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515ED7" w:rsidP="00CE68C7">
      <w:pPr>
        <w:autoSpaceDE w:val="0"/>
        <w:autoSpaceDN w:val="0"/>
        <w:adjustRightInd w:val="0"/>
        <w:spacing w:after="0" w:line="360" w:lineRule="auto"/>
        <w:ind w:left="6480" w:firstLine="720"/>
        <w:jc w:val="center"/>
        <w:rPr>
          <w:rFonts w:ascii="Arial" w:hAnsi="Arial" w:cs="Arial"/>
          <w:color w:val="000000"/>
          <w:lang w:val="mn-MN"/>
        </w:rPr>
      </w:pPr>
      <w:r w:rsidRPr="00476BC4">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2.95pt;margin-top:36.6pt;width:538.35pt;height:502.95pt;z-index:251679744">
            <v:imagedata r:id="rId8" o:title=""/>
            <w10:wrap type="square" side="right"/>
          </v:shape>
          <o:OLEObject Type="Embed" ProgID="Excel.Sheet.12" ShapeID="_x0000_s3492" DrawAspect="Content" ObjectID="_1627473616"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C101A8">
        <w:rPr>
          <w:rFonts w:ascii="Arial" w:hAnsi="Arial" w:cs="Arial"/>
          <w:b/>
        </w:rPr>
        <w:t>7</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276A70" w:rsidRPr="0090256A" w:rsidRDefault="002E3B7A" w:rsidP="0090256A">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C5755D" w:rsidRDefault="00C5755D" w:rsidP="00C93697">
      <w:pPr>
        <w:spacing w:line="360" w:lineRule="auto"/>
        <w:rPr>
          <w:rFonts w:ascii="Arial" w:hAnsi="Arial" w:cs="Arial"/>
          <w:b/>
          <w:bCs/>
          <w:color w:val="000000"/>
        </w:rPr>
      </w:pPr>
    </w:p>
    <w:p w:rsidR="00C101A8" w:rsidRDefault="00C101A8" w:rsidP="00C93697">
      <w:pPr>
        <w:spacing w:line="360" w:lineRule="auto"/>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38424A">
        <w:rPr>
          <w:rFonts w:ascii="Arial" w:hAnsi="Arial" w:cs="Arial"/>
        </w:rPr>
        <w:t>7</w:t>
      </w:r>
      <w:r w:rsidR="009E04FE" w:rsidRPr="005F6B93">
        <w:rPr>
          <w:rFonts w:ascii="Arial" w:hAnsi="Arial" w:cs="Arial"/>
          <w:lang w:val="mn-MN"/>
        </w:rPr>
        <w:t xml:space="preserve"> </w:t>
      </w:r>
      <w:r w:rsidR="009E04FE">
        <w:rPr>
          <w:rFonts w:ascii="Arial" w:hAnsi="Arial" w:cs="Arial"/>
          <w:lang w:val="mn-MN"/>
        </w:rPr>
        <w:t>д</w:t>
      </w:r>
      <w:r w:rsidR="00C5755D">
        <w:rPr>
          <w:rFonts w:ascii="Arial" w:hAnsi="Arial" w:cs="Arial"/>
          <w:lang w:val="mn-MN"/>
        </w:rPr>
        <w:t>ү</w:t>
      </w:r>
      <w:r w:rsidR="009519E6">
        <w:rPr>
          <w:rFonts w:ascii="Arial" w:hAnsi="Arial" w:cs="Arial"/>
          <w:lang w:val="mn-MN"/>
        </w:rPr>
        <w:t>г</w:t>
      </w:r>
      <w:r w:rsidR="00C5755D">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38424A">
        <w:rPr>
          <w:rFonts w:ascii="Arial" w:hAnsi="Arial" w:cs="Arial"/>
        </w:rPr>
        <w:t>7.5</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C5755D">
        <w:rPr>
          <w:rFonts w:ascii="Arial" w:hAnsi="Arial" w:cs="Arial"/>
          <w:lang w:val="mn-MN"/>
        </w:rPr>
        <w:t>5</w:t>
      </w:r>
      <w:r w:rsidR="00050241">
        <w:rPr>
          <w:rFonts w:ascii="Arial" w:hAnsi="Arial" w:cs="Arial"/>
          <w:lang w:val="mn-MN"/>
        </w:rPr>
        <w:t>.</w:t>
      </w:r>
      <w:r w:rsidR="0038424A">
        <w:rPr>
          <w:rFonts w:ascii="Arial" w:hAnsi="Arial" w:cs="Arial"/>
        </w:rPr>
        <w:t>1</w:t>
      </w:r>
      <w:r w:rsidR="00050241">
        <w:rPr>
          <w:rFonts w:ascii="Arial" w:hAnsi="Arial" w:cs="Arial"/>
          <w:lang w:val="mn-MN"/>
        </w:rPr>
        <w:t xml:space="preserve"> хувиар</w:t>
      </w:r>
      <w:r w:rsidR="0038424A">
        <w:rPr>
          <w:rFonts w:ascii="Arial" w:hAnsi="Arial" w:cs="Arial"/>
        </w:rPr>
        <w:t xml:space="preserve"> </w:t>
      </w:r>
      <w:r w:rsidR="0038424A">
        <w:rPr>
          <w:rFonts w:ascii="Arial" w:hAnsi="Arial" w:cs="Arial"/>
          <w:lang w:val="mn-MN"/>
        </w:rPr>
        <w:t>тус тус өсч</w:t>
      </w:r>
      <w:r w:rsidR="00050241">
        <w:rPr>
          <w:rFonts w:ascii="Arial" w:hAnsi="Arial" w:cs="Arial"/>
          <w:lang w:val="mn-MN"/>
        </w:rPr>
        <w:t xml:space="preserve">, </w:t>
      </w:r>
      <w:r w:rsidR="003B64EB">
        <w:rPr>
          <w:rFonts w:ascii="Arial" w:hAnsi="Arial" w:cs="Arial"/>
          <w:lang w:val="mn-MN"/>
        </w:rPr>
        <w:t xml:space="preserve">өмнөх сартай харьцуулахад </w:t>
      </w:r>
      <w:r w:rsidR="0038424A">
        <w:rPr>
          <w:rFonts w:ascii="Arial" w:hAnsi="Arial" w:cs="Arial"/>
        </w:rPr>
        <w:t xml:space="preserve">0.3 </w:t>
      </w:r>
      <w:r w:rsidR="003B64EB">
        <w:rPr>
          <w:rFonts w:ascii="Arial" w:hAnsi="Arial" w:cs="Arial"/>
          <w:lang w:val="mn-MN"/>
        </w:rPr>
        <w:t xml:space="preserve"> хувиар</w:t>
      </w:r>
      <w:r w:rsidR="009E04FE">
        <w:rPr>
          <w:rFonts w:ascii="Arial" w:hAnsi="Arial" w:cs="Arial"/>
          <w:lang w:val="mn-MN"/>
        </w:rPr>
        <w:t xml:space="preserve"> </w:t>
      </w:r>
      <w:r w:rsidR="0038424A">
        <w:rPr>
          <w:rFonts w:ascii="Arial" w:hAnsi="Arial" w:cs="Arial"/>
          <w:lang w:val="mn-MN"/>
        </w:rPr>
        <w:t xml:space="preserve">буурсан </w:t>
      </w:r>
      <w:r w:rsidR="00432940" w:rsidRPr="001D4218">
        <w:rPr>
          <w:rFonts w:ascii="Arial" w:hAnsi="Arial" w:cs="Arial"/>
          <w:lang w:val="mn-MN"/>
        </w:rPr>
        <w:t>байна</w:t>
      </w:r>
      <w:r w:rsidRPr="005F6B93">
        <w:rPr>
          <w:rFonts w:ascii="Arial" w:hAnsi="Arial" w:cs="Arial"/>
          <w:lang w:val="mn-MN"/>
        </w:rPr>
        <w:t xml:space="preserve">. </w:t>
      </w:r>
    </w:p>
    <w:p w:rsidR="00DC59D5" w:rsidRPr="00081867" w:rsidRDefault="002E3B7A" w:rsidP="001D4218">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C743F6" w:rsidP="001D4218">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1F3329">
        <w:rPr>
          <w:rFonts w:ascii="Arial" w:hAnsi="Arial" w:cs="Arial"/>
        </w:rPr>
        <w:t>3.3</w:t>
      </w:r>
      <w:r w:rsidR="00A5725A">
        <w:rPr>
          <w:rFonts w:ascii="Arial" w:hAnsi="Arial" w:cs="Arial"/>
          <w:lang w:val="mn-MN"/>
        </w:rPr>
        <w:t xml:space="preserve"> хувиар</w:t>
      </w:r>
      <w:r w:rsidR="001F3329">
        <w:rPr>
          <w:rFonts w:ascii="Arial" w:hAnsi="Arial" w:cs="Arial"/>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CA242B">
        <w:rPr>
          <w:rFonts w:ascii="Arial" w:hAnsi="Arial" w:cs="Arial"/>
          <w:lang w:val="mn-MN"/>
        </w:rPr>
        <w:t xml:space="preserve"> </w:t>
      </w:r>
      <w:r w:rsidR="00CA242B">
        <w:rPr>
          <w:rFonts w:ascii="Arial" w:hAnsi="Arial" w:cs="Arial"/>
        </w:rPr>
        <w:t>(</w:t>
      </w:r>
      <w:r w:rsidR="00CA242B">
        <w:rPr>
          <w:rFonts w:ascii="Arial" w:hAnsi="Arial" w:cs="Arial"/>
          <w:lang w:val="mn-MN"/>
        </w:rPr>
        <w:t>үхрийн ястай мах 6.2%-иар, хонины ястай мах 5.5%-иар</w:t>
      </w:r>
      <w:r w:rsidR="00CA242B">
        <w:rPr>
          <w:rFonts w:ascii="Arial" w:hAnsi="Arial" w:cs="Arial"/>
        </w:rPr>
        <w:t>)</w:t>
      </w:r>
      <w:r w:rsidR="00CA242B">
        <w:rPr>
          <w:rFonts w:ascii="Arial" w:hAnsi="Arial" w:cs="Arial"/>
          <w:lang w:val="mn-MN"/>
        </w:rPr>
        <w:t xml:space="preserve"> 4.5</w:t>
      </w:r>
      <w:r w:rsidR="00283B55">
        <w:rPr>
          <w:rFonts w:ascii="Arial" w:hAnsi="Arial" w:cs="Arial"/>
          <w:lang w:val="mn-MN"/>
        </w:rPr>
        <w:t xml:space="preserve"> хувиар</w:t>
      </w:r>
      <w:r w:rsidR="001F3329">
        <w:rPr>
          <w:rFonts w:ascii="Arial" w:hAnsi="Arial" w:cs="Arial"/>
        </w:rPr>
        <w:t xml:space="preserve"> </w:t>
      </w:r>
      <w:r w:rsidR="001F3329">
        <w:rPr>
          <w:rFonts w:ascii="Arial" w:hAnsi="Arial" w:cs="Arial"/>
          <w:lang w:val="mn-MN"/>
        </w:rPr>
        <w:t>тус тус буурсан ч</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CA242B">
        <w:rPr>
          <w:rFonts w:ascii="Arial" w:hAnsi="Arial" w:cs="Arial"/>
          <w:lang w:val="mn-MN"/>
        </w:rPr>
        <w:t>5</w:t>
      </w:r>
      <w:r w:rsidR="00CA242B">
        <w:rPr>
          <w:rFonts w:ascii="Arial" w:hAnsi="Arial" w:cs="Arial"/>
        </w:rPr>
        <w:t>.0</w:t>
      </w:r>
      <w:r w:rsidR="00173E1F">
        <w:rPr>
          <w:rFonts w:ascii="Arial" w:hAnsi="Arial" w:cs="Arial"/>
          <w:lang w:val="mn-MN"/>
        </w:rPr>
        <w:t xml:space="preserve"> </w:t>
      </w:r>
      <w:r w:rsidR="009E5375">
        <w:rPr>
          <w:rFonts w:ascii="Arial" w:hAnsi="Arial" w:cs="Arial"/>
          <w:lang w:val="mn-MN"/>
        </w:rPr>
        <w:t>хувиар</w:t>
      </w:r>
      <w:r w:rsidR="006E148D">
        <w:rPr>
          <w:rFonts w:ascii="Arial" w:hAnsi="Arial" w:cs="Arial"/>
          <w:lang w:val="mn-MN"/>
        </w:rPr>
        <w:t xml:space="preserve"> </w:t>
      </w:r>
      <w:r w:rsidR="00FD4F40">
        <w:rPr>
          <w:rFonts w:ascii="Arial" w:hAnsi="Arial" w:cs="Arial"/>
          <w:lang w:val="mn-MN"/>
        </w:rPr>
        <w:t>өссөнөөс</w:t>
      </w:r>
      <w:r w:rsidR="00F362EC">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CA242B">
        <w:rPr>
          <w:rFonts w:ascii="Arial" w:hAnsi="Arial" w:cs="Arial"/>
        </w:rPr>
        <w:t>1.6</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CA242B">
        <w:rPr>
          <w:rFonts w:ascii="Arial" w:hAnsi="Arial" w:cs="Arial"/>
          <w:lang w:val="mn-MN"/>
        </w:rPr>
        <w:t>, ерөнхий индекс 0.3 хувиар буурахад голлон нөлөөлсөн байна</w:t>
      </w:r>
      <w:r w:rsidR="00AA0B59">
        <w:rPr>
          <w:rFonts w:ascii="Arial" w:hAnsi="Arial" w:cs="Arial"/>
          <w:lang w:val="mn-MN"/>
        </w:rPr>
        <w:t xml:space="preserve"> </w:t>
      </w:r>
      <w:r w:rsidR="00D975A2">
        <w:rPr>
          <w:rFonts w:ascii="Arial" w:hAnsi="Arial" w:cs="Arial"/>
          <w:lang w:val="mn-MN"/>
        </w:rPr>
        <w:t xml:space="preserve">. </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bookmarkStart w:id="0" w:name="_MON_1627461604"/>
    <w:bookmarkEnd w:id="0"/>
    <w:p w:rsidR="00FE6092" w:rsidRPr="00FE6092" w:rsidRDefault="00C743F6" w:rsidP="00845CBF">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0091" w:dyaOrig="2924">
          <v:shape id="_x0000_i1026" type="#_x0000_t75" style="width:490.05pt;height:176.25pt" o:ole="">
            <v:imagedata r:id="rId11" o:title=""/>
          </v:shape>
          <o:OLEObject Type="Embed" ProgID="Excel.Sheet.12" ShapeID="_x0000_i1026" DrawAspect="Content" ObjectID="_1627473565" r:id="rId12"/>
        </w:object>
      </w:r>
    </w:p>
    <w:p w:rsidR="00544D33" w:rsidRPr="001D4218" w:rsidRDefault="00544D33" w:rsidP="00845CBF">
      <w:pPr>
        <w:spacing w:after="0" w:line="240" w:lineRule="auto"/>
        <w:jc w:val="both"/>
        <w:rPr>
          <w:rFonts w:ascii="Arial" w:hAnsi="Arial" w:cs="Arial"/>
        </w:rPr>
      </w:pPr>
    </w:p>
    <w:p w:rsidR="002E0C85" w:rsidRDefault="002E0C85"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C743F6" w:rsidP="001D4218">
      <w:pPr>
        <w:autoSpaceDE w:val="0"/>
        <w:autoSpaceDN w:val="0"/>
        <w:adjustRightInd w:val="0"/>
        <w:spacing w:after="0" w:line="360" w:lineRule="auto"/>
        <w:jc w:val="both"/>
        <w:rPr>
          <w:rFonts w:ascii="Arial" w:hAnsi="Arial" w:cs="Arial"/>
          <w:lang w:val="mn-MN"/>
        </w:rPr>
      </w:pPr>
      <w:r w:rsidRPr="00C743F6">
        <w:rPr>
          <w:rFonts w:ascii="Arial" w:hAnsi="Arial" w:cs="Arial"/>
          <w:noProof/>
        </w:rPr>
        <w:drawing>
          <wp:inline distT="0" distB="0" distL="0" distR="0">
            <wp:extent cx="6086475" cy="281940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1F3329">
        <w:rPr>
          <w:rFonts w:ascii="Arial" w:hAnsi="Arial" w:cs="Arial"/>
          <w:color w:val="000000"/>
        </w:rPr>
        <w:t>7</w:t>
      </w:r>
      <w:r w:rsidR="005E008A" w:rsidRPr="005F6B93">
        <w:rPr>
          <w:rFonts w:ascii="Arial" w:hAnsi="Arial" w:cs="Arial"/>
          <w:color w:val="000000"/>
          <w:lang w:val="mn-MN"/>
        </w:rPr>
        <w:t xml:space="preserve"> </w:t>
      </w:r>
      <w:r w:rsidR="005E008A">
        <w:rPr>
          <w:rFonts w:ascii="Arial" w:hAnsi="Arial" w:cs="Arial"/>
          <w:color w:val="000000"/>
          <w:lang w:val="mn-MN"/>
        </w:rPr>
        <w:t>д</w:t>
      </w:r>
      <w:r w:rsidR="00A04F37">
        <w:rPr>
          <w:rFonts w:ascii="Arial" w:hAnsi="Arial" w:cs="Arial"/>
          <w:color w:val="000000"/>
          <w:lang w:val="mn-MN"/>
        </w:rPr>
        <w:t>у</w:t>
      </w:r>
      <w:r w:rsidR="005E008A">
        <w:rPr>
          <w:rFonts w:ascii="Arial" w:hAnsi="Arial" w:cs="Arial"/>
          <w:color w:val="000000"/>
          <w:lang w:val="mn-MN"/>
        </w:rPr>
        <w:t>г</w:t>
      </w:r>
      <w:r w:rsidR="00A04F37">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1F3329">
        <w:rPr>
          <w:rFonts w:ascii="Arial" w:hAnsi="Arial" w:cs="Arial"/>
          <w:color w:val="000000"/>
        </w:rPr>
        <w:t>7.5</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1F3329">
        <w:rPr>
          <w:rFonts w:ascii="Arial" w:hAnsi="Arial" w:cs="Arial"/>
          <w:color w:val="000000"/>
        </w:rPr>
        <w:t>9.5</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1F3329">
        <w:rPr>
          <w:rFonts w:ascii="Arial" w:hAnsi="Arial" w:cs="Arial"/>
          <w:color w:val="000000"/>
        </w:rPr>
        <w:t>6</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1F3329">
        <w:rPr>
          <w:rFonts w:ascii="Arial" w:hAnsi="Arial" w:cs="Arial"/>
          <w:color w:val="000000"/>
        </w:rPr>
        <w:t>9</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1F3329">
        <w:rPr>
          <w:rFonts w:ascii="Arial" w:hAnsi="Arial" w:cs="Arial"/>
          <w:color w:val="000000"/>
        </w:rPr>
        <w:t>6.5</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1F3329">
        <w:rPr>
          <w:rFonts w:ascii="Arial" w:hAnsi="Arial" w:cs="Arial"/>
          <w:color w:val="000000"/>
        </w:rPr>
        <w:t>16.2</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1F3329">
        <w:rPr>
          <w:rFonts w:ascii="Arial" w:hAnsi="Arial" w:cs="Arial"/>
          <w:color w:val="000000"/>
        </w:rPr>
        <w:t>7.1</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9834D7">
        <w:rPr>
          <w:rFonts w:ascii="Arial" w:hAnsi="Arial" w:cs="Arial"/>
          <w:color w:val="000000"/>
          <w:lang w:val="mn-MN"/>
        </w:rPr>
        <w:t>5</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1F3329">
        <w:rPr>
          <w:rFonts w:ascii="Arial" w:hAnsi="Arial" w:cs="Arial"/>
          <w:color w:val="000000"/>
        </w:rPr>
        <w:t>33.9</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1F3329">
        <w:rPr>
          <w:rFonts w:ascii="Arial" w:hAnsi="Arial" w:cs="Arial"/>
          <w:color w:val="000000"/>
          <w:lang w:val="mn-MN"/>
        </w:rPr>
        <w:t xml:space="preserve"> </w:t>
      </w:r>
      <w:r w:rsidR="001F3329">
        <w:rPr>
          <w:rFonts w:ascii="Arial" w:hAnsi="Arial" w:cs="Arial"/>
          <w:color w:val="000000"/>
        </w:rPr>
        <w:t>1.9</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1F3329">
        <w:rPr>
          <w:rFonts w:ascii="Arial" w:hAnsi="Arial" w:cs="Arial"/>
          <w:color w:val="000000"/>
        </w:rPr>
        <w:t>5.8</w:t>
      </w:r>
      <w:r w:rsidR="004A087B">
        <w:rPr>
          <w:rFonts w:ascii="Arial" w:hAnsi="Arial" w:cs="Arial"/>
          <w:color w:val="000000"/>
          <w:lang w:val="mn-MN"/>
        </w:rPr>
        <w:t>%</w:t>
      </w:r>
      <w:r w:rsidR="009834D7">
        <w:rPr>
          <w:rFonts w:ascii="Arial" w:hAnsi="Arial" w:cs="Arial"/>
          <w:color w:val="000000"/>
          <w:lang w:val="mn-MN"/>
        </w:rPr>
        <w:t xml:space="preserve">, </w:t>
      </w:r>
      <w:r w:rsidR="009834D7" w:rsidRPr="005F6B93">
        <w:rPr>
          <w:rFonts w:ascii="Arial" w:hAnsi="Arial" w:cs="Arial"/>
          <w:color w:val="000000"/>
          <w:lang w:val="mn-MN"/>
        </w:rPr>
        <w:t>чөлөөт цаг, соёлын барааны бүлгийн дүн</w:t>
      </w:r>
      <w:r w:rsidR="009834D7" w:rsidRPr="001D4218">
        <w:rPr>
          <w:rFonts w:ascii="Arial" w:hAnsi="Arial" w:cs="Arial"/>
          <w:color w:val="000000"/>
          <w:lang w:val="mn-MN"/>
        </w:rPr>
        <w:t xml:space="preserve"> </w:t>
      </w:r>
      <w:r w:rsidR="009834D7">
        <w:rPr>
          <w:rFonts w:ascii="Arial" w:hAnsi="Arial" w:cs="Arial"/>
          <w:color w:val="000000"/>
          <w:lang w:val="mn-MN"/>
        </w:rPr>
        <w:t>0</w:t>
      </w:r>
      <w:r w:rsidR="009834D7" w:rsidRPr="001D4218">
        <w:rPr>
          <w:rFonts w:ascii="Arial" w:hAnsi="Arial" w:cs="Arial"/>
          <w:color w:val="000000"/>
          <w:lang w:val="mn-MN"/>
        </w:rPr>
        <w:t>.</w:t>
      </w:r>
      <w:r w:rsidR="009834D7">
        <w:rPr>
          <w:rFonts w:ascii="Arial" w:hAnsi="Arial" w:cs="Arial"/>
          <w:color w:val="000000"/>
          <w:lang w:val="mn-MN"/>
        </w:rPr>
        <w:t>8%</w:t>
      </w:r>
      <w:r w:rsidR="009834D7" w:rsidRPr="005F6B93">
        <w:rPr>
          <w:rFonts w:ascii="Arial" w:hAnsi="Arial" w:cs="Arial"/>
          <w:color w:val="000000"/>
          <w:lang w:val="mn-MN"/>
        </w:rPr>
        <w:t>-иар</w:t>
      </w:r>
      <w:r w:rsidR="009834D7">
        <w:rPr>
          <w:rFonts w:ascii="Arial" w:hAnsi="Arial" w:cs="Arial"/>
          <w:color w:val="000000"/>
          <w:lang w:val="mn-MN"/>
        </w:rPr>
        <w:t xml:space="preserve"> </w:t>
      </w:r>
      <w:r w:rsidR="004A087B" w:rsidRPr="005F6B93">
        <w:rPr>
          <w:rFonts w:ascii="Arial" w:hAnsi="Arial" w:cs="Arial"/>
          <w:color w:val="000000"/>
          <w:lang w:val="mn-MN"/>
        </w:rPr>
        <w:t>тус тус өс</w:t>
      </w:r>
      <w:r w:rsidR="00EC2AF6" w:rsidRPr="005F6B93">
        <w:rPr>
          <w:rFonts w:ascii="Arial" w:hAnsi="Arial" w:cs="Arial"/>
          <w:color w:val="000000"/>
          <w:lang w:val="mn-MN"/>
        </w:rPr>
        <w:t>с</w:t>
      </w:r>
      <w:r w:rsidR="009834D7">
        <w:rPr>
          <w:rFonts w:ascii="Arial" w:hAnsi="Arial" w:cs="Arial"/>
          <w:color w:val="000000"/>
          <w:lang w:val="mn-MN"/>
        </w:rPr>
        <w:t>ө</w:t>
      </w:r>
      <w:r w:rsidR="00EC2AF6" w:rsidRPr="005F6B93">
        <w:rPr>
          <w:rFonts w:ascii="Arial" w:hAnsi="Arial" w:cs="Arial"/>
          <w:color w:val="000000"/>
          <w:lang w:val="mn-MN"/>
        </w:rPr>
        <w:t>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3B4B5E" w:rsidRPr="001F3329" w:rsidRDefault="00216EE5" w:rsidP="001F3329">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bookmarkStart w:id="1" w:name="_MON_1458625968"/>
    <w:bookmarkEnd w:id="1"/>
    <w:p w:rsidR="002E3B7A" w:rsidRPr="001D4218" w:rsidRDefault="001F3329" w:rsidP="00F25089">
      <w:pPr>
        <w:spacing w:line="240" w:lineRule="auto"/>
        <w:jc w:val="both"/>
        <w:rPr>
          <w:rFonts w:ascii="Arial" w:hAnsi="Arial" w:cs="Arial"/>
          <w:color w:val="000000"/>
        </w:rPr>
      </w:pPr>
      <w:r w:rsidRPr="001D4218">
        <w:rPr>
          <w:rFonts w:ascii="Arial" w:hAnsi="Arial" w:cs="Arial"/>
          <w:color w:val="000000"/>
        </w:rPr>
        <w:object w:dxaOrig="12098" w:dyaOrig="4850">
          <v:shape id="_x0000_i1027" type="#_x0000_t75" style="width:496.5pt;height:228.9pt" o:ole="" o:bordertopcolor="this" o:borderleftcolor="this">
            <v:imagedata r:id="rId14" o:title=""/>
            <w10:bordertop type="single" width="4"/>
            <w10:borderleft type="single" width="4"/>
          </v:shape>
          <o:OLEObject Type="Embed" ProgID="Excel.Sheet.12" ShapeID="_x0000_i1027" DrawAspect="Content" ObjectID="_1627473566"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FF0DDC">
        <w:rPr>
          <w:rFonts w:ascii="Arial" w:hAnsi="Arial" w:cs="Arial"/>
        </w:rPr>
        <w:t>0</w:t>
      </w:r>
      <w:r w:rsidR="00377CE3">
        <w:rPr>
          <w:rFonts w:ascii="Arial" w:hAnsi="Arial" w:cs="Arial"/>
        </w:rPr>
        <w:t>8</w:t>
      </w:r>
      <w:r w:rsidR="001018B0" w:rsidRPr="001D4218">
        <w:rPr>
          <w:rFonts w:ascii="Arial" w:hAnsi="Arial" w:cs="Arial"/>
        </w:rPr>
        <w:t xml:space="preserve">-р сарын </w:t>
      </w:r>
      <w:r w:rsidR="00377CE3">
        <w:rPr>
          <w:rFonts w:ascii="Arial" w:hAnsi="Arial" w:cs="Arial"/>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377CE3">
        <w:rPr>
          <w:rFonts w:ascii="Arial" w:hAnsi="Arial" w:cs="Arial"/>
        </w:rPr>
        <w:t>668.86</w:t>
      </w:r>
      <w:r w:rsidR="001018B0" w:rsidRPr="001D4218">
        <w:rPr>
          <w:rFonts w:ascii="Arial" w:hAnsi="Arial" w:cs="Arial"/>
        </w:rPr>
        <w:t xml:space="preserve"> төгрөг, Голомт банк </w:t>
      </w:r>
      <w:r w:rsidR="00377CE3">
        <w:rPr>
          <w:rFonts w:ascii="Arial" w:hAnsi="Arial" w:cs="Arial"/>
        </w:rPr>
        <w:t>2667</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377CE3">
        <w:rPr>
          <w:rFonts w:ascii="Arial" w:hAnsi="Arial" w:cs="Arial"/>
        </w:rPr>
        <w:t>2667</w:t>
      </w:r>
      <w:r w:rsidR="009C765A">
        <w:rPr>
          <w:rFonts w:ascii="Arial" w:hAnsi="Arial" w:cs="Arial"/>
        </w:rPr>
        <w:t xml:space="preserve"> төгрөг</w:t>
      </w:r>
      <w:r w:rsidR="00377CE3">
        <w:rPr>
          <w:rFonts w:ascii="Arial" w:hAnsi="Arial" w:cs="Arial"/>
        </w:rPr>
        <w:t>, ХААН банк 2667</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377CE3">
        <w:rPr>
          <w:rFonts w:ascii="Arial" w:hAnsi="Arial" w:cs="Arial"/>
        </w:rPr>
        <w:t>34.36</w:t>
      </w:r>
      <w:r w:rsidR="006A66D9">
        <w:rPr>
          <w:rFonts w:ascii="Arial" w:hAnsi="Arial" w:cs="Arial"/>
          <w:lang w:val="mn-MN"/>
        </w:rPr>
        <w:t xml:space="preserve"> </w:t>
      </w:r>
      <w:r w:rsidRPr="001D4218">
        <w:rPr>
          <w:rFonts w:ascii="Arial" w:hAnsi="Arial" w:cs="Arial"/>
        </w:rPr>
        <w:t xml:space="preserve">төгрөгөөр буюу </w:t>
      </w:r>
      <w:r w:rsidR="00377CE3">
        <w:rPr>
          <w:rFonts w:ascii="Arial" w:hAnsi="Arial" w:cs="Arial"/>
        </w:rPr>
        <w:t>1.3</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377CE3">
        <w:rPr>
          <w:rFonts w:ascii="Arial" w:hAnsi="Arial" w:cs="Arial"/>
        </w:rPr>
        <w:t>8</w:t>
      </w:r>
      <w:r w:rsidRPr="001D4218">
        <w:rPr>
          <w:rFonts w:ascii="Arial" w:hAnsi="Arial" w:cs="Arial"/>
        </w:rPr>
        <w:t xml:space="preserve">-р сарын </w:t>
      </w:r>
      <w:r w:rsidR="00377CE3">
        <w:rPr>
          <w:rFonts w:ascii="Arial" w:hAnsi="Arial" w:cs="Arial"/>
        </w:rPr>
        <w:t>11</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5D69E9">
        <w:rPr>
          <w:rFonts w:ascii="Arial" w:hAnsi="Arial" w:cs="Arial"/>
        </w:rPr>
        <w:t>6</w:t>
      </w:r>
      <w:r w:rsidR="00377CE3">
        <w:rPr>
          <w:rFonts w:ascii="Arial" w:hAnsi="Arial" w:cs="Arial"/>
        </w:rPr>
        <w:t>68.86</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377CE3">
        <w:rPr>
          <w:rFonts w:ascii="Arial" w:hAnsi="Arial" w:cs="Arial"/>
        </w:rPr>
        <w:t>2986.19</w:t>
      </w:r>
      <w:r w:rsidR="00F25089">
        <w:rPr>
          <w:rFonts w:ascii="Arial" w:hAnsi="Arial" w:cs="Arial"/>
          <w:lang w:val="mn-MN"/>
        </w:rPr>
        <w:t>,</w:t>
      </w:r>
      <w:r w:rsidRPr="001D4218">
        <w:rPr>
          <w:rFonts w:ascii="Arial" w:hAnsi="Arial" w:cs="Arial"/>
        </w:rPr>
        <w:t xml:space="preserve"> Японы иень </w:t>
      </w:r>
      <w:r w:rsidR="00377CE3">
        <w:rPr>
          <w:rFonts w:ascii="Arial" w:hAnsi="Arial" w:cs="Arial"/>
        </w:rPr>
        <w:t>25.19</w:t>
      </w:r>
      <w:r w:rsidRPr="001D4218">
        <w:rPr>
          <w:rFonts w:ascii="Arial" w:hAnsi="Arial" w:cs="Arial"/>
        </w:rPr>
        <w:t xml:space="preserve">, Английн фунт </w:t>
      </w:r>
      <w:r w:rsidR="00377CE3">
        <w:rPr>
          <w:rFonts w:ascii="Arial" w:hAnsi="Arial" w:cs="Arial"/>
        </w:rPr>
        <w:t>3237.06</w:t>
      </w:r>
      <w:r w:rsidR="00A06ED4">
        <w:rPr>
          <w:rFonts w:ascii="Arial" w:hAnsi="Arial" w:cs="Arial"/>
          <w:lang w:val="mn-MN"/>
        </w:rPr>
        <w:t>,</w:t>
      </w:r>
      <w:r w:rsidRPr="001D4218">
        <w:rPr>
          <w:rFonts w:ascii="Arial" w:hAnsi="Arial" w:cs="Arial"/>
        </w:rPr>
        <w:t xml:space="preserve"> Хятадын юань </w:t>
      </w:r>
      <w:r w:rsidR="00377CE3">
        <w:rPr>
          <w:rFonts w:ascii="Arial" w:hAnsi="Arial" w:cs="Arial"/>
        </w:rPr>
        <w:t>378.46</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w:t>
      </w:r>
      <w:r w:rsidR="00377CE3">
        <w:rPr>
          <w:rFonts w:ascii="Arial" w:hAnsi="Arial" w:cs="Arial"/>
        </w:rPr>
        <w:t>0</w:t>
      </w:r>
      <w:r w:rsidR="0037212E">
        <w:rPr>
          <w:rFonts w:ascii="Arial" w:hAnsi="Arial" w:cs="Arial"/>
        </w:rPr>
        <w:t xml:space="preserve">, Оросын рубль </w:t>
      </w:r>
      <w:r w:rsidR="00377CE3">
        <w:rPr>
          <w:rFonts w:ascii="Arial" w:hAnsi="Arial" w:cs="Arial"/>
        </w:rPr>
        <w:t>40.85</w:t>
      </w:r>
      <w:r w:rsidRPr="001D4218">
        <w:rPr>
          <w:rFonts w:ascii="Arial" w:hAnsi="Arial" w:cs="Arial"/>
        </w:rPr>
        <w:t xml:space="preserve">, Тайваны доллар </w:t>
      </w:r>
      <w:r w:rsidR="00382269">
        <w:rPr>
          <w:rFonts w:ascii="Arial" w:hAnsi="Arial" w:cs="Arial"/>
        </w:rPr>
        <w:t>8</w:t>
      </w:r>
      <w:r w:rsidR="00DF1C89">
        <w:rPr>
          <w:rFonts w:ascii="Arial" w:hAnsi="Arial" w:cs="Arial"/>
        </w:rPr>
        <w:t>5.</w:t>
      </w:r>
      <w:r w:rsidR="00377CE3">
        <w:rPr>
          <w:rFonts w:ascii="Arial" w:hAnsi="Arial" w:cs="Arial"/>
        </w:rPr>
        <w:t>25</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377CE3">
        <w:rPr>
          <w:rFonts w:ascii="Arial" w:hAnsi="Arial" w:cs="Arial"/>
        </w:rPr>
        <w:t>7.80</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F0DDC" w:rsidP="001D4218">
      <w:pPr>
        <w:autoSpaceDE w:val="0"/>
        <w:autoSpaceDN w:val="0"/>
        <w:adjustRightInd w:val="0"/>
        <w:spacing w:after="0" w:line="360" w:lineRule="auto"/>
        <w:jc w:val="both"/>
        <w:rPr>
          <w:rFonts w:ascii="Arial" w:hAnsi="Arial" w:cs="Arial"/>
        </w:rPr>
      </w:pPr>
      <w:r>
        <w:rPr>
          <w:rFonts w:ascii="Arial" w:hAnsi="Arial" w:cs="Arial"/>
        </w:rPr>
        <w:t>0</w:t>
      </w:r>
      <w:r w:rsidR="00377CE3">
        <w:rPr>
          <w:rFonts w:ascii="Arial" w:hAnsi="Arial" w:cs="Arial"/>
        </w:rPr>
        <w:t>8</w:t>
      </w:r>
      <w:r w:rsidR="00805271" w:rsidRPr="001D4218">
        <w:rPr>
          <w:rFonts w:ascii="Arial" w:hAnsi="Arial" w:cs="Arial"/>
          <w:lang w:val="mn-MN"/>
        </w:rPr>
        <w:t xml:space="preserve">-р сарын </w:t>
      </w:r>
      <w:r w:rsidR="00377CE3">
        <w:rPr>
          <w:rFonts w:ascii="Arial" w:hAnsi="Arial" w:cs="Arial"/>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B13479">
        <w:rPr>
          <w:rFonts w:ascii="Arial" w:hAnsi="Arial" w:cs="Arial"/>
        </w:rPr>
        <w:t>2</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B13479">
        <w:rPr>
          <w:rFonts w:ascii="Arial" w:hAnsi="Arial" w:cs="Arial"/>
        </w:rPr>
        <w:t>4908</w:t>
      </w:r>
      <w:r w:rsidRPr="005F6B93">
        <w:rPr>
          <w:rFonts w:ascii="Arial" w:hAnsi="Arial" w:cs="Arial"/>
          <w:lang w:val="mn-MN"/>
        </w:rPr>
        <w:t xml:space="preserve"> аж ахуйн нэгж  бүртгэлтэй байгаагаас </w:t>
      </w:r>
      <w:r w:rsidR="00B13479">
        <w:rPr>
          <w:rFonts w:ascii="Arial" w:hAnsi="Arial" w:cs="Arial"/>
        </w:rPr>
        <w:t>2563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B13479">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B13479">
        <w:rPr>
          <w:rFonts w:ascii="Arial" w:hAnsi="Arial" w:cs="Arial"/>
        </w:rPr>
        <w:t>2345</w:t>
      </w:r>
      <w:r w:rsidRPr="005F6B93">
        <w:rPr>
          <w:rFonts w:ascii="Arial" w:hAnsi="Arial" w:cs="Arial"/>
          <w:lang w:val="mn-MN"/>
        </w:rPr>
        <w:t xml:space="preserve"> аж ахуйн нэгж байгаагийн </w:t>
      </w:r>
      <w:r w:rsidR="00B13479">
        <w:rPr>
          <w:rFonts w:ascii="Arial" w:hAnsi="Arial" w:cs="Arial"/>
        </w:rPr>
        <w:t>47.9</w:t>
      </w:r>
      <w:r w:rsidRPr="005F6B93">
        <w:rPr>
          <w:rFonts w:ascii="Arial" w:hAnsi="Arial" w:cs="Arial"/>
          <w:lang w:val="mn-MN"/>
        </w:rPr>
        <w:t xml:space="preserve"> хувь нь ажлаа огт эхлээгүй, </w:t>
      </w:r>
      <w:r>
        <w:rPr>
          <w:rFonts w:ascii="Arial" w:hAnsi="Arial" w:cs="Arial"/>
          <w:lang w:val="mn-MN"/>
        </w:rPr>
        <w:t>3</w:t>
      </w:r>
      <w:r w:rsidR="00B13479">
        <w:rPr>
          <w:rFonts w:ascii="Arial" w:hAnsi="Arial" w:cs="Arial"/>
        </w:rPr>
        <w:t>0.5</w:t>
      </w:r>
      <w:r w:rsidRPr="005F6B93">
        <w:rPr>
          <w:rFonts w:ascii="Arial" w:hAnsi="Arial" w:cs="Arial"/>
          <w:lang w:val="mn-MN"/>
        </w:rPr>
        <w:t xml:space="preserve"> хувь түр зогссон, </w:t>
      </w:r>
      <w:r w:rsidR="00B13479">
        <w:rPr>
          <w:rFonts w:ascii="Arial" w:hAnsi="Arial" w:cs="Arial"/>
        </w:rPr>
        <w:t>5.8</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B13479">
        <w:rPr>
          <w:rFonts w:ascii="Arial" w:hAnsi="Arial" w:cs="Arial"/>
        </w:rPr>
        <w:t xml:space="preserve"> 14.5</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086BBE">
        <w:rPr>
          <w:rFonts w:ascii="Arial" w:hAnsi="Arial" w:cs="Arial"/>
          <w:b/>
        </w:rPr>
        <w:t>2</w:t>
      </w:r>
      <w:r>
        <w:rPr>
          <w:rFonts w:ascii="Arial" w:hAnsi="Arial" w:cs="Arial"/>
          <w:b/>
          <w:lang w:val="mn-MN"/>
        </w:rPr>
        <w:t xml:space="preserve"> дугаар улирал</w:t>
      </w:r>
    </w:p>
    <w:tbl>
      <w:tblPr>
        <w:tblW w:w="9617" w:type="dxa"/>
        <w:tblInd w:w="91" w:type="dxa"/>
        <w:tblLook w:val="04A0"/>
      </w:tblPr>
      <w:tblGrid>
        <w:gridCol w:w="1363"/>
        <w:gridCol w:w="676"/>
        <w:gridCol w:w="1213"/>
        <w:gridCol w:w="1255"/>
        <w:gridCol w:w="1024"/>
        <w:gridCol w:w="1137"/>
        <w:gridCol w:w="1137"/>
        <w:gridCol w:w="1042"/>
        <w:gridCol w:w="776"/>
      </w:tblGrid>
      <w:tr w:rsidR="00377CE3" w:rsidRPr="00377CE3" w:rsidTr="00086BBE">
        <w:trPr>
          <w:trHeight w:val="240"/>
        </w:trPr>
        <w:tc>
          <w:tcPr>
            <w:tcW w:w="131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654"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643"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86BBE">
        <w:trPr>
          <w:trHeight w:val="240"/>
        </w:trPr>
        <w:tc>
          <w:tcPr>
            <w:tcW w:w="131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4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1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4952"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86BBE">
        <w:trPr>
          <w:trHeight w:val="480"/>
        </w:trPr>
        <w:tc>
          <w:tcPr>
            <w:tcW w:w="131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4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1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991"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01"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01"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0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75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86BBE">
        <w:trPr>
          <w:trHeight w:val="240"/>
        </w:trPr>
        <w:tc>
          <w:tcPr>
            <w:tcW w:w="1319"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654"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4335</w:t>
            </w:r>
          </w:p>
        </w:tc>
        <w:tc>
          <w:tcPr>
            <w:tcW w:w="14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2282</w:t>
            </w:r>
          </w:p>
        </w:tc>
        <w:tc>
          <w:tcPr>
            <w:tcW w:w="121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2053</w:t>
            </w:r>
          </w:p>
        </w:tc>
        <w:tc>
          <w:tcPr>
            <w:tcW w:w="99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1001</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611</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118</w:t>
            </w:r>
          </w:p>
        </w:tc>
        <w:tc>
          <w:tcPr>
            <w:tcW w:w="10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294</w:t>
            </w:r>
          </w:p>
        </w:tc>
        <w:tc>
          <w:tcPr>
            <w:tcW w:w="751"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86BBE">
        <w:trPr>
          <w:trHeight w:val="240"/>
        </w:trPr>
        <w:tc>
          <w:tcPr>
            <w:tcW w:w="1319"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654"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225</w:t>
            </w:r>
          </w:p>
        </w:tc>
        <w:tc>
          <w:tcPr>
            <w:tcW w:w="14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w:t>
            </w:r>
          </w:p>
        </w:tc>
        <w:tc>
          <w:tcPr>
            <w:tcW w:w="121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125</w:t>
            </w:r>
          </w:p>
        </w:tc>
        <w:tc>
          <w:tcPr>
            <w:tcW w:w="99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58</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751"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86BBE">
        <w:trPr>
          <w:trHeight w:val="240"/>
        </w:trPr>
        <w:tc>
          <w:tcPr>
            <w:tcW w:w="1319"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654"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126</w:t>
            </w:r>
          </w:p>
        </w:tc>
        <w:tc>
          <w:tcPr>
            <w:tcW w:w="14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67</w:t>
            </w:r>
          </w:p>
        </w:tc>
        <w:tc>
          <w:tcPr>
            <w:tcW w:w="121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99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751"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86BBE">
        <w:trPr>
          <w:trHeight w:val="240"/>
        </w:trPr>
        <w:tc>
          <w:tcPr>
            <w:tcW w:w="1319"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654"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222</w:t>
            </w:r>
          </w:p>
        </w:tc>
        <w:tc>
          <w:tcPr>
            <w:tcW w:w="14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114</w:t>
            </w:r>
          </w:p>
        </w:tc>
        <w:tc>
          <w:tcPr>
            <w:tcW w:w="121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108</w:t>
            </w:r>
          </w:p>
        </w:tc>
        <w:tc>
          <w:tcPr>
            <w:tcW w:w="99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49</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45</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751"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86BBE">
        <w:trPr>
          <w:trHeight w:val="240"/>
        </w:trPr>
        <w:tc>
          <w:tcPr>
            <w:tcW w:w="1319"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654"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4908</w:t>
            </w:r>
          </w:p>
        </w:tc>
        <w:tc>
          <w:tcPr>
            <w:tcW w:w="14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2563</w:t>
            </w:r>
          </w:p>
        </w:tc>
        <w:tc>
          <w:tcPr>
            <w:tcW w:w="121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2345</w:t>
            </w:r>
          </w:p>
        </w:tc>
        <w:tc>
          <w:tcPr>
            <w:tcW w:w="99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1123</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716</w:t>
            </w:r>
          </w:p>
        </w:tc>
        <w:tc>
          <w:tcPr>
            <w:tcW w:w="110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136</w:t>
            </w:r>
          </w:p>
        </w:tc>
        <w:tc>
          <w:tcPr>
            <w:tcW w:w="10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340</w:t>
            </w:r>
          </w:p>
        </w:tc>
        <w:tc>
          <w:tcPr>
            <w:tcW w:w="751"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086BBE">
        <w:rPr>
          <w:rFonts w:ascii="Arial" w:hAnsi="Arial" w:cs="Arial"/>
          <w:b/>
        </w:rPr>
        <w:t>2</w:t>
      </w:r>
      <w:r>
        <w:rPr>
          <w:rFonts w:ascii="Arial" w:hAnsi="Arial" w:cs="Arial"/>
          <w:b/>
          <w:lang w:val="mn-MN"/>
        </w:rPr>
        <w:t xml:space="preserve"> дугаар улирал</w:t>
      </w:r>
    </w:p>
    <w:tbl>
      <w:tblPr>
        <w:tblW w:w="9870" w:type="dxa"/>
        <w:tblInd w:w="91" w:type="dxa"/>
        <w:tblLayout w:type="fixed"/>
        <w:tblLook w:val="04A0"/>
      </w:tblPr>
      <w:tblGrid>
        <w:gridCol w:w="2374"/>
        <w:gridCol w:w="694"/>
        <w:gridCol w:w="1110"/>
        <w:gridCol w:w="1110"/>
        <w:gridCol w:w="971"/>
        <w:gridCol w:w="971"/>
        <w:gridCol w:w="971"/>
        <w:gridCol w:w="971"/>
        <w:gridCol w:w="698"/>
      </w:tblGrid>
      <w:tr w:rsidR="00086BBE" w:rsidRPr="00086BBE" w:rsidTr="00B13479">
        <w:trPr>
          <w:trHeight w:val="139"/>
        </w:trPr>
        <w:tc>
          <w:tcPr>
            <w:tcW w:w="2374"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694"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801"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B13479">
        <w:trPr>
          <w:trHeight w:val="13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694"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10"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10"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582"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B13479">
        <w:trPr>
          <w:trHeight w:val="277"/>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694"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10"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10"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71"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71"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71"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71"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86BBE" w:rsidRPr="00086BBE" w:rsidTr="00B13479">
        <w:trPr>
          <w:trHeight w:val="139"/>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96"/>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3618</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1906</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1712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556</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258</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86BBE" w:rsidRPr="00086BBE" w:rsidTr="00B13479">
        <w:trPr>
          <w:trHeight w:val="203"/>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51</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203"/>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248</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120</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86BBE" w:rsidRPr="00086BBE" w:rsidTr="00B13479">
        <w:trPr>
          <w:trHeight w:val="173"/>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160</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107</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86BBE" w:rsidRPr="00086BBE" w:rsidTr="00B13479">
        <w:trPr>
          <w:trHeight w:val="155"/>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55"/>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39"/>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125</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55"/>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612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352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260</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180</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39"/>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39"/>
        </w:trPr>
        <w:tc>
          <w:tcPr>
            <w:tcW w:w="2374"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86BBE" w:rsidRPr="00086BBE" w:rsidTr="00B13479">
        <w:trPr>
          <w:trHeight w:val="139"/>
        </w:trPr>
        <w:tc>
          <w:tcPr>
            <w:tcW w:w="2374"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69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4908</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2563</w:t>
            </w:r>
          </w:p>
        </w:tc>
        <w:tc>
          <w:tcPr>
            <w:tcW w:w="1110"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2345</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1123</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716</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136</w:t>
            </w:r>
          </w:p>
        </w:tc>
        <w:tc>
          <w:tcPr>
            <w:tcW w:w="971"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340</w:t>
            </w:r>
          </w:p>
        </w:tc>
        <w:tc>
          <w:tcPr>
            <w:tcW w:w="69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B13479">
        <w:rPr>
          <w:rFonts w:ascii="Arial" w:hAnsi="Arial" w:cs="Arial"/>
          <w:b/>
        </w:rPr>
        <w:t>2</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246</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147</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855</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156</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67</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84</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160</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w:t>
            </w:r>
            <w:r w:rsidR="00B13479">
              <w:rPr>
                <w:rFonts w:ascii="Arial" w:eastAsia="Times New Roman" w:hAnsi="Arial" w:cs="Arial"/>
                <w:color w:val="000000"/>
                <w:sz w:val="18"/>
                <w:szCs w:val="20"/>
              </w:rPr>
              <w:t xml:space="preserve"> </w:t>
            </w:r>
            <w:r w:rsidRPr="00086BBE">
              <w:rPr>
                <w:rFonts w:ascii="Arial" w:eastAsia="Times New Roman" w:hAnsi="Arial" w:cs="Arial"/>
                <w:color w:val="000000"/>
                <w:sz w:val="18"/>
                <w:szCs w:val="20"/>
              </w:rPr>
              <w:t xml:space="preserve">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149</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109</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334</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2563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140267">
        <w:rPr>
          <w:rFonts w:ascii="Arial" w:hAnsi="Arial" w:cs="Arial"/>
          <w:lang w:val="mn-MN"/>
        </w:rPr>
        <w:t>7</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6C430C">
        <w:rPr>
          <w:rFonts w:ascii="Arial" w:hAnsi="Arial" w:cs="Arial"/>
          <w:lang w:val="mn-MN"/>
        </w:rPr>
        <w:t>3</w:t>
      </w:r>
      <w:r w:rsidR="00140267">
        <w:rPr>
          <w:rFonts w:ascii="Arial" w:hAnsi="Arial" w:cs="Arial"/>
        </w:rPr>
        <w:t>1</w:t>
      </w:r>
      <w:r w:rsidR="00140267">
        <w:rPr>
          <w:rFonts w:ascii="Arial" w:hAnsi="Arial" w:cs="Arial"/>
          <w:lang w:val="mn-MN"/>
        </w:rPr>
        <w:t>1</w:t>
      </w:r>
      <w:r w:rsidR="00140267">
        <w:rPr>
          <w:rFonts w:ascii="Arial" w:hAnsi="Arial" w:cs="Arial"/>
        </w:rPr>
        <w:t>.5</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140267">
        <w:rPr>
          <w:rFonts w:ascii="Arial" w:hAnsi="Arial" w:cs="Arial"/>
        </w:rPr>
        <w:t>10.5</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140267">
        <w:rPr>
          <w:rFonts w:ascii="Arial" w:hAnsi="Arial" w:cs="Arial"/>
          <w:color w:val="000000"/>
        </w:rPr>
        <w:t>7</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1046EB">
        <w:rPr>
          <w:rFonts w:ascii="Arial" w:hAnsi="Arial" w:cs="Arial"/>
          <w:color w:val="000000"/>
          <w:lang w:val="mn-MN"/>
        </w:rPr>
        <w:t>3</w:t>
      </w:r>
      <w:r w:rsidR="00140267">
        <w:rPr>
          <w:rFonts w:ascii="Arial" w:hAnsi="Arial" w:cs="Arial"/>
          <w:color w:val="000000"/>
        </w:rPr>
        <w:t>9.7</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40267">
        <w:rPr>
          <w:rFonts w:ascii="Arial" w:hAnsi="Arial" w:cs="Arial"/>
        </w:rPr>
        <w:t>38.8</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140267">
        <w:rPr>
          <w:rFonts w:ascii="Arial" w:hAnsi="Arial" w:cs="Arial"/>
          <w:b/>
          <w:color w:val="000000"/>
          <w:lang w:val="mn-MN"/>
        </w:rPr>
        <w:t>7</w:t>
      </w:r>
      <w:r w:rsidR="001046EB">
        <w:rPr>
          <w:rFonts w:ascii="Arial" w:hAnsi="Arial" w:cs="Arial"/>
          <w:b/>
          <w:color w:val="000000"/>
          <w:lang w:val="mn-MN"/>
        </w:rPr>
        <w:t>-р сараар</w:t>
      </w:r>
    </w:p>
    <w:bookmarkStart w:id="2" w:name="_MON_1453189229"/>
    <w:bookmarkEnd w:id="2"/>
    <w:p w:rsidR="002E3B7A" w:rsidRPr="008B1BA0" w:rsidRDefault="00140267"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19" w:dyaOrig="2324">
          <v:shape id="_x0000_i1028" type="#_x0000_t75" style="width:492.2pt;height:98.85pt" o:ole="">
            <v:imagedata r:id="rId17" o:title=""/>
          </v:shape>
          <o:OLEObject Type="Embed" ProgID="Excel.Sheet.12" ShapeID="_x0000_i1028" DrawAspect="Content" ObjectID="_1627473567"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515ED7">
        <w:rPr>
          <w:rFonts w:ascii="Arial" w:hAnsi="Arial" w:cs="Arial"/>
        </w:rPr>
        <w:t>7</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A72BA4">
        <w:rPr>
          <w:rFonts w:ascii="Arial" w:hAnsi="Arial" w:cs="Arial"/>
        </w:rPr>
        <w:t>2.5</w:t>
      </w:r>
      <w:r w:rsidRPr="000C34D2">
        <w:rPr>
          <w:rFonts w:ascii="Arial" w:hAnsi="Arial" w:cs="Arial"/>
        </w:rPr>
        <w:t xml:space="preserve"> хувиар буюу </w:t>
      </w:r>
      <w:r w:rsidR="00A72BA4">
        <w:rPr>
          <w:rFonts w:ascii="Arial" w:hAnsi="Arial" w:cs="Arial"/>
        </w:rPr>
        <w:t>577.7</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A72BA4">
        <w:rPr>
          <w:rFonts w:ascii="Arial" w:hAnsi="Arial" w:cs="Arial"/>
        </w:rPr>
        <w:t>0.4</w:t>
      </w:r>
      <w:r w:rsidRPr="000C34D2">
        <w:rPr>
          <w:rFonts w:ascii="Arial" w:hAnsi="Arial" w:cs="Arial"/>
          <w:lang w:val="mn-MN"/>
        </w:rPr>
        <w:t xml:space="preserve"> </w:t>
      </w:r>
      <w:r w:rsidRPr="005F6B93">
        <w:rPr>
          <w:rFonts w:ascii="Arial" w:hAnsi="Arial" w:cs="Arial"/>
          <w:lang w:val="mn-MN"/>
        </w:rPr>
        <w:t xml:space="preserve">хувиар буюу </w:t>
      </w:r>
      <w:r w:rsidR="00A72BA4">
        <w:rPr>
          <w:rFonts w:ascii="Arial" w:hAnsi="Arial" w:cs="Arial"/>
        </w:rPr>
        <w:t>84.4</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91ECA">
        <w:rPr>
          <w:rFonts w:ascii="Arial" w:hAnsi="Arial" w:cs="Arial"/>
          <w:lang w:val="mn-MN"/>
        </w:rPr>
        <w:t xml:space="preserve">гүйцэтгэл </w:t>
      </w:r>
      <w:r w:rsidR="00A72BA4">
        <w:rPr>
          <w:rFonts w:ascii="Arial" w:hAnsi="Arial" w:cs="Arial"/>
        </w:rPr>
        <w:t>12.8</w:t>
      </w:r>
      <w:r w:rsidRPr="000C34D2">
        <w:rPr>
          <w:rFonts w:ascii="Arial" w:hAnsi="Arial" w:cs="Arial"/>
          <w:lang w:val="mn-MN"/>
        </w:rPr>
        <w:t xml:space="preserve"> хувиар</w:t>
      </w:r>
      <w:r w:rsidRPr="005F6B93">
        <w:rPr>
          <w:rFonts w:ascii="Arial" w:hAnsi="Arial" w:cs="Arial"/>
          <w:lang w:val="mn-MN"/>
        </w:rPr>
        <w:t xml:space="preserve"> буюу </w:t>
      </w:r>
      <w:r w:rsidR="00A72BA4">
        <w:rPr>
          <w:rFonts w:ascii="Arial" w:hAnsi="Arial" w:cs="Arial"/>
        </w:rPr>
        <w:t>493.2</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A72BA4">
        <w:rPr>
          <w:rFonts w:ascii="Arial" w:hAnsi="Arial" w:cs="Arial"/>
        </w:rPr>
        <w:t>2.4</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Pr="000C34D2">
        <w:rPr>
          <w:rFonts w:ascii="Arial" w:hAnsi="Arial" w:cs="Arial"/>
          <w:lang w:val="mn-MN"/>
        </w:rPr>
        <w:t xml:space="preserve">АТБӨЯХАТатвар </w:t>
      </w:r>
      <w:r w:rsidR="00A72BA4">
        <w:rPr>
          <w:rFonts w:ascii="Arial" w:hAnsi="Arial" w:cs="Arial"/>
          <w:lang w:val="mn-MN"/>
        </w:rPr>
        <w:t>4</w:t>
      </w:r>
      <w:r w:rsidR="00A72BA4">
        <w:rPr>
          <w:rFonts w:ascii="Arial" w:hAnsi="Arial" w:cs="Arial"/>
        </w:rPr>
        <w:t>.0</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A72BA4">
        <w:rPr>
          <w:rFonts w:ascii="Arial" w:hAnsi="Arial" w:cs="Arial"/>
        </w:rPr>
        <w:t>7.1</w:t>
      </w:r>
      <w:r w:rsidR="004E020F">
        <w:rPr>
          <w:rFonts w:ascii="Arial" w:hAnsi="Arial" w:cs="Arial"/>
          <w:lang w:val="mn-MN"/>
        </w:rPr>
        <w:t xml:space="preserve"> </w:t>
      </w:r>
      <w:r w:rsidR="00293D90" w:rsidRPr="000C34D2">
        <w:rPr>
          <w:rFonts w:ascii="Arial" w:hAnsi="Arial" w:cs="Arial"/>
          <w:lang w:val="mn-MN"/>
        </w:rPr>
        <w:t xml:space="preserve"> хувиар</w:t>
      </w:r>
      <w:r w:rsidR="00A72BA4">
        <w:rPr>
          <w:rFonts w:ascii="Arial" w:hAnsi="Arial" w:cs="Arial"/>
          <w:lang w:val="mn-MN"/>
        </w:rPr>
        <w:t xml:space="preserve"> тус тус тасарч</w:t>
      </w:r>
      <w:r w:rsidR="00FA3AE6">
        <w:rPr>
          <w:rFonts w:ascii="Arial" w:hAnsi="Arial" w:cs="Arial"/>
          <w:lang w:val="mn-MN"/>
        </w:rPr>
        <w:t>,</w:t>
      </w:r>
      <w:r w:rsidR="00D22896">
        <w:rPr>
          <w:rFonts w:ascii="Arial" w:hAnsi="Arial" w:cs="Arial"/>
          <w:lang w:val="mn-MN"/>
        </w:rPr>
        <w:t xml:space="preserve"> </w:t>
      </w:r>
      <w:r w:rsidR="00FA3AE6" w:rsidRPr="000C34D2">
        <w:rPr>
          <w:rFonts w:ascii="Arial" w:hAnsi="Arial" w:cs="Arial"/>
          <w:lang w:val="mn-MN"/>
        </w:rPr>
        <w:t xml:space="preserve">өмчийн татвар </w:t>
      </w:r>
      <w:r w:rsidR="00A72BA4">
        <w:rPr>
          <w:rFonts w:ascii="Arial" w:hAnsi="Arial" w:cs="Arial"/>
          <w:lang w:val="mn-MN"/>
        </w:rPr>
        <w:t>33</w:t>
      </w:r>
      <w:r w:rsidR="00FA3AE6">
        <w:rPr>
          <w:rFonts w:ascii="Arial" w:hAnsi="Arial" w:cs="Arial"/>
        </w:rPr>
        <w:t xml:space="preserve">.7 </w:t>
      </w:r>
      <w:r w:rsidR="00FA3AE6">
        <w:rPr>
          <w:rFonts w:ascii="Arial" w:hAnsi="Arial" w:cs="Arial"/>
          <w:lang w:val="mn-MN"/>
        </w:rPr>
        <w:t>хувиар</w:t>
      </w:r>
      <w:r w:rsidR="00A72BA4">
        <w:rPr>
          <w:rFonts w:ascii="Arial" w:hAnsi="Arial" w:cs="Arial"/>
        </w:rPr>
        <w:t xml:space="preserve"> </w:t>
      </w:r>
      <w:r w:rsidR="00DA37ED">
        <w:rPr>
          <w:rFonts w:ascii="Arial" w:hAnsi="Arial" w:cs="Arial"/>
          <w:lang w:val="mn-MN"/>
        </w:rPr>
        <w:t>давсан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A72BA4">
        <w:rPr>
          <w:rFonts w:ascii="Arial" w:hAnsi="Arial" w:cs="Arial"/>
        </w:rPr>
        <w:t>16.7</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A72BA4">
        <w:rPr>
          <w:rFonts w:ascii="Arial" w:hAnsi="Arial" w:cs="Arial"/>
        </w:rPr>
        <w:t>554.9</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A72BA4">
        <w:rPr>
          <w:rFonts w:ascii="Arial" w:hAnsi="Arial" w:cs="Arial"/>
        </w:rPr>
        <w:t xml:space="preserve"> 11.1</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A72BA4">
        <w:rPr>
          <w:rFonts w:ascii="Arial" w:hAnsi="Arial" w:cs="Arial"/>
        </w:rPr>
        <w:t>26.6</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A72BA4">
        <w:rPr>
          <w:rFonts w:ascii="Arial" w:hAnsi="Arial" w:cs="Arial"/>
        </w:rPr>
        <w:t>16.5</w:t>
      </w:r>
      <w:r w:rsidR="004E020F" w:rsidRPr="000C34D2">
        <w:rPr>
          <w:rFonts w:ascii="Arial" w:hAnsi="Arial" w:cs="Arial"/>
          <w:lang w:val="mn-MN"/>
        </w:rPr>
        <w:t xml:space="preserve"> хувь буюу </w:t>
      </w:r>
      <w:r w:rsidR="00A72BA4">
        <w:rPr>
          <w:rFonts w:ascii="Arial" w:hAnsi="Arial" w:cs="Arial"/>
        </w:rPr>
        <w:t>54.2</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A72BA4">
        <w:rPr>
          <w:rFonts w:ascii="Arial" w:hAnsi="Arial" w:cs="Arial"/>
        </w:rPr>
        <w:t>5.9</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A72BA4">
        <w:rPr>
          <w:rFonts w:ascii="Arial" w:hAnsi="Arial" w:cs="Arial"/>
        </w:rPr>
        <w:t xml:space="preserve">8.8 </w:t>
      </w:r>
      <w:r w:rsidR="00C83928" w:rsidRPr="000C34D2">
        <w:rPr>
          <w:rFonts w:ascii="Arial" w:hAnsi="Arial" w:cs="Arial"/>
          <w:lang w:val="mn-MN"/>
        </w:rPr>
        <w:t>сая төгрөгөөр</w:t>
      </w:r>
      <w:r w:rsidR="00A72BA4">
        <w:rPr>
          <w:rFonts w:ascii="Arial" w:hAnsi="Arial" w:cs="Arial"/>
        </w:rPr>
        <w:t xml:space="preserve"> </w:t>
      </w:r>
      <w:r w:rsidR="00A72BA4">
        <w:rPr>
          <w:rFonts w:ascii="Arial" w:hAnsi="Arial" w:cs="Arial"/>
          <w:lang w:val="mn-MN"/>
        </w:rPr>
        <w:t>тус тус давж</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A72BA4">
        <w:rPr>
          <w:rFonts w:ascii="Arial" w:hAnsi="Arial" w:cs="Arial"/>
          <w:lang w:val="mn-MN"/>
        </w:rPr>
        <w:t>0.4</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A72BA4">
        <w:rPr>
          <w:rFonts w:ascii="Arial" w:hAnsi="Arial" w:cs="Arial"/>
          <w:lang w:val="mn-MN"/>
        </w:rPr>
        <w:t xml:space="preserve">66.8 </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A72BA4">
        <w:rPr>
          <w:rFonts w:ascii="Arial" w:hAnsi="Arial" w:cs="Arial"/>
          <w:lang w:val="mn-MN"/>
        </w:rPr>
        <w:t xml:space="preserve">тасарсан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3" w:name="_MON_1453550747"/>
    <w:bookmarkEnd w:id="3"/>
    <w:p w:rsidR="0093705D" w:rsidRPr="00387306" w:rsidRDefault="00515ED7"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629" w:dyaOrig="5222">
          <v:shape id="_x0000_i1113" type="#_x0000_t75" style="width:451.35pt;height:269.75pt" o:ole="">
            <v:imagedata r:id="rId19" o:title=""/>
          </v:shape>
          <o:OLEObject Type="Embed" ProgID="Excel.Sheet.12" ShapeID="_x0000_i1113" DrawAspect="Content" ObjectID="_1627473568" r:id="rId20"/>
        </w:object>
      </w:r>
    </w:p>
    <w:p w:rsidR="007F745F" w:rsidRPr="00FF3507" w:rsidRDefault="007F745F"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4" w:name="_MON_1555853099"/>
    <w:bookmarkEnd w:id="4"/>
    <w:p w:rsidR="0093705D" w:rsidRPr="000C34D2" w:rsidRDefault="00515ED7" w:rsidP="00BD21F5">
      <w:pPr>
        <w:jc w:val="center"/>
        <w:rPr>
          <w:rFonts w:ascii="Arial" w:hAnsi="Arial" w:cs="Arial"/>
          <w:b/>
        </w:rPr>
      </w:pPr>
      <w:r w:rsidRPr="000C34D2">
        <w:rPr>
          <w:rFonts w:ascii="Arial" w:hAnsi="Arial" w:cs="Arial"/>
          <w:b/>
        </w:rPr>
        <w:object w:dxaOrig="6932" w:dyaOrig="6830">
          <v:shape id="_x0000_i1104" type="#_x0000_t75" style="width:470.7pt;height:318.1pt" o:ole="">
            <v:imagedata r:id="rId21" o:title=""/>
          </v:shape>
          <o:OLEObject Type="Embed" ProgID="Excel.Sheet.12" ShapeID="_x0000_i1104" DrawAspect="Content" ObjectID="_1627473569"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652CA7">
        <w:rPr>
          <w:rFonts w:ascii="Arial" w:hAnsi="Arial" w:cs="Arial"/>
        </w:rPr>
        <w:t>7</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652CA7">
        <w:rPr>
          <w:rFonts w:ascii="Arial" w:hAnsi="Arial" w:cs="Arial"/>
        </w:rPr>
        <w:t>35668.9</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652CA7">
        <w:rPr>
          <w:rFonts w:ascii="Arial" w:hAnsi="Arial" w:cs="Arial"/>
        </w:rPr>
        <w:t>338.5</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652CA7">
        <w:rPr>
          <w:rFonts w:ascii="Arial" w:hAnsi="Arial" w:cs="Arial"/>
        </w:rPr>
        <w:t>36007.4</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476BC4"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13.05pt;margin-top:22.7pt;width:462.55pt;height:95.3pt;z-index:251689984" wrapcoords="-36 0 -36 21341 21600 21341 21600 0 -36 0">
            <v:imagedata r:id="rId23" o:title=""/>
            <w10:wrap type="tight"/>
          </v:shape>
          <o:OLEObject Type="Embed" ProgID="Excel.Sheet.12" ShapeID="_x0000_s4923" DrawAspect="Content" ObjectID="_1627473617"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5" w:name="_MON_1453614380"/>
      <w:bookmarkEnd w:id="5"/>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652CA7">
        <w:rPr>
          <w:rFonts w:ascii="Arial" w:hAnsi="Arial" w:cs="Arial"/>
        </w:rPr>
        <w:t>55.</w:t>
      </w:r>
      <w:r w:rsidR="00652CA7">
        <w:rPr>
          <w:rFonts w:ascii="Arial" w:hAnsi="Arial" w:cs="Arial"/>
          <w:lang w:val="mn-MN"/>
        </w:rPr>
        <w:t>0</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652CA7">
        <w:rPr>
          <w:rFonts w:ascii="Arial" w:hAnsi="Arial" w:cs="Arial"/>
          <w:lang w:val="mn-MN"/>
        </w:rPr>
        <w:t>2</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652CA7">
        <w:rPr>
          <w:rFonts w:ascii="Arial" w:hAnsi="Arial" w:cs="Arial"/>
        </w:rPr>
        <w:t>5.3</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652CA7">
        <w:rPr>
          <w:rFonts w:ascii="Arial" w:hAnsi="Arial" w:cs="Arial"/>
        </w:rPr>
        <w:t>3</w:t>
      </w:r>
      <w:r w:rsidR="00652CA7">
        <w:rPr>
          <w:rFonts w:ascii="Arial" w:hAnsi="Arial" w:cs="Arial"/>
          <w:lang w:val="mn-MN"/>
        </w:rPr>
        <w:t>8</w:t>
      </w:r>
      <w:r w:rsidR="00652CA7">
        <w:rPr>
          <w:rFonts w:ascii="Arial" w:hAnsi="Arial" w:cs="Arial"/>
        </w:rPr>
        <w:t>.1</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652CA7">
        <w:rPr>
          <w:rFonts w:ascii="Arial" w:hAnsi="Arial" w:cs="Arial"/>
        </w:rPr>
        <w:t>48.3</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652CA7">
        <w:rPr>
          <w:rFonts w:ascii="Arial" w:hAnsi="Arial" w:cs="Arial"/>
        </w:rPr>
        <w:t>5.9</w:t>
      </w:r>
      <w:r w:rsidRPr="005F6B93">
        <w:rPr>
          <w:rFonts w:ascii="Arial" w:hAnsi="Arial" w:cs="Arial"/>
          <w:lang w:val="mn-MN"/>
        </w:rPr>
        <w:t xml:space="preserve"> хувийг, бараа үйлчилгээний бусад зардал </w:t>
      </w:r>
      <w:r w:rsidR="00652CA7">
        <w:rPr>
          <w:rFonts w:ascii="Arial" w:hAnsi="Arial" w:cs="Arial"/>
        </w:rPr>
        <w:t xml:space="preserve">45.8 </w:t>
      </w:r>
      <w:r w:rsidRPr="001D4218">
        <w:rPr>
          <w:rFonts w:ascii="Arial" w:hAnsi="Arial" w:cs="Arial"/>
          <w:lang w:val="mn-MN"/>
        </w:rPr>
        <w:t>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220F8">
        <w:rPr>
          <w:rFonts w:ascii="Arial" w:hAnsi="Arial" w:cs="Arial"/>
        </w:rPr>
        <w:t>4</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652CA7">
        <w:rPr>
          <w:rFonts w:ascii="Arial" w:hAnsi="Arial" w:cs="Arial"/>
        </w:rPr>
        <w:t>11.9</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w:t>
      </w:r>
      <w:r w:rsidR="00652CA7">
        <w:rPr>
          <w:rFonts w:ascii="Arial" w:hAnsi="Arial" w:cs="Arial"/>
        </w:rPr>
        <w:t>6</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652CA7">
        <w:rPr>
          <w:rFonts w:ascii="Arial" w:hAnsi="Arial" w:cs="Arial"/>
        </w:rPr>
        <w:lastRenderedPageBreak/>
        <w:t>6.8</w:t>
      </w:r>
      <w:r w:rsidRPr="005F6B93">
        <w:rPr>
          <w:rFonts w:ascii="Arial" w:hAnsi="Arial" w:cs="Arial"/>
          <w:lang w:val="mn-MN"/>
        </w:rPr>
        <w:t xml:space="preserve"> хувийг хоол, эмний зардал, 0.</w:t>
      </w:r>
      <w:r w:rsidR="00652CA7">
        <w:rPr>
          <w:rFonts w:ascii="Arial" w:hAnsi="Arial" w:cs="Arial"/>
        </w:rPr>
        <w:t>3</w:t>
      </w:r>
      <w:r w:rsidRPr="005F6B93">
        <w:rPr>
          <w:rFonts w:ascii="Arial" w:hAnsi="Arial" w:cs="Arial"/>
          <w:lang w:val="mn-MN"/>
        </w:rPr>
        <w:t xml:space="preserve"> хувийг шуудан холбоо, </w:t>
      </w:r>
      <w:r w:rsidR="00652CA7">
        <w:rPr>
          <w:rFonts w:ascii="Arial" w:hAnsi="Arial" w:cs="Arial"/>
        </w:rPr>
        <w:t>14.7</w:t>
      </w:r>
      <w:r w:rsidRPr="005F6B93">
        <w:rPr>
          <w:rFonts w:ascii="Arial" w:hAnsi="Arial" w:cs="Arial"/>
          <w:lang w:val="mn-MN"/>
        </w:rPr>
        <w:t xml:space="preserve"> хувийг БГАжил үйлчилгээ, </w:t>
      </w:r>
      <w:r w:rsidR="00652CA7">
        <w:rPr>
          <w:rFonts w:ascii="Arial" w:hAnsi="Arial" w:cs="Arial"/>
        </w:rPr>
        <w:t>38.5</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652CA7">
        <w:rPr>
          <w:rFonts w:ascii="Arial" w:hAnsi="Arial" w:cs="Arial"/>
        </w:rPr>
        <w:t>22.4</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652CA7">
        <w:rPr>
          <w:rFonts w:ascii="Arial" w:hAnsi="Arial" w:cs="Arial"/>
        </w:rPr>
        <w:t>2.6</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D20866">
        <w:rPr>
          <w:rFonts w:ascii="Arial" w:hAnsi="Arial" w:cs="Arial"/>
        </w:rPr>
        <w:t>7</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D20866">
        <w:rPr>
          <w:rFonts w:ascii="Arial" w:hAnsi="Arial" w:cs="Arial"/>
        </w:rPr>
        <w:t>61.8</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D20866">
        <w:rPr>
          <w:rFonts w:ascii="Arial" w:hAnsi="Arial" w:cs="Arial"/>
        </w:rPr>
        <w:t>2202.6</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D20866">
        <w:rPr>
          <w:rFonts w:ascii="Arial" w:hAnsi="Arial" w:cs="Arial"/>
        </w:rPr>
        <w:t>566.8</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D20866">
        <w:rPr>
          <w:rFonts w:ascii="Arial" w:hAnsi="Arial" w:cs="Arial"/>
        </w:rPr>
        <w:t>25.3</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D20866">
        <w:rPr>
          <w:rFonts w:ascii="Arial" w:hAnsi="Arial" w:cs="Arial"/>
        </w:rPr>
        <w:t>0.9</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D20866">
        <w:rPr>
          <w:rFonts w:ascii="Arial" w:hAnsi="Arial" w:cs="Arial"/>
        </w:rPr>
        <w:t>16.2</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D20866">
        <w:rPr>
          <w:rFonts w:ascii="Arial" w:hAnsi="Arial" w:cs="Arial"/>
        </w:rPr>
        <w:t>2.8</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D20866">
        <w:rPr>
          <w:rFonts w:ascii="Arial" w:hAnsi="Arial" w:cs="Arial"/>
        </w:rPr>
        <w:t>1590.5</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D20866">
        <w:rPr>
          <w:rFonts w:ascii="Arial" w:hAnsi="Arial" w:cs="Arial"/>
        </w:rPr>
        <w:t>1.15</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D20866">
        <w:rPr>
          <w:rFonts w:ascii="Arial" w:hAnsi="Arial" w:cs="Arial"/>
          <w:lang w:val="mn-MN"/>
        </w:rPr>
        <w:t>цалин, НДШ, ЭМД-ын хураамжинд 25.73 хувийг,</w:t>
      </w:r>
      <w:r w:rsidR="00D20866">
        <w:rPr>
          <w:rFonts w:ascii="Arial" w:hAnsi="Arial" w:cs="Arial"/>
        </w:rPr>
        <w:t xml:space="preserve"> </w:t>
      </w:r>
      <w:r w:rsidR="00D20866">
        <w:rPr>
          <w:rFonts w:ascii="Arial" w:hAnsi="Arial" w:cs="Arial"/>
          <w:lang w:val="mn-MN"/>
        </w:rPr>
        <w:t>73.12</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DA37ED" w:rsidP="001D4218">
      <w:pPr>
        <w:autoSpaceDE w:val="0"/>
        <w:autoSpaceDN w:val="0"/>
        <w:adjustRightInd w:val="0"/>
        <w:spacing w:after="0" w:line="360" w:lineRule="auto"/>
        <w:jc w:val="center"/>
        <w:rPr>
          <w:rFonts w:ascii="Arial" w:hAnsi="Arial" w:cs="Arial"/>
          <w:b/>
          <w:lang w:val="mn-MN"/>
        </w:rPr>
      </w:pPr>
      <w:r w:rsidRPr="00476BC4">
        <w:rPr>
          <w:rFonts w:ascii="Arial" w:hAnsi="Arial" w:cs="Arial"/>
          <w:b/>
          <w:noProof/>
        </w:rPr>
        <w:pict>
          <v:shape id="_x0000_s3373" type="#_x0000_t75" style="position:absolute;left:0;text-align:left;margin-left:2.65pt;margin-top:24pt;width:480.95pt;height:289.05pt;z-index:251676672">
            <v:imagedata r:id="rId25" o:title=""/>
            <w10:wrap type="square" side="right"/>
          </v:shape>
          <o:OLEObject Type="Embed" ProgID="Excel.Sheet.12" ShapeID="_x0000_s3373" DrawAspect="Content" ObjectID="_1627473618"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6" w:name="_MON_1455985088"/>
      <w:bookmarkEnd w:id="6"/>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BB7A8C" w:rsidP="001D4218">
      <w:pPr>
        <w:spacing w:after="0" w:line="360" w:lineRule="auto"/>
        <w:jc w:val="both"/>
        <w:rPr>
          <w:rFonts w:ascii="Arial" w:hAnsi="Arial" w:cs="Arial"/>
          <w:b/>
          <w:bCs/>
          <w:iCs/>
          <w:color w:val="000000"/>
          <w:lang w:val="mn-MN"/>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476BC4" w:rsidP="005201E1">
      <w:pPr>
        <w:spacing w:line="360" w:lineRule="auto"/>
        <w:jc w:val="center"/>
        <w:rPr>
          <w:rFonts w:ascii="Arial" w:hAnsi="Arial" w:cs="Arial"/>
          <w:b/>
          <w:bCs/>
          <w:iCs/>
          <w:color w:val="000000"/>
        </w:rPr>
      </w:pPr>
      <w:r>
        <w:rPr>
          <w:rFonts w:ascii="Arial" w:hAnsi="Arial" w:cs="Arial"/>
          <w:b/>
          <w:bCs/>
          <w:iCs/>
          <w:noProof/>
          <w:color w:val="000000"/>
        </w:rPr>
        <w:pict>
          <v:shape id="_x0000_s3672" type="#_x0000_t75" style="position:absolute;left:0;text-align:left;margin-left:30.35pt;margin-top:20.6pt;width:438.75pt;height:113.15pt;z-index:251683840">
            <v:imagedata r:id="rId27" o:title=""/>
            <w10:wrap type="square" side="right"/>
          </v:shape>
          <o:OLEObject Type="Embed" ProgID="Excel.Sheet.12" ShapeID="_x0000_s3672" DrawAspect="Content" ObjectID="_1627473619" r:id="rId28"/>
        </w:pict>
      </w:r>
    </w:p>
    <w:p w:rsidR="00FE492A" w:rsidRDefault="00FE492A" w:rsidP="005201E1">
      <w:pPr>
        <w:spacing w:line="360" w:lineRule="auto"/>
        <w:jc w:val="center"/>
        <w:rPr>
          <w:rFonts w:ascii="Arial" w:hAnsi="Arial" w:cs="Arial"/>
          <w:b/>
          <w:bCs/>
          <w:iCs/>
          <w:color w:val="000000"/>
        </w:rPr>
      </w:pPr>
    </w:p>
    <w:p w:rsidR="00F936A2" w:rsidRPr="00FE492A" w:rsidRDefault="00F936A2"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7" w:name="_MON_1522732264"/>
      <w:bookmarkStart w:id="8" w:name="_MON_1609313711"/>
      <w:bookmarkEnd w:id="7"/>
      <w:bookmarkEnd w:id="8"/>
    </w:p>
    <w:bookmarkStart w:id="9" w:name="_MON_1611751587"/>
    <w:bookmarkEnd w:id="9"/>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4" type="#_x0000_t75" style="width:495.4pt;height:314.85pt" o:ole="">
            <v:imagedata r:id="rId29" o:title=""/>
          </v:shape>
          <o:OLEObject Type="Embed" ProgID="Excel.Sheet.12" ShapeID="_x0000_i1034" DrawAspect="Content" ObjectID="_1627473570" r:id="rId30"/>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0" w:name="_MON_1608638072"/>
      <w:bookmarkStart w:id="11" w:name="_MON_1576567174"/>
      <w:bookmarkStart w:id="12" w:name="_MON_1576678915"/>
      <w:bookmarkStart w:id="13" w:name="_MON_1576678984"/>
      <w:bookmarkEnd w:id="10"/>
      <w:bookmarkEnd w:id="11"/>
      <w:bookmarkEnd w:id="12"/>
      <w:bookmarkEnd w:id="13"/>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5" type="#_x0000_t75" style="width:484.65pt;height:140.8pt" o:ole="">
            <v:imagedata r:id="rId31" o:title=""/>
          </v:shape>
          <o:OLEObject Type="Embed" ProgID="Excel.Sheet.12" ShapeID="_x0000_i1035" DrawAspect="Content" ObjectID="_1627473571" r:id="rId32"/>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476BC4" w:rsidP="00892D11">
      <w:pPr>
        <w:tabs>
          <w:tab w:val="left" w:pos="990"/>
        </w:tabs>
        <w:spacing w:line="240" w:lineRule="auto"/>
        <w:jc w:val="center"/>
        <w:rPr>
          <w:rFonts w:ascii="Arial" w:hAnsi="Arial" w:cs="Arial"/>
          <w:b/>
          <w:bCs/>
          <w:color w:val="000000"/>
          <w:lang w:val="mn-MN"/>
        </w:rPr>
      </w:pPr>
      <w:r w:rsidRPr="00476BC4">
        <w:rPr>
          <w:rFonts w:ascii="Arial" w:hAnsi="Arial" w:cs="Arial"/>
          <w:noProof/>
        </w:rPr>
        <w:pict>
          <v:shape id="_x0000_s4980" type="#_x0000_t75" style="position:absolute;left:0;text-align:left;margin-left:5pt;margin-top:15.05pt;width:470.55pt;height:386.1pt;z-index:251692032" wrapcoords="-34 0 -34 21511 21600 21511 21600 0 -34 0">
            <v:imagedata r:id="rId33" o:title=""/>
            <w10:wrap type="tight"/>
          </v:shape>
          <o:OLEObject Type="Embed" ProgID="Excel.Sheet.12" ShapeID="_x0000_s4980" DrawAspect="Content" ObjectID="_1627473620" r:id="rId34"/>
        </w:pict>
      </w:r>
      <w:bookmarkStart w:id="14" w:name="_MON_1576473971"/>
      <w:bookmarkStart w:id="15" w:name="_MON_1522743192"/>
      <w:bookmarkStart w:id="16" w:name="_MON_1576477031"/>
      <w:bookmarkStart w:id="17" w:name="_MON_1576476404"/>
      <w:bookmarkStart w:id="18" w:name="_MON_1609313572"/>
      <w:bookmarkStart w:id="19" w:name="_MON_1609313612"/>
      <w:bookmarkEnd w:id="14"/>
      <w:bookmarkEnd w:id="15"/>
      <w:bookmarkEnd w:id="16"/>
      <w:bookmarkEnd w:id="17"/>
      <w:bookmarkEnd w:id="18"/>
      <w:bookmarkEnd w:id="19"/>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0" w:name="_MON_1517051620"/>
    <w:bookmarkEnd w:id="20"/>
    <w:bookmarkStart w:id="21" w:name="_MON_1608707745"/>
    <w:bookmarkEnd w:id="21"/>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7" type="#_x0000_t75" style="width:485.75pt;height:104.25pt" o:ole="" o:borderleftcolor="this">
            <v:imagedata r:id="rId35" o:title=""/>
            <w10:borderleft type="single" width="4"/>
          </v:shape>
          <o:OLEObject Type="Embed" ProgID="Excel.Sheet.12" ShapeID="_x0000_i1037" DrawAspect="Content" ObjectID="_1627473572" r:id="rId36"/>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2" w:name="_MON_1576675255"/>
    <w:bookmarkStart w:id="23" w:name="_MON_1608646964"/>
    <w:bookmarkStart w:id="24" w:name="_MON_1517049332"/>
    <w:bookmarkEnd w:id="22"/>
    <w:bookmarkEnd w:id="23"/>
    <w:bookmarkEnd w:id="24"/>
    <w:bookmarkStart w:id="25" w:name="_MON_1576477516"/>
    <w:bookmarkEnd w:id="25"/>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8" type="#_x0000_t75" style="width:482.5pt;height:248.25pt" o:ole="" o:bordertopcolor="this">
            <v:imagedata r:id="rId37" o:title=""/>
            <w10:bordertop type="single" width="4"/>
          </v:shape>
          <o:OLEObject Type="Embed" ProgID="Excel.Sheet.12" ShapeID="_x0000_i1038" DrawAspect="Content" ObjectID="_1627473573" r:id="rId38"/>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510A7A">
        <w:rPr>
          <w:rFonts w:ascii="Arial" w:hAnsi="Arial" w:cs="Arial"/>
          <w:color w:val="000000"/>
        </w:rPr>
        <w:t>7</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510A7A">
        <w:rPr>
          <w:rFonts w:ascii="Arial" w:hAnsi="Arial" w:cs="Arial"/>
          <w:color w:val="000000"/>
        </w:rPr>
        <w:t>30731.7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510A7A">
        <w:rPr>
          <w:rFonts w:ascii="Arial" w:hAnsi="Arial" w:cs="Arial"/>
          <w:color w:val="000000"/>
        </w:rPr>
        <w:t>409</w:t>
      </w:r>
      <w:r w:rsidR="00C14FCD">
        <w:rPr>
          <w:rFonts w:ascii="Arial" w:hAnsi="Arial" w:cs="Arial"/>
          <w:color w:val="000000"/>
        </w:rPr>
        <w:t xml:space="preserve"> хүн </w:t>
      </w:r>
      <w:r w:rsidR="00510A7A">
        <w:rPr>
          <w:rFonts w:ascii="Arial" w:hAnsi="Arial" w:cs="Arial"/>
          <w:color w:val="000000"/>
        </w:rPr>
        <w:t>38794.2</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510A7A">
        <w:rPr>
          <w:rFonts w:ascii="Arial" w:hAnsi="Arial" w:cs="Arial"/>
          <w:color w:val="000000"/>
        </w:rPr>
        <w:t>5505</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510A7A">
        <w:rPr>
          <w:rFonts w:ascii="Arial" w:hAnsi="Arial" w:cs="Arial"/>
          <w:color w:val="000000"/>
        </w:rPr>
        <w:t>2202.0</w:t>
      </w:r>
      <w:r w:rsidR="00D2226D">
        <w:rPr>
          <w:rFonts w:ascii="Arial" w:hAnsi="Arial" w:cs="Arial"/>
          <w:color w:val="000000"/>
        </w:rPr>
        <w:t xml:space="preserve"> сая төгрөгийн тэтгэмж, </w:t>
      </w:r>
      <w:r w:rsidR="00510A7A">
        <w:rPr>
          <w:rFonts w:ascii="Arial" w:hAnsi="Arial" w:cs="Arial"/>
          <w:color w:val="000000"/>
        </w:rPr>
        <w:t>1219</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A4602" w:rsidRPr="001D4218">
        <w:rPr>
          <w:rFonts w:ascii="Arial" w:hAnsi="Arial" w:cs="Arial"/>
          <w:color w:val="000000"/>
        </w:rPr>
        <w:t xml:space="preserve"> </w:t>
      </w:r>
      <w:r w:rsidR="00510A7A">
        <w:rPr>
          <w:rFonts w:ascii="Arial" w:hAnsi="Arial" w:cs="Arial"/>
          <w:color w:val="000000"/>
        </w:rPr>
        <w:t xml:space="preserve">3220.8 </w:t>
      </w:r>
      <w:r w:rsidR="008A4602" w:rsidRPr="001D4218">
        <w:rPr>
          <w:rFonts w:ascii="Arial" w:hAnsi="Arial" w:cs="Arial"/>
          <w:color w:val="000000"/>
        </w:rPr>
        <w:t>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6" w:name="_MON_1453183787"/>
    <w:bookmarkEnd w:id="26"/>
    <w:p w:rsidR="002E3B7A" w:rsidRPr="001D4218" w:rsidRDefault="00510A7A" w:rsidP="001D4218">
      <w:pPr>
        <w:spacing w:line="360" w:lineRule="auto"/>
        <w:jc w:val="both"/>
        <w:rPr>
          <w:rFonts w:ascii="Arial" w:hAnsi="Arial" w:cs="Arial"/>
          <w:lang w:val="mn-MN"/>
        </w:rPr>
      </w:pPr>
      <w:r w:rsidRPr="001D4218">
        <w:rPr>
          <w:rFonts w:ascii="Arial" w:hAnsi="Arial" w:cs="Arial"/>
        </w:rPr>
        <w:object w:dxaOrig="8960" w:dyaOrig="2555">
          <v:shape id="_x0000_i1039" type="#_x0000_t75" style="width:473.9pt;height:188.05pt" o:ole="" o:bordertopcolor="this">
            <v:imagedata r:id="rId40" o:title=""/>
            <w10:bordertop type="single" width="4"/>
          </v:shape>
          <o:OLEObject Type="Embed" ProgID="Excel.Sheet.12" ShapeID="_x0000_i1039" DrawAspect="Content" ObjectID="_1627473574" r:id="rId41"/>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510A7A">
        <w:rPr>
          <w:rFonts w:ascii="Arial" w:hAnsi="Arial" w:cs="Arial"/>
          <w:color w:val="000000"/>
          <w:lang w:val="mn-MN"/>
        </w:rPr>
        <w:t>7</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510A7A">
        <w:rPr>
          <w:rFonts w:ascii="Arial" w:hAnsi="Arial" w:cs="Arial"/>
          <w:color w:val="000000"/>
          <w:lang w:val="mn-MN"/>
        </w:rPr>
        <w:t>456</w:t>
      </w:r>
      <w:r w:rsidR="006416F9" w:rsidRPr="001D4218">
        <w:rPr>
          <w:rFonts w:ascii="Arial" w:hAnsi="Arial" w:cs="Arial"/>
          <w:color w:val="000000"/>
          <w:lang w:val="mn-MN"/>
        </w:rPr>
        <w:t xml:space="preserve"> хүнд </w:t>
      </w:r>
      <w:r w:rsidR="00510A7A">
        <w:rPr>
          <w:rFonts w:ascii="Arial" w:hAnsi="Arial" w:cs="Arial"/>
          <w:color w:val="000000"/>
          <w:lang w:val="mn-MN" w:bidi="mn-Mong-CN"/>
        </w:rPr>
        <w:t>780</w:t>
      </w:r>
      <w:r w:rsidR="00510A7A">
        <w:rPr>
          <w:rFonts w:ascii="Arial" w:hAnsi="Arial" w:cs="Arial"/>
          <w:color w:val="000000"/>
          <w:lang w:bidi="mn-Mong-CN"/>
        </w:rPr>
        <w:t>.9</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27" w:name="_MON_1453184429"/>
    <w:bookmarkEnd w:id="27"/>
    <w:p w:rsidR="008A4468" w:rsidRPr="00786AE7" w:rsidRDefault="00D3690C"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40" type="#_x0000_t75" style="width:490.05pt;height:105.3pt" o:ole="" o:bordertopcolor="this">
            <v:imagedata r:id="rId42" o:title=""/>
            <w10:bordertop type="single" width="4"/>
          </v:shape>
          <o:OLEObject Type="Embed" ProgID="Excel.Sheet.12" ShapeID="_x0000_i1040" DrawAspect="Content" ObjectID="_1627473575"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DB795B">
        <w:rPr>
          <w:rFonts w:ascii="Arial" w:hAnsi="Arial" w:cs="Arial"/>
          <w:color w:val="000000"/>
        </w:rPr>
        <w:t>7</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DB795B">
        <w:rPr>
          <w:rFonts w:ascii="Arial" w:hAnsi="Arial" w:cs="Arial"/>
          <w:color w:val="000000"/>
        </w:rPr>
        <w:t>8.3</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E67572">
        <w:rPr>
          <w:rFonts w:ascii="Arial" w:hAnsi="Arial" w:cs="Arial"/>
          <w:color w:val="000000"/>
        </w:rPr>
        <w:t>1758 хүнд 786.0</w:t>
      </w:r>
      <w:r>
        <w:rPr>
          <w:rFonts w:ascii="Arial" w:hAnsi="Arial" w:cs="Arial"/>
          <w:color w:val="000000"/>
        </w:rPr>
        <w:t xml:space="preserve"> </w:t>
      </w:r>
      <w:r w:rsidRPr="001D4218">
        <w:rPr>
          <w:rFonts w:ascii="Arial" w:hAnsi="Arial" w:cs="Arial"/>
          <w:color w:val="000000"/>
        </w:rPr>
        <w:t xml:space="preserve">сая төгрөгийн тэтгэмж, </w:t>
      </w:r>
      <w:r w:rsidR="00E67572">
        <w:rPr>
          <w:rFonts w:ascii="Arial" w:hAnsi="Arial" w:cs="Arial"/>
          <w:color w:val="000000"/>
        </w:rPr>
        <w:t>1800</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E67572">
        <w:rPr>
          <w:rFonts w:ascii="Arial" w:hAnsi="Arial" w:cs="Arial"/>
          <w:color w:val="000000"/>
        </w:rPr>
        <w:t>2039.3</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476BC4"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8.3pt;margin-top:13.45pt;width:471.05pt;height:657.45pt;z-index:-251621376" wrapcoords="-34 0 -34 21539 21600 21539 21600 0 -34 0">
            <v:imagedata r:id="rId44" o:title=""/>
            <w10:wrap type="tight" side="right"/>
          </v:shape>
          <o:OLEObject Type="Embed" ProgID="Excel.Sheet.12" ShapeID="_x0000_s5035" DrawAspect="Content" ObjectID="_1627473621"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8" w:name="_MON_1453184843"/>
      <w:bookmarkEnd w:id="28"/>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E67572" w:rsidRDefault="00E67572"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9655E3">
        <w:rPr>
          <w:rFonts w:ascii="Arial" w:hAnsi="Arial" w:cs="Arial"/>
          <w:color w:val="000000"/>
          <w:lang w:val="mn-MN"/>
        </w:rPr>
        <w:t>7</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9655E3">
        <w:rPr>
          <w:rFonts w:ascii="Arial" w:hAnsi="Arial" w:cs="Arial"/>
          <w:color w:val="000000"/>
          <w:lang w:val="mn-MN"/>
        </w:rPr>
        <w:t>0.2</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9655E3">
        <w:rPr>
          <w:rFonts w:ascii="Arial" w:hAnsi="Arial" w:cs="Arial"/>
          <w:color w:val="000000"/>
        </w:rPr>
        <w:t>20.5</w:t>
      </w:r>
      <w:r w:rsidR="00DE3EB2">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7F77F6">
        <w:rPr>
          <w:rFonts w:ascii="Arial" w:hAnsi="Arial" w:cs="Arial"/>
          <w:color w:val="000000"/>
          <w:lang w:val="mn-MN"/>
        </w:rPr>
        <w:t>, трихоманиаз</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 xml:space="preserve">инэ сүрьеэ, </w:t>
      </w:r>
      <w:r w:rsidR="00DA4BC1">
        <w:rPr>
          <w:rFonts w:ascii="Arial" w:hAnsi="Arial" w:cs="Arial"/>
          <w:color w:val="000000"/>
          <w:lang w:val="mn-MN"/>
        </w:rPr>
        <w:t>улаанууд, энторовирус,</w:t>
      </w:r>
      <w:r w:rsidR="00DA4BC1">
        <w:rPr>
          <w:rFonts w:ascii="Arial" w:hAnsi="Arial" w:cs="Arial"/>
          <w:color w:val="000000"/>
        </w:rPr>
        <w:t xml:space="preserve"> </w:t>
      </w:r>
      <w:r w:rsidR="00DA4BC1">
        <w:rPr>
          <w:rFonts w:ascii="Arial" w:hAnsi="Arial" w:cs="Arial"/>
          <w:color w:val="000000"/>
          <w:lang w:val="mn-MN"/>
        </w:rPr>
        <w:t xml:space="preserve"> </w:t>
      </w:r>
      <w:r w:rsidR="007F77F6">
        <w:rPr>
          <w:rFonts w:ascii="Arial" w:hAnsi="Arial" w:cs="Arial"/>
          <w:color w:val="000000"/>
          <w:lang w:val="mn-MN"/>
        </w:rPr>
        <w:t xml:space="preserve">хамуу, гахай хавдар,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38424A">
        <w:rPr>
          <w:rFonts w:ascii="Arial" w:hAnsi="Arial" w:cs="Arial"/>
          <w:color w:val="000000"/>
        </w:rPr>
        <w:t>28.9</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38424A">
        <w:rPr>
          <w:rFonts w:ascii="Arial" w:hAnsi="Arial" w:cs="Arial"/>
          <w:color w:val="000000"/>
        </w:rPr>
        <w:t xml:space="preserve"> 9.8</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38424A">
        <w:rPr>
          <w:rFonts w:ascii="Arial" w:hAnsi="Arial" w:cs="Arial"/>
          <w:color w:val="000000"/>
        </w:rPr>
        <w:t>789</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38424A">
        <w:rPr>
          <w:rFonts w:ascii="Arial" w:hAnsi="Arial" w:cs="Arial"/>
          <w:color w:val="000000"/>
        </w:rPr>
        <w:t>909</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38424A">
        <w:rPr>
          <w:rFonts w:ascii="Arial" w:hAnsi="Arial" w:cs="Arial"/>
          <w:color w:val="000000"/>
        </w:rPr>
        <w:t xml:space="preserve">120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E84EE1" w:rsidRPr="00E84EE1" w:rsidRDefault="00476BC4" w:rsidP="00E84EE1">
      <w:pPr>
        <w:spacing w:before="240" w:after="0" w:line="360" w:lineRule="auto"/>
        <w:jc w:val="both"/>
        <w:rPr>
          <w:rFonts w:ascii="Arial" w:hAnsi="Arial" w:cs="Arial"/>
          <w:b/>
          <w:bCs/>
          <w:color w:val="000000"/>
        </w:rPr>
      </w:pPr>
      <w:bookmarkStart w:id="29" w:name="_MON_1455627741"/>
      <w:bookmarkEnd w:id="29"/>
      <w:r w:rsidRPr="00476BC4">
        <w:rPr>
          <w:rFonts w:ascii="Arial" w:hAnsi="Arial" w:cs="Arial"/>
          <w:noProof/>
        </w:rPr>
        <w:pict>
          <v:shape id="_x0000_s1628" type="#_x0000_t75" style="position:absolute;left:0;text-align:left;margin-left:9.1pt;margin-top:281.55pt;width:442.1pt;height:255.65pt;z-index:-251655168" wrapcoords="-35 0 -35 21480 21600 21480 21600 0 -35 0">
            <v:imagedata r:id="rId46" o:title=""/>
            <w10:wrap type="tight" side="right"/>
          </v:shape>
          <o:OLEObject Type="Embed" ProgID="Excel.Sheet.12" ShapeID="_x0000_s1628" DrawAspect="Content" ObjectID="_1627473622" r:id="rId47"/>
        </w:pict>
      </w:r>
      <w:r w:rsidR="003161DB" w:rsidRPr="001D4218">
        <w:rPr>
          <w:rFonts w:ascii="Arial" w:hAnsi="Arial" w:cs="Arial"/>
          <w:b/>
          <w:bCs/>
          <w:caps/>
        </w:rPr>
        <w:object w:dxaOrig="7803" w:dyaOrig="6119">
          <v:shape id="_x0000_i1043" type="#_x0000_t75" style="width:465.3pt;height:218.15pt" o:ole="">
            <v:imagedata r:id="rId48" o:title=""/>
          </v:shape>
          <o:OLEObject Type="Embed" ProgID="Excel.Sheet.12" ShapeID="_x0000_i1043" DrawAspect="Content" ObjectID="_1627473576" r:id="rId49"/>
        </w:object>
      </w:r>
      <w:r w:rsidR="00552FB7" w:rsidRPr="005F6B93">
        <w:rPr>
          <w:rFonts w:ascii="Arial" w:hAnsi="Arial" w:cs="Arial"/>
          <w:b/>
          <w:bCs/>
          <w:color w:val="000000"/>
          <w:lang w:val="mn-MN"/>
        </w:rPr>
        <w:t xml:space="preserve"> </w:t>
      </w:r>
    </w:p>
    <w:p w:rsidR="0074381C" w:rsidRPr="007F77F6" w:rsidRDefault="00874DBF" w:rsidP="007F77F6">
      <w:pPr>
        <w:spacing w:before="240" w:after="0" w:line="360" w:lineRule="auto"/>
        <w:jc w:val="both"/>
        <w:rPr>
          <w:rFonts w:ascii="Arial" w:hAnsi="Arial" w:cs="Arial"/>
          <w:b/>
          <w:bCs/>
          <w:color w:val="000000"/>
          <w:lang w:val="mn-MN"/>
        </w:rPr>
      </w:pPr>
      <w:r w:rsidRPr="005F6B93">
        <w:rPr>
          <w:rFonts w:ascii="Arial" w:hAnsi="Arial" w:cs="Arial"/>
          <w:b/>
          <w:bCs/>
          <w:color w:val="000000"/>
          <w:lang w:val="mn-MN"/>
        </w:rPr>
        <w:t>Халдварт өвчин  гаралт</w:t>
      </w:r>
    </w:p>
    <w:p w:rsidR="003161DB" w:rsidRDefault="003161DB"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0" w:name="_MON_1458652041"/>
      <w:bookmarkEnd w:id="30"/>
      <w:r w:rsidRPr="001D4218">
        <w:rPr>
          <w:rFonts w:ascii="Arial" w:hAnsi="Arial" w:cs="Arial"/>
          <w:b/>
          <w:bCs/>
          <w:lang w:val="mn-MN"/>
        </w:rPr>
        <w:t>а</w:t>
      </w:r>
      <w:bookmarkStart w:id="31" w:name="_MON_1554724092"/>
      <w:bookmarkEnd w:id="31"/>
      <w:r w:rsidR="008D2EE8" w:rsidRPr="001D4218">
        <w:rPr>
          <w:rFonts w:ascii="Arial" w:hAnsi="Arial" w:cs="Arial"/>
          <w:b/>
          <w:bCs/>
          <w:caps/>
        </w:rPr>
        <w:object w:dxaOrig="7911" w:dyaOrig="14522">
          <v:shape id="_x0000_i1044" type="#_x0000_t75" style="width:416.95pt;height:511.5pt" o:ole="" o:bordertopcolor="this">
            <v:imagedata r:id="rId50" o:title=""/>
            <w10:bordertop type="single" width="4"/>
          </v:shape>
          <o:OLEObject Type="Embed" ProgID="Excel.Sheet.12" ShapeID="_x0000_i1044" DrawAspect="Content" ObjectID="_1627473577"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2" w:name="_MON_1508569143"/>
    <w:bookmarkEnd w:id="32"/>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5" type="#_x0000_t75" style="width:476.05pt;height:37.6pt" o:ole="">
            <v:imagedata r:id="rId52" o:title=""/>
          </v:shape>
          <o:OLEObject Type="Embed" ProgID="Excel.Sheet.12" ShapeID="_x0000_i1045" DrawAspect="Content" ObjectID="_1627473578"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3" w:name="_MON_1508568838"/>
    <w:bookmarkEnd w:id="33"/>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6" type="#_x0000_t75" style="width:490.05pt;height:121.45pt" o:ole="">
            <v:imagedata r:id="rId54" o:title=""/>
          </v:shape>
          <o:OLEObject Type="Embed" ProgID="Excel.Sheet.12" ShapeID="_x0000_i1046" DrawAspect="Content" ObjectID="_1627473579"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4" w:name="_MON_1513768584"/>
    <w:bookmarkEnd w:id="34"/>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7" type="#_x0000_t75" style="width:488.95pt;height:300.9pt" o:ole="" o:bordertopcolor="this" o:borderleftcolor="this">
            <v:imagedata r:id="rId56" o:title=""/>
            <w10:bordertop type="single" width="4"/>
            <w10:borderleft type="single" width="4"/>
          </v:shape>
          <o:OLEObject Type="Embed" ProgID="Excel.Sheet.12" ShapeID="_x0000_i1047" DrawAspect="Content" ObjectID="_1627473580" r:id="rId57"/>
        </w:object>
      </w:r>
    </w:p>
    <w:p w:rsidR="002147D4" w:rsidRDefault="00476BC4" w:rsidP="00657AD4">
      <w:pPr>
        <w:spacing w:line="360" w:lineRule="auto"/>
        <w:ind w:hanging="90"/>
        <w:rPr>
          <w:rFonts w:ascii="Arial" w:hAnsi="Arial" w:cs="Arial"/>
          <w:b/>
          <w:bCs/>
          <w:color w:val="000000"/>
          <w:lang w:val="mn-MN"/>
        </w:rPr>
      </w:pPr>
      <w:r w:rsidRPr="00476BC4">
        <w:rPr>
          <w:rFonts w:ascii="Arial" w:hAnsi="Arial" w:cs="Arial"/>
          <w:noProof/>
        </w:rPr>
        <w:lastRenderedPageBreak/>
        <w:pict>
          <v:shape id="_x0000_s3612" type="#_x0000_t75" style="position:absolute;margin-left:0;margin-top:30.9pt;width:465.6pt;height:248pt;z-index:251682816">
            <v:imagedata r:id="rId58" o:title=""/>
            <w10:wrap type="square" side="right"/>
          </v:shape>
          <o:OLEObject Type="Embed" ProgID="Excel.Sheet.12" ShapeID="_x0000_s3612" DrawAspect="Content" ObjectID="_1627473623"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5" w:name="_MON_1514099078"/>
    <w:bookmarkEnd w:id="35"/>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9" type="#_x0000_t75" style="width:458.85pt;height:195.6pt" o:ole="">
            <v:imagedata r:id="rId60" o:title=""/>
          </v:shape>
          <o:OLEObject Type="Embed" ProgID="Excel.Sheet.12" ShapeID="_x0000_i1049" DrawAspect="Content" ObjectID="_1627473581"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p w:rsidR="00657AD4" w:rsidRPr="001D4218" w:rsidRDefault="00476BC4" w:rsidP="00657AD4">
      <w:pPr>
        <w:autoSpaceDE w:val="0"/>
        <w:autoSpaceDN w:val="0"/>
        <w:adjustRightInd w:val="0"/>
        <w:spacing w:after="0" w:line="360" w:lineRule="auto"/>
        <w:jc w:val="both"/>
        <w:rPr>
          <w:rFonts w:ascii="Arial" w:hAnsi="Arial" w:cs="Arial"/>
        </w:rPr>
      </w:pPr>
      <w:bookmarkStart w:id="36" w:name="_MON_1508661402"/>
      <w:bookmarkEnd w:id="36"/>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2" o:title=""/>
            <w10:wrap type="tight"/>
          </v:shape>
          <o:OLEObject Type="Embed" ProgID="Excel.Sheet.12" ShapeID="_x0000_s4865" DrawAspect="Content" ObjectID="_1627473624"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7" w:name="_MON_1508740971"/>
    <w:bookmarkEnd w:id="37"/>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51" type="#_x0000_t75" style="width:466.4pt;height:5in" o:ole="">
            <v:imagedata r:id="rId65" o:title=""/>
          </v:shape>
          <o:OLEObject Type="Embed" ProgID="Excel.Sheet.12" ShapeID="_x0000_i1051" DrawAspect="Content" ObjectID="_1627473582"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F06BA4">
        <w:rPr>
          <w:rStyle w:val="NoSpacingChar"/>
          <w:rFonts w:ascii="Arial" w:hAnsi="Arial" w:cs="Arial"/>
        </w:rPr>
        <w:t>7</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F06BA4">
        <w:rPr>
          <w:rFonts w:ascii="Arial" w:hAnsi="Arial" w:cs="Arial"/>
        </w:rPr>
        <w:t>776</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F06BA4">
        <w:rPr>
          <w:rFonts w:ascii="Arial" w:hAnsi="Arial" w:cs="Arial"/>
        </w:rPr>
        <w:t>549</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CF457A">
        <w:rPr>
          <w:rFonts w:ascii="Arial" w:hAnsi="Arial" w:cs="Arial"/>
          <w:lang w:val="mn-MN"/>
        </w:rPr>
        <w:t>буурсан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F06BA4">
        <w:rPr>
          <w:rFonts w:ascii="Arial" w:hAnsi="Arial" w:cs="Arial"/>
        </w:rPr>
        <w:t>7</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F06BA4">
        <w:rPr>
          <w:rFonts w:ascii="Arial" w:hAnsi="Arial" w:cs="Arial"/>
        </w:rPr>
        <w:t>135</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F06BA4">
        <w:rPr>
          <w:rFonts w:ascii="Arial" w:hAnsi="Arial" w:cs="Arial"/>
        </w:rPr>
        <w:t>16</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F06BA4">
        <w:rPr>
          <w:rFonts w:ascii="Arial" w:hAnsi="Arial" w:cs="Arial"/>
        </w:rPr>
        <w:t xml:space="preserve">9 </w:t>
      </w:r>
      <w:r w:rsidR="00F06BA4">
        <w:rPr>
          <w:rFonts w:ascii="Arial" w:hAnsi="Arial" w:cs="Arial"/>
          <w:lang w:val="mn-MN"/>
        </w:rPr>
        <w:t xml:space="preserve">нь байгууллага татан буугдсанаас, </w:t>
      </w:r>
      <w:r w:rsidR="00F06BA4">
        <w:rPr>
          <w:rFonts w:ascii="Arial" w:hAnsi="Arial" w:cs="Arial"/>
        </w:rPr>
        <w:t>18</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F06BA4">
        <w:rPr>
          <w:rFonts w:ascii="Arial" w:hAnsi="Arial" w:cs="Arial"/>
        </w:rPr>
        <w:t>20</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F06BA4">
        <w:rPr>
          <w:rFonts w:ascii="Arial" w:hAnsi="Arial" w:cs="Arial"/>
          <w:lang w:val="mn-MN"/>
        </w:rPr>
        <w:t>72</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F06BA4">
        <w:rPr>
          <w:rFonts w:ascii="Arial" w:hAnsi="Arial" w:cs="Arial"/>
          <w:lang w:val="mn-MN"/>
        </w:rPr>
        <w:t xml:space="preserve"> 435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F06BA4">
        <w:rPr>
          <w:rFonts w:ascii="Arial" w:hAnsi="Arial" w:cs="Arial"/>
          <w:lang w:val="mn-MN"/>
        </w:rPr>
        <w:t>6.1</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F06BA4">
        <w:rPr>
          <w:rFonts w:ascii="Arial" w:hAnsi="Arial" w:cs="Arial"/>
          <w:lang w:val="mn-MN"/>
        </w:rPr>
        <w:t>225</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F06BA4">
        <w:rPr>
          <w:rFonts w:ascii="Arial" w:hAnsi="Arial" w:cs="Arial"/>
          <w:lang w:val="mn-MN"/>
        </w:rPr>
        <w:t>29.0</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F06BA4">
        <w:rPr>
          <w:rFonts w:ascii="Arial" w:hAnsi="Arial" w:cs="Arial"/>
          <w:lang w:val="mn-MN"/>
        </w:rPr>
        <w:t>385</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F06BA4">
        <w:rPr>
          <w:rFonts w:ascii="Arial" w:hAnsi="Arial" w:cs="Arial"/>
          <w:lang w:val="mn-MN"/>
        </w:rPr>
        <w:t>49.6</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726207">
        <w:rPr>
          <w:rFonts w:ascii="Arial" w:hAnsi="Arial" w:cs="Arial"/>
          <w:b/>
        </w:rPr>
        <w:t>7</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38" w:name="_MON_1453289241"/>
    <w:bookmarkEnd w:id="38"/>
    <w:p w:rsidR="00E732C8" w:rsidRPr="00F30D88" w:rsidRDefault="00726207"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52" type="#_x0000_t75" style="width:491.1pt;height:280.5pt" o:ole="">
            <v:imagedata r:id="rId67" o:title=""/>
          </v:shape>
          <o:OLEObject Type="Embed" ProgID="Excel.Sheet.12" ShapeID="_x0000_i1052" DrawAspect="Content" ObjectID="_1627473583" r:id="rId68"/>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39" w:name="_MON_1453289488"/>
    <w:bookmarkEnd w:id="39"/>
    <w:p w:rsidR="002E3B7A" w:rsidRPr="00C311D6" w:rsidRDefault="00726207"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53" type="#_x0000_t75" style="width:472.85pt;height:117.1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53" DrawAspect="Content" ObjectID="_1627473584" r:id="rId70"/>
        </w:object>
      </w:r>
    </w:p>
    <w:p w:rsidR="002E3B7A" w:rsidRPr="00C311D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726207">
        <w:rPr>
          <w:rFonts w:ascii="Arial" w:hAnsi="Arial" w:cs="Arial"/>
        </w:rPr>
        <w:t>н 234</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726207">
        <w:rPr>
          <w:rFonts w:ascii="Arial" w:hAnsi="Arial" w:cs="Arial"/>
        </w:rPr>
        <w:t>30.2</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726207">
        <w:rPr>
          <w:rFonts w:ascii="Arial" w:hAnsi="Arial" w:cs="Arial"/>
        </w:rPr>
        <w:t>45</w:t>
      </w:r>
      <w:r w:rsidR="009D6FCA" w:rsidRPr="00C311D6">
        <w:rPr>
          <w:rFonts w:ascii="Arial" w:hAnsi="Arial" w:cs="Arial"/>
          <w:lang w:val="mn-MN"/>
        </w:rPr>
        <w:t xml:space="preserve"> </w:t>
      </w:r>
      <w:r w:rsidR="00677127" w:rsidRPr="00C311D6">
        <w:rPr>
          <w:rFonts w:ascii="Arial" w:hAnsi="Arial" w:cs="Arial"/>
        </w:rPr>
        <w:t xml:space="preserve">нь буюу </w:t>
      </w:r>
      <w:r w:rsidR="00944380">
        <w:rPr>
          <w:rFonts w:ascii="Arial" w:hAnsi="Arial" w:cs="Arial"/>
        </w:rPr>
        <w:t>5.8</w:t>
      </w:r>
      <w:r w:rsidR="006B2166" w:rsidRPr="00C311D6">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726207">
        <w:rPr>
          <w:rFonts w:ascii="Arial" w:hAnsi="Arial" w:cs="Arial"/>
        </w:rPr>
        <w:t>57</w:t>
      </w:r>
      <w:r w:rsidR="00E238D5" w:rsidRPr="00C311D6">
        <w:rPr>
          <w:rFonts w:ascii="Arial" w:hAnsi="Arial" w:cs="Arial"/>
          <w:lang w:val="mn-MN"/>
        </w:rPr>
        <w:t xml:space="preserve"> </w:t>
      </w:r>
      <w:r w:rsidRPr="00C311D6">
        <w:rPr>
          <w:rFonts w:ascii="Arial" w:hAnsi="Arial" w:cs="Arial"/>
        </w:rPr>
        <w:t xml:space="preserve">нь буюу </w:t>
      </w:r>
      <w:r w:rsidR="00726207">
        <w:rPr>
          <w:rFonts w:ascii="Arial" w:hAnsi="Arial" w:cs="Arial"/>
        </w:rPr>
        <w:t>7.3</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726207">
        <w:rPr>
          <w:rFonts w:ascii="Arial" w:hAnsi="Arial" w:cs="Arial"/>
        </w:rPr>
        <w:t>401</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726207">
        <w:rPr>
          <w:rFonts w:ascii="Arial" w:hAnsi="Arial" w:cs="Arial"/>
        </w:rPr>
        <w:t>51.7</w:t>
      </w:r>
      <w:r w:rsidR="007A4B91">
        <w:rPr>
          <w:rFonts w:ascii="Arial" w:hAnsi="Arial" w:cs="Arial"/>
        </w:rPr>
        <w:t xml:space="preserve"> </w:t>
      </w:r>
      <w:r w:rsidRPr="00C311D6">
        <w:rPr>
          <w:rFonts w:ascii="Arial" w:hAnsi="Arial" w:cs="Arial"/>
          <w:lang w:val="mn-MN"/>
        </w:rPr>
        <w:t xml:space="preserve"> хувь</w:t>
      </w:r>
      <w:r w:rsidRPr="00C311D6">
        <w:rPr>
          <w:rFonts w:ascii="Arial" w:hAnsi="Arial" w:cs="Arial"/>
        </w:rPr>
        <w:t xml:space="preserve"> нь бүрэн дунд, </w:t>
      </w:r>
      <w:r w:rsidR="00726207">
        <w:rPr>
          <w:rFonts w:ascii="Arial" w:hAnsi="Arial" w:cs="Arial"/>
        </w:rPr>
        <w:t>27</w:t>
      </w:r>
      <w:r w:rsidR="00053518" w:rsidRPr="00C311D6">
        <w:rPr>
          <w:rFonts w:ascii="Arial" w:hAnsi="Arial" w:cs="Arial"/>
        </w:rPr>
        <w:t xml:space="preserve"> нь буюу </w:t>
      </w:r>
      <w:r w:rsidR="00944380">
        <w:rPr>
          <w:rFonts w:ascii="Arial" w:hAnsi="Arial" w:cs="Arial"/>
        </w:rPr>
        <w:t>3.</w:t>
      </w:r>
      <w:r w:rsidR="00726207">
        <w:rPr>
          <w:rFonts w:ascii="Arial" w:hAnsi="Arial" w:cs="Arial"/>
        </w:rPr>
        <w:t>5</w:t>
      </w:r>
      <w:r w:rsidRPr="00C311D6">
        <w:rPr>
          <w:rFonts w:ascii="Arial" w:hAnsi="Arial" w:cs="Arial"/>
          <w:lang w:val="mn-MN"/>
        </w:rPr>
        <w:t xml:space="preserve"> хувь</w:t>
      </w:r>
      <w:r w:rsidR="00726207">
        <w:rPr>
          <w:rFonts w:ascii="Arial" w:hAnsi="Arial" w:cs="Arial"/>
        </w:rPr>
        <w:t xml:space="preserve"> нь бүрэн бус дунд, 7</w:t>
      </w:r>
      <w:r w:rsidRPr="00C311D6">
        <w:rPr>
          <w:rFonts w:ascii="Arial" w:hAnsi="Arial" w:cs="Arial"/>
        </w:rPr>
        <w:t xml:space="preserve"> нь буюу </w:t>
      </w:r>
      <w:r w:rsidR="00726207">
        <w:rPr>
          <w:rFonts w:ascii="Arial" w:hAnsi="Arial" w:cs="Arial"/>
        </w:rPr>
        <w:t>0.9</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726207">
        <w:rPr>
          <w:rFonts w:ascii="Arial" w:hAnsi="Arial" w:cs="Arial"/>
        </w:rPr>
        <w:t>5</w:t>
      </w:r>
      <w:r w:rsidR="00513CCA" w:rsidRPr="00C311D6">
        <w:rPr>
          <w:rFonts w:ascii="Arial" w:hAnsi="Arial" w:cs="Arial"/>
        </w:rPr>
        <w:t xml:space="preserve"> </w:t>
      </w:r>
      <w:r w:rsidR="00E732C8" w:rsidRPr="00C311D6">
        <w:rPr>
          <w:rFonts w:ascii="Arial" w:hAnsi="Arial" w:cs="Arial"/>
        </w:rPr>
        <w:t xml:space="preserve">нь буюу </w:t>
      </w:r>
      <w:r w:rsidR="00726207">
        <w:rPr>
          <w:rFonts w:ascii="Arial" w:hAnsi="Arial" w:cs="Arial"/>
        </w:rPr>
        <w:t>0.6</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726207">
        <w:rPr>
          <w:rFonts w:ascii="Arial" w:hAnsi="Arial" w:cs="Arial"/>
          <w:b/>
        </w:rPr>
        <w:t>7</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0" w:name="_MON_1453296914"/>
    <w:bookmarkEnd w:id="40"/>
    <w:p w:rsidR="002E3B7A" w:rsidRPr="00C311D6" w:rsidRDefault="00E90929"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54" type="#_x0000_t75" style="width:491.1pt;height:103.15pt" o:ole="">
            <v:imagedata r:id="rId72" o:title=""/>
          </v:shape>
          <o:OLEObject Type="Embed" ProgID="Excel.Sheet.12" ShapeID="_x0000_i1054" DrawAspect="Content" ObjectID="_1627473585"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1" w:name="_MON_1453297027"/>
    <w:bookmarkEnd w:id="41"/>
    <w:p w:rsidR="002E3B7A" w:rsidRPr="00C311D6" w:rsidRDefault="00E90929"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22">
          <v:shape id="_x0000_i1055" type="#_x0000_t75" style="width:487.9pt;height:117.15pt" o:ole="">
            <v:imagedata r:id="rId74" o:title=""/>
          </v:shape>
          <o:OLEObject Type="Embed" ProgID="Excel.Sheet.12" ShapeID="_x0000_i1055" DrawAspect="Content" ObjectID="_1627473586"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2" w:name="_MON_1463580193"/>
      <w:bookmarkEnd w:id="42"/>
    </w:p>
    <w:p w:rsidR="0079271A" w:rsidRDefault="0079271A"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3" w:name="_MON_1606292623"/>
    <w:bookmarkEnd w:id="43"/>
    <w:p w:rsidR="00860C2C" w:rsidRDefault="0031406C"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911" w:dyaOrig="16718">
          <v:shape id="_x0000_i1056" type="#_x0000_t75" style="width:476.05pt;height:554.5pt" o:ole="">
            <v:imagedata r:id="rId77" o:title=""/>
          </v:shape>
          <o:OLEObject Type="Embed" ProgID="Excel.Sheet.12" ShapeID="_x0000_i1056" DrawAspect="Content" ObjectID="_1627473587"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163741" w:rsidRPr="0031406C" w:rsidRDefault="00163741" w:rsidP="0031406C">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t>Хүн амын амьжиргааны доод түвшин, бүс нутгаар, төгрөгөөр</w:t>
      </w:r>
      <w:bookmarkStart w:id="44" w:name="_MON_1460985304"/>
      <w:bookmarkEnd w:id="44"/>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5" w:name="_MON_1526891619"/>
    <w:bookmarkEnd w:id="45"/>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7" type="#_x0000_t75" style="width:477.15pt;height:189.15pt" o:ole="" o:borderleftcolor="this">
            <v:imagedata r:id="rId79" o:title=""/>
            <w10:borderleft type="single" width="4"/>
          </v:shape>
          <o:OLEObject Type="Embed" ProgID="Excel.Sheet.12" ShapeID="_x0000_i1057" DrawAspect="Content" ObjectID="_1627473588"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933DBD">
        <w:rPr>
          <w:rFonts w:ascii="Arial" w:hAnsi="Arial" w:cs="Arial"/>
          <w:color w:val="000000"/>
        </w:rPr>
        <w:t>7</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933DBD">
        <w:rPr>
          <w:rFonts w:ascii="Arial" w:hAnsi="Arial" w:cs="Arial"/>
          <w:color w:val="000000"/>
        </w:rPr>
        <w:t>95194.2</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933DBD">
        <w:rPr>
          <w:rFonts w:ascii="Arial" w:hAnsi="Arial" w:cs="Arial"/>
          <w:color w:val="000000"/>
        </w:rPr>
        <w:t>11829.3</w:t>
      </w:r>
      <w:r w:rsidRPr="005F6B93">
        <w:rPr>
          <w:rFonts w:ascii="Arial" w:hAnsi="Arial" w:cs="Arial"/>
          <w:color w:val="000000"/>
          <w:lang w:val="mn-MN"/>
        </w:rPr>
        <w:t xml:space="preserve"> сая төгрөгөөр буюу </w:t>
      </w:r>
      <w:r w:rsidR="00933DBD">
        <w:rPr>
          <w:rFonts w:ascii="Arial" w:hAnsi="Arial" w:cs="Arial"/>
          <w:color w:val="000000"/>
        </w:rPr>
        <w:t>14.2</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933DBD">
        <w:rPr>
          <w:rFonts w:ascii="Arial" w:hAnsi="Arial" w:cs="Arial"/>
          <w:color w:val="000000"/>
        </w:rPr>
        <w:t>1342.9</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933DBD">
        <w:rPr>
          <w:rFonts w:ascii="Arial" w:hAnsi="Arial" w:cs="Arial"/>
          <w:color w:val="000000"/>
        </w:rPr>
        <w:t>22.7</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933DBD">
        <w:rPr>
          <w:rFonts w:ascii="Arial" w:hAnsi="Arial" w:cs="Arial"/>
          <w:color w:val="000000"/>
        </w:rPr>
        <w:t>4571.7</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933DBD">
        <w:rPr>
          <w:rFonts w:ascii="Arial" w:hAnsi="Arial" w:cs="Arial"/>
          <w:color w:val="000000"/>
        </w:rPr>
        <w:t>64.1</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sidR="00933DBD">
        <w:rPr>
          <w:rFonts w:ascii="Arial" w:hAnsi="Arial" w:cs="Arial"/>
          <w:color w:val="000000"/>
        </w:rPr>
        <w:t>9099.3</w:t>
      </w:r>
      <w:r>
        <w:rPr>
          <w:rFonts w:ascii="Arial" w:hAnsi="Arial" w:cs="Arial"/>
          <w:color w:val="000000"/>
          <w:lang w:val="mn-MN"/>
        </w:rPr>
        <w:t xml:space="preserve"> төгрөг буюу </w:t>
      </w:r>
      <w:r w:rsidR="00933DBD">
        <w:rPr>
          <w:rFonts w:ascii="Arial" w:hAnsi="Arial" w:cs="Arial"/>
          <w:color w:val="000000"/>
        </w:rPr>
        <w:t>24.4</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933DBD">
        <w:rPr>
          <w:rFonts w:ascii="Arial" w:hAnsi="Arial" w:cs="Arial"/>
          <w:color w:val="000000"/>
        </w:rPr>
        <w:t>2198.9</w:t>
      </w:r>
      <w:r>
        <w:rPr>
          <w:rFonts w:ascii="Arial" w:hAnsi="Arial" w:cs="Arial"/>
          <w:color w:val="000000"/>
          <w:lang w:val="mn-MN"/>
        </w:rPr>
        <w:t xml:space="preserve"> сая төгрөгөөр буюу </w:t>
      </w:r>
      <w:r w:rsidR="00933DBD">
        <w:rPr>
          <w:rFonts w:ascii="Arial" w:hAnsi="Arial" w:cs="Arial"/>
          <w:color w:val="000000"/>
        </w:rPr>
        <w:t>14.1</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933DBD">
        <w:rPr>
          <w:rFonts w:ascii="Arial" w:hAnsi="Arial" w:cs="Arial"/>
          <w:color w:val="000000"/>
        </w:rPr>
        <w:t>53.7</w:t>
      </w:r>
      <w:r w:rsidRPr="005F6B93">
        <w:rPr>
          <w:rFonts w:ascii="Arial" w:hAnsi="Arial" w:cs="Arial"/>
          <w:color w:val="000000"/>
          <w:lang w:val="mn-MN"/>
        </w:rPr>
        <w:t xml:space="preserve"> сая төгрөгөөр буюу </w:t>
      </w:r>
      <w:r w:rsidR="00933DBD">
        <w:rPr>
          <w:rFonts w:ascii="Arial" w:hAnsi="Arial" w:cs="Arial"/>
          <w:color w:val="000000"/>
        </w:rPr>
        <w:t>12.5</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хувцас үйлдвэрлэлт</w:t>
      </w:r>
      <w:r w:rsidRPr="001D4218">
        <w:rPr>
          <w:rFonts w:ascii="Arial" w:hAnsi="Arial" w:cs="Arial"/>
          <w:color w:val="000000"/>
          <w:lang w:val="mn-MN"/>
        </w:rPr>
        <w:t xml:space="preserve"> </w:t>
      </w:r>
      <w:r w:rsidR="00933DBD">
        <w:rPr>
          <w:rFonts w:ascii="Arial" w:hAnsi="Arial" w:cs="Arial"/>
          <w:color w:val="000000"/>
        </w:rPr>
        <w:t>771.3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933DBD">
        <w:rPr>
          <w:rFonts w:ascii="Arial" w:hAnsi="Arial" w:cs="Arial"/>
          <w:color w:val="000000"/>
        </w:rPr>
        <w:t>13.3</w:t>
      </w:r>
      <w:r w:rsidRPr="005F6B93">
        <w:rPr>
          <w:rFonts w:ascii="Arial" w:hAnsi="Arial" w:cs="Arial"/>
          <w:color w:val="000000"/>
          <w:lang w:val="mn-MN"/>
        </w:rPr>
        <w:t xml:space="preserve"> хув</w:t>
      </w:r>
      <w:r w:rsidRPr="001D4218">
        <w:rPr>
          <w:rFonts w:ascii="Arial" w:hAnsi="Arial" w:cs="Arial"/>
          <w:color w:val="000000"/>
          <w:lang w:val="mn-MN"/>
        </w:rPr>
        <w:t>ь,</w:t>
      </w:r>
      <w:r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933DBD">
        <w:rPr>
          <w:rFonts w:ascii="Arial" w:hAnsi="Arial" w:cs="Arial"/>
          <w:color w:val="000000"/>
        </w:rPr>
        <w:t>6.2</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933DBD">
        <w:rPr>
          <w:rFonts w:ascii="Arial" w:hAnsi="Arial" w:cs="Arial"/>
          <w:color w:val="000000"/>
        </w:rPr>
        <w:t>27</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933DBD">
        <w:rPr>
          <w:rFonts w:ascii="Arial" w:hAnsi="Arial" w:cs="Arial"/>
          <w:color w:val="000000"/>
        </w:rPr>
        <w:t>4009.6</w:t>
      </w:r>
      <w:r w:rsidRPr="005F6B93">
        <w:rPr>
          <w:rFonts w:ascii="Arial" w:hAnsi="Arial" w:cs="Arial"/>
          <w:color w:val="000000"/>
          <w:lang w:val="mn-MN"/>
        </w:rPr>
        <w:t xml:space="preserve"> сая төгрөгөөр буюу </w:t>
      </w:r>
      <w:r w:rsidR="00933DBD">
        <w:rPr>
          <w:rFonts w:ascii="Arial" w:hAnsi="Arial" w:cs="Arial"/>
          <w:color w:val="000000"/>
        </w:rPr>
        <w:t>41.6</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төмөрлөг бус эрдэс бодисоор хийсэн бүтээгдэхүүн</w:t>
      </w:r>
      <w:r w:rsidR="00933DBD">
        <w:rPr>
          <w:rFonts w:ascii="Arial" w:hAnsi="Arial" w:cs="Arial"/>
          <w:color w:val="000000"/>
        </w:rPr>
        <w:t xml:space="preserve"> 487</w:t>
      </w:r>
      <w:r w:rsidR="00933DBD" w:rsidRPr="005F6B93">
        <w:rPr>
          <w:rFonts w:ascii="Arial" w:hAnsi="Arial" w:cs="Arial"/>
          <w:color w:val="000000"/>
          <w:lang w:val="mn-MN"/>
        </w:rPr>
        <w:t xml:space="preserve"> сая төгрөгөөр буюу </w:t>
      </w:r>
      <w:r w:rsidR="00933DBD">
        <w:rPr>
          <w:rFonts w:ascii="Arial" w:hAnsi="Arial" w:cs="Arial"/>
          <w:color w:val="000000"/>
        </w:rPr>
        <w:t>34</w:t>
      </w:r>
      <w:r w:rsidR="00933DBD" w:rsidRPr="001D4218">
        <w:rPr>
          <w:rFonts w:ascii="Arial" w:hAnsi="Arial" w:cs="Arial"/>
          <w:color w:val="000000"/>
          <w:lang w:val="mn-MN"/>
        </w:rPr>
        <w:t xml:space="preserve"> </w:t>
      </w:r>
      <w:r w:rsidR="00933DBD" w:rsidRPr="005F6B93">
        <w:rPr>
          <w:rFonts w:ascii="Arial" w:hAnsi="Arial" w:cs="Arial"/>
          <w:color w:val="000000"/>
          <w:lang w:val="mn-MN"/>
        </w:rPr>
        <w:t>хув</w:t>
      </w:r>
      <w:r w:rsidR="00933DBD">
        <w:rPr>
          <w:rFonts w:ascii="Arial" w:hAnsi="Arial"/>
          <w:color w:val="000000"/>
          <w:szCs w:val="28"/>
          <w:lang w:val="mn-MN" w:bidi="mn-Mong-CN"/>
        </w:rPr>
        <w:t>ь</w:t>
      </w:r>
      <w:r w:rsidR="00933DBD">
        <w:rPr>
          <w:rFonts w:ascii="Arial" w:hAnsi="Arial" w:cs="Arial"/>
          <w:color w:val="000000"/>
        </w:rPr>
        <w:t xml:space="preserve"> </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933DBD">
        <w:rPr>
          <w:rFonts w:ascii="Arial" w:hAnsi="Arial" w:cs="Arial"/>
          <w:color w:val="000000"/>
        </w:rPr>
        <w:t>12.7</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933DBD">
        <w:rPr>
          <w:rFonts w:ascii="Arial" w:hAnsi="Arial" w:cs="Arial"/>
          <w:color w:val="000000"/>
        </w:rPr>
        <w:t>56.3</w:t>
      </w:r>
      <w:r w:rsidRPr="005F6B93">
        <w:rPr>
          <w:rFonts w:ascii="Arial" w:hAnsi="Arial" w:cs="Arial"/>
          <w:color w:val="000000"/>
          <w:lang w:val="mn-MN"/>
        </w:rPr>
        <w:t xml:space="preserve"> хувийг уул уурхай,</w:t>
      </w:r>
      <w:r>
        <w:rPr>
          <w:rFonts w:ascii="Arial" w:hAnsi="Arial" w:cs="Arial"/>
          <w:color w:val="000000"/>
        </w:rPr>
        <w:t xml:space="preserve"> </w:t>
      </w:r>
      <w:r w:rsidR="00933DBD">
        <w:rPr>
          <w:rFonts w:ascii="Arial" w:hAnsi="Arial" w:cs="Arial"/>
          <w:color w:val="000000"/>
        </w:rPr>
        <w:t>31</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Pr>
          <w:rFonts w:ascii="Arial" w:hAnsi="Arial" w:cs="Arial"/>
          <w:color w:val="000000"/>
          <w:lang w:val="mn-MN"/>
        </w:rPr>
        <w:t xml:space="preserve">тоосго, </w:t>
      </w:r>
      <w:r w:rsidR="00E85685" w:rsidRPr="001D4218">
        <w:rPr>
          <w:rFonts w:ascii="Arial" w:hAnsi="Arial" w:cs="Arial"/>
          <w:color w:val="000000"/>
          <w:lang w:val="mn-MN"/>
        </w:rPr>
        <w:t>шохойн чулуу</w:t>
      </w:r>
      <w:r w:rsidR="00E85685">
        <w:rPr>
          <w:rFonts w:ascii="Arial" w:hAnsi="Arial" w:cs="Arial"/>
          <w:color w:val="000000"/>
          <w:lang w:val="mn-MN"/>
        </w:rPr>
        <w:t>, шохой,</w:t>
      </w:r>
      <w:r w:rsidR="00E85685" w:rsidRPr="005F6B93">
        <w:rPr>
          <w:rFonts w:ascii="Arial" w:hAnsi="Arial" w:cs="Arial"/>
          <w:color w:val="000000"/>
          <w:lang w:val="mn-MN"/>
        </w:rPr>
        <w:t xml:space="preserve"> </w:t>
      </w:r>
      <w:r w:rsidRPr="001D4218">
        <w:rPr>
          <w:rFonts w:ascii="Arial" w:hAnsi="Arial" w:cs="Arial"/>
          <w:color w:val="000000"/>
          <w:lang w:val="mn-MN"/>
        </w:rPr>
        <w:t xml:space="preserve">хүдэр,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гурил,</w:t>
      </w:r>
      <w:r w:rsidRPr="0056090C">
        <w:rPr>
          <w:rFonts w:ascii="Arial" w:hAnsi="Arial" w:cs="Arial"/>
          <w:color w:val="000000"/>
          <w:lang w:val="mn-MN"/>
        </w:rPr>
        <w:t xml:space="preserve"> </w:t>
      </w:r>
      <w:r w:rsidRPr="005F6B93">
        <w:rPr>
          <w:rFonts w:ascii="Arial" w:hAnsi="Arial" w:cs="Arial"/>
          <w:color w:val="000000"/>
          <w:lang w:val="mn-MN"/>
        </w:rPr>
        <w:t>сүү, сүүн бүтээгдэхүүн,</w:t>
      </w:r>
      <w:r w:rsidRPr="001D4218">
        <w:rPr>
          <w:rFonts w:ascii="Arial" w:hAnsi="Arial" w:cs="Arial"/>
          <w:color w:val="000000"/>
          <w:lang w:val="mn-MN"/>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00E85685"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Pr="001D4218">
        <w:rPr>
          <w:rFonts w:ascii="Arial" w:hAnsi="Arial" w:cs="Arial"/>
          <w:color w:val="000000"/>
          <w:lang w:val="mn-MN"/>
        </w:rPr>
        <w:t xml:space="preserve"> алт, хүдэр баяжмал,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элс хайрга,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E85685">
        <w:rPr>
          <w:rFonts w:ascii="Arial" w:hAnsi="Arial" w:cs="Arial"/>
          <w:color w:val="000000"/>
        </w:rPr>
        <w:t>122789.3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E85685">
        <w:rPr>
          <w:rFonts w:ascii="Arial" w:hAnsi="Arial" w:cs="Arial"/>
          <w:color w:val="000000"/>
        </w:rPr>
        <w:t>80.9</w:t>
      </w:r>
      <w:r>
        <w:rPr>
          <w:rFonts w:ascii="Arial" w:hAnsi="Arial" w:cs="Arial"/>
          <w:color w:val="000000"/>
        </w:rPr>
        <w:t xml:space="preserve"> </w:t>
      </w:r>
      <w:r w:rsidRPr="005F6B93">
        <w:rPr>
          <w:rFonts w:ascii="Arial" w:hAnsi="Arial" w:cs="Arial"/>
          <w:color w:val="000000"/>
          <w:lang w:val="mn-MN"/>
        </w:rPr>
        <w:t xml:space="preserve">хувь, Хонгор сум </w:t>
      </w:r>
      <w:r w:rsidR="00E85685">
        <w:rPr>
          <w:rFonts w:ascii="Arial" w:hAnsi="Arial" w:cs="Arial"/>
          <w:color w:val="000000"/>
        </w:rPr>
        <w:t>221</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Pr>
          <w:rFonts w:ascii="Arial" w:hAnsi="Arial" w:cs="Arial"/>
          <w:color w:val="000000"/>
        </w:rPr>
        <w:t>158.5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E85685">
        <w:rPr>
          <w:rFonts w:ascii="Arial" w:hAnsi="Arial" w:cs="Arial"/>
          <w:color w:val="000000"/>
        </w:rPr>
        <w:t>28593.4</w:t>
      </w:r>
      <w:r w:rsidRPr="005F6B93">
        <w:rPr>
          <w:rFonts w:ascii="Arial" w:hAnsi="Arial" w:cs="Arial"/>
          <w:color w:val="000000"/>
          <w:lang w:val="mn-MN"/>
        </w:rPr>
        <w:t xml:space="preserve"> сая төгрөгөөр буюу </w:t>
      </w:r>
      <w:r>
        <w:rPr>
          <w:rFonts w:ascii="Arial" w:hAnsi="Arial" w:cs="Arial"/>
          <w:color w:val="000000"/>
        </w:rPr>
        <w:t>18.</w:t>
      </w:r>
      <w:r w:rsidR="00E85685">
        <w:rPr>
          <w:rFonts w:ascii="Arial" w:hAnsi="Arial" w:cs="Arial"/>
          <w:color w:val="000000"/>
        </w:rPr>
        <w:t>8</w:t>
      </w:r>
      <w:r w:rsidRPr="005F6B93">
        <w:rPr>
          <w:rFonts w:ascii="Arial" w:hAnsi="Arial" w:cs="Arial"/>
          <w:color w:val="000000"/>
          <w:lang w:val="mn-MN"/>
        </w:rPr>
        <w:t xml:space="preserve"> хувиар тус тус эзэлж байна.</w:t>
      </w:r>
    </w:p>
    <w:p w:rsidR="0031406C" w:rsidRPr="00926B3A" w:rsidRDefault="0031406C" w:rsidP="00400D06">
      <w:pPr>
        <w:autoSpaceDE w:val="0"/>
        <w:autoSpaceDN w:val="0"/>
        <w:adjustRightInd w:val="0"/>
        <w:spacing w:after="0" w:line="360" w:lineRule="auto"/>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6" w:name="_MON_1603624268"/>
    <w:bookmarkEnd w:id="46"/>
    <w:p w:rsidR="0030406F" w:rsidRPr="001D4218" w:rsidRDefault="00E85685"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58" type="#_x0000_t75" style="width:479.3pt;height:256.85pt" o:ole="">
            <v:imagedata r:id="rId81" o:title=""/>
          </v:shape>
          <o:OLEObject Type="Embed" ProgID="Excel.Sheet.12" ShapeID="_x0000_i1058" DrawAspect="Content" ObjectID="_1627473589"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7" w:name="_MON_1453625863"/>
      <w:bookmarkEnd w:id="47"/>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48" w:name="_MON_1453625898"/>
    <w:bookmarkEnd w:id="48"/>
    <w:bookmarkStart w:id="49" w:name="_MON_1563956805"/>
    <w:bookmarkEnd w:id="49"/>
    <w:p w:rsidR="00660D13" w:rsidRPr="00E85685" w:rsidRDefault="00E85685"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59" type="#_x0000_t75" style="width:427.7pt;height:367.5pt" o:ole="">
            <v:imagedata r:id="rId83" o:title=""/>
          </v:shape>
          <o:OLEObject Type="Embed" ProgID="Excel.Sheet.12" ShapeID="_x0000_i1059" DrawAspect="Content" ObjectID="_1627473590" r:id="rId84"/>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0" w:name="_MON_1453625919"/>
      <w:bookmarkEnd w:id="50"/>
      <w:r w:rsidR="00E85685" w:rsidRPr="001D4218">
        <w:rPr>
          <w:rFonts w:ascii="Arial" w:hAnsi="Arial" w:cs="Arial"/>
          <w:lang w:val="mn-MN"/>
        </w:rPr>
        <w:object w:dxaOrig="9767" w:dyaOrig="4833">
          <v:shape id="_x0000_i1060" type="#_x0000_t75" style="width:464.25pt;height:239.65pt" o:ole="">
            <v:imagedata r:id="rId85" o:title=""/>
          </v:shape>
          <o:OLEObject Type="Embed" ProgID="Excel.Sheet.12" ShapeID="_x0000_i1060" DrawAspect="Content" ObjectID="_1627473591" r:id="rId86"/>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E85685">
        <w:rPr>
          <w:rFonts w:ascii="Arial" w:hAnsi="Arial" w:cs="Arial"/>
          <w:lang w:val="mn-MN"/>
        </w:rPr>
        <w:t>7</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7B2CD8">
        <w:rPr>
          <w:rFonts w:ascii="Arial" w:hAnsi="Arial" w:cs="Arial"/>
          <w:lang w:val="mn-MN"/>
        </w:rPr>
        <w:t>199931</w:t>
      </w:r>
      <w:r w:rsidR="007B2CD8">
        <w:rPr>
          <w:rFonts w:ascii="Arial" w:hAnsi="Arial" w:cs="Arial"/>
        </w:rPr>
        <w:t>.</w:t>
      </w:r>
      <w:r w:rsidR="007B2CD8">
        <w:rPr>
          <w:rFonts w:ascii="Arial" w:hAnsi="Arial" w:cs="Arial"/>
          <w:lang w:val="mn-MN"/>
        </w:rPr>
        <w:t xml:space="preserve">9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7B2CD8">
        <w:rPr>
          <w:rFonts w:ascii="Arial" w:hAnsi="Arial" w:cs="Arial"/>
        </w:rPr>
        <w:t>18.9</w:t>
      </w:r>
      <w:r>
        <w:rPr>
          <w:rFonts w:ascii="Arial" w:hAnsi="Arial" w:cs="Arial"/>
        </w:rPr>
        <w:t xml:space="preserve"> </w:t>
      </w:r>
      <w:r w:rsidRPr="001D4218">
        <w:rPr>
          <w:rFonts w:ascii="Arial" w:hAnsi="Arial" w:cs="Arial"/>
        </w:rPr>
        <w:t xml:space="preserve">хувь буюу </w:t>
      </w:r>
      <w:r w:rsidR="007B2CD8">
        <w:rPr>
          <w:rFonts w:ascii="Arial" w:hAnsi="Arial" w:cs="Arial"/>
        </w:rPr>
        <w:t>31845.1</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E90929">
        <w:rPr>
          <w:rFonts w:ascii="Arial" w:hAnsi="Arial" w:cs="Arial"/>
        </w:rPr>
        <w:t>7</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1F71FB">
        <w:rPr>
          <w:rFonts w:ascii="Arial" w:hAnsi="Arial" w:cs="Arial"/>
          <w:lang w:val="mn-MN"/>
        </w:rPr>
        <w:t xml:space="preserve"> </w:t>
      </w:r>
      <w:r w:rsidR="00E90929">
        <w:rPr>
          <w:rFonts w:ascii="Arial" w:hAnsi="Arial" w:cs="Arial"/>
        </w:rPr>
        <w:t>44.3</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E90929">
        <w:rPr>
          <w:rFonts w:ascii="Arial" w:hAnsi="Arial" w:cs="Arial"/>
        </w:rPr>
        <w:t>2215.02</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1" w:name="_MON_1453553400"/>
    <w:bookmarkEnd w:id="51"/>
    <w:p w:rsidR="00D226C4" w:rsidRPr="001D4218" w:rsidRDefault="00E90929"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61" type="#_x0000_t75" style="width:496.5pt;height:174.1pt" o:ole="">
            <v:imagedata r:id="rId87" o:title=""/>
          </v:shape>
          <o:OLEObject Type="Embed" ProgID="Excel.Sheet.12" ShapeID="_x0000_i1061" DrawAspect="Content" ObjectID="_1627473592" r:id="rId88"/>
        </w:object>
      </w:r>
    </w:p>
    <w:p w:rsidR="00007C82" w:rsidRPr="00007C82" w:rsidRDefault="00007C82" w:rsidP="001D4218">
      <w:pPr>
        <w:autoSpaceDE w:val="0"/>
        <w:autoSpaceDN w:val="0"/>
        <w:adjustRightInd w:val="0"/>
        <w:spacing w:after="0" w:line="360" w:lineRule="auto"/>
        <w:jc w:val="both"/>
        <w:rPr>
          <w:rFonts w:ascii="Arial" w:hAnsi="Arial" w:cs="Arial"/>
        </w:rPr>
      </w:pPr>
    </w:p>
    <w:p w:rsidR="00E90929" w:rsidRPr="001E06BA" w:rsidRDefault="002E3B7A" w:rsidP="001D4218">
      <w:pPr>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E90929" w:rsidRPr="001E06BA" w:rsidRDefault="001E06BA" w:rsidP="00E90929">
      <w:pPr>
        <w:autoSpaceDE w:val="0"/>
        <w:autoSpaceDN w:val="0"/>
        <w:adjustRightInd w:val="0"/>
        <w:spacing w:after="0" w:line="360" w:lineRule="auto"/>
        <w:ind w:firstLine="720"/>
        <w:jc w:val="both"/>
        <w:rPr>
          <w:rFonts w:ascii="Arial" w:hAnsi="Arial" w:cs="Arial"/>
          <w:b/>
        </w:rPr>
      </w:pPr>
      <w:r w:rsidRPr="001E06BA">
        <w:rPr>
          <w:rFonts w:ascii="Arial" w:hAnsi="Arial" w:cs="Arial"/>
          <w:b/>
        </w:rPr>
        <w:t>/</w:t>
      </w:r>
      <w:r w:rsidRPr="001E06BA">
        <w:rPr>
          <w:rFonts w:ascii="Arial" w:hAnsi="Arial" w:cs="Arial"/>
          <w:b/>
          <w:lang w:val="mn-MN"/>
        </w:rPr>
        <w:t>Программын сааталтай холбоотойгоор 7-р сарын мэдээ гараагүй болно</w:t>
      </w:r>
      <w:proofErr w:type="gramStart"/>
      <w:r w:rsidRPr="001E06BA">
        <w:rPr>
          <w:rFonts w:ascii="Arial" w:hAnsi="Arial" w:cs="Arial"/>
          <w:b/>
          <w:lang w:val="mn-MN"/>
        </w:rPr>
        <w:t>.</w:t>
      </w:r>
      <w:r w:rsidRPr="001E06BA">
        <w:rPr>
          <w:rFonts w:ascii="Arial" w:hAnsi="Arial" w:cs="Arial"/>
          <w:b/>
        </w:rPr>
        <w:t>/</w:t>
      </w:r>
      <w:proofErr w:type="gramEnd"/>
    </w:p>
    <w:p w:rsidR="00175C04" w:rsidRPr="00E90929" w:rsidRDefault="00E90929" w:rsidP="00E90929">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Pr>
          <w:rFonts w:ascii="Arial" w:hAnsi="Arial" w:cs="Arial"/>
        </w:rPr>
        <w:t xml:space="preserve"> </w:t>
      </w:r>
      <w:r>
        <w:rPr>
          <w:rFonts w:ascii="Arial" w:hAnsi="Arial" w:cs="Arial"/>
          <w:lang w:val="mn-MN"/>
        </w:rPr>
        <w:t>6</w:t>
      </w:r>
      <w:r>
        <w:rPr>
          <w:rFonts w:ascii="Arial" w:hAnsi="Arial" w:cs="Arial"/>
        </w:rPr>
        <w:t>-</w:t>
      </w:r>
      <w:r>
        <w:rPr>
          <w:rFonts w:ascii="Arial" w:hAnsi="Arial" w:cs="Arial"/>
          <w:lang w:val="mn-MN"/>
        </w:rPr>
        <w:t>р сарын</w:t>
      </w:r>
      <w:r w:rsidRPr="001D4218">
        <w:rPr>
          <w:rFonts w:ascii="Arial" w:hAnsi="Arial" w:cs="Arial"/>
          <w:lang w:val="mn-MN"/>
        </w:rPr>
        <w:t xml:space="preserve"> 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Pr="001D4218">
        <w:rPr>
          <w:rFonts w:ascii="Arial" w:hAnsi="Arial" w:cs="Arial"/>
        </w:rPr>
        <w:t xml:space="preserve"> </w:t>
      </w:r>
      <w:r>
        <w:rPr>
          <w:rFonts w:ascii="Arial" w:hAnsi="Arial" w:cs="Arial"/>
          <w:lang w:val="mn-MN"/>
        </w:rPr>
        <w:t>221</w:t>
      </w:r>
      <w:r>
        <w:rPr>
          <w:rFonts w:ascii="Arial" w:hAnsi="Arial" w:cs="Arial"/>
        </w:rPr>
        <w:t>.97</w:t>
      </w:r>
      <w:r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 xml:space="preserve">ны мөн үеэс </w:t>
      </w:r>
      <w:r w:rsidRPr="001D4218">
        <w:rPr>
          <w:rFonts w:ascii="Arial" w:hAnsi="Arial" w:cs="Arial"/>
        </w:rPr>
        <w:t xml:space="preserve"> </w:t>
      </w:r>
      <w:r>
        <w:rPr>
          <w:rFonts w:ascii="Arial" w:hAnsi="Arial" w:cs="Arial"/>
        </w:rPr>
        <w:t>4.8</w:t>
      </w:r>
      <w:r>
        <w:rPr>
          <w:rFonts w:ascii="Arial" w:hAnsi="Arial" w:cs="Arial"/>
          <w:lang w:val="mn-MN"/>
        </w:rPr>
        <w:t xml:space="preserve"> </w:t>
      </w:r>
      <w:r w:rsidRPr="001D4218">
        <w:rPr>
          <w:rFonts w:ascii="Arial" w:hAnsi="Arial" w:cs="Arial"/>
        </w:rPr>
        <w:t xml:space="preserve">хувиар буюу </w:t>
      </w:r>
      <w:r>
        <w:rPr>
          <w:rFonts w:ascii="Arial" w:hAnsi="Arial" w:cs="Arial"/>
        </w:rPr>
        <w:t>10.2</w:t>
      </w:r>
      <w:r>
        <w:rPr>
          <w:rFonts w:ascii="Arial" w:hAnsi="Arial" w:cs="Arial"/>
          <w:lang w:val="mn-MN"/>
        </w:rPr>
        <w:t xml:space="preserve"> </w:t>
      </w:r>
      <w:r w:rsidRPr="001D4218">
        <w:rPr>
          <w:rFonts w:ascii="Arial" w:hAnsi="Arial" w:cs="Arial"/>
        </w:rPr>
        <w:t>сая төгрөгөөр</w:t>
      </w:r>
      <w:r>
        <w:rPr>
          <w:rFonts w:ascii="Arial" w:hAnsi="Arial" w:cs="Arial"/>
          <w:lang w:val="mn-MN"/>
        </w:rPr>
        <w:t xml:space="preserve"> өссөн</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w:t>
      </w:r>
    </w:p>
    <w:p w:rsidR="002E3B7A" w:rsidRDefault="002E3B7A" w:rsidP="001D4218">
      <w:pPr>
        <w:autoSpaceDE w:val="0"/>
        <w:autoSpaceDN w:val="0"/>
        <w:adjustRightInd w:val="0"/>
        <w:spacing w:after="0" w:line="360" w:lineRule="auto"/>
        <w:jc w:val="both"/>
        <w:rPr>
          <w:rFonts w:ascii="Arial" w:hAnsi="Arial" w:cs="Arial"/>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p w:rsidR="002E3B7A" w:rsidRPr="001E06BA" w:rsidRDefault="00E90929"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62" type="#_x0000_t75" style="width:472.85pt;height:87.05pt" o:ole="">
            <v:imagedata r:id="rId89" o:title=""/>
          </v:shape>
          <o:OLEObject Type="Embed" ProgID="Excel.Sheet.12" ShapeID="_x0000_i1062" DrawAspect="Content" ObjectID="_1627473593" r:id="rId90"/>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w:t>
      </w:r>
      <w:r w:rsidR="00A123DA">
        <w:rPr>
          <w:rFonts w:ascii="Arial" w:hAnsi="Arial" w:cs="Arial"/>
        </w:rPr>
        <w:t>2</w:t>
      </w:r>
      <w:r w:rsidR="00073B03">
        <w:rPr>
          <w:rFonts w:ascii="Arial" w:hAnsi="Arial" w:cs="Arial"/>
          <w:lang w:val="mn-MN"/>
        </w:rPr>
        <w:t xml:space="preserve"> дүгээр улиралд </w:t>
      </w:r>
      <w:r w:rsidRPr="001D4218">
        <w:rPr>
          <w:rFonts w:ascii="Arial" w:hAnsi="Arial" w:cs="Arial"/>
          <w:lang w:val="mn-MN"/>
        </w:rPr>
        <w:t xml:space="preserve">манай аймагт </w:t>
      </w:r>
      <w:r w:rsidR="00A123DA">
        <w:rPr>
          <w:rFonts w:ascii="Arial" w:hAnsi="Arial" w:cs="Arial"/>
        </w:rPr>
        <w:t>25205.7</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A123DA">
        <w:rPr>
          <w:rFonts w:ascii="Arial" w:hAnsi="Arial" w:cs="Arial"/>
        </w:rPr>
        <w:t>22162.9</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DA37ED" w:rsidRDefault="003C24AB" w:rsidP="00DA37ED">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7286" w:rsidRPr="00A123DA" w:rsidRDefault="00A123DA" w:rsidP="00DA37ED">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жил бүрийн </w:t>
      </w:r>
      <w:r>
        <w:rPr>
          <w:rFonts w:ascii="Arial" w:hAnsi="Arial" w:cs="Arial"/>
          <w:b/>
        </w:rPr>
        <w:t>II-</w:t>
      </w:r>
      <w:r>
        <w:rPr>
          <w:rFonts w:ascii="Arial" w:hAnsi="Arial" w:cs="Arial"/>
          <w:b/>
          <w:lang w:val="mn-MN"/>
        </w:rPr>
        <w:t>р улирлаар сая.төг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2" w:name="_MON_1505912204"/>
    <w:bookmarkEnd w:id="52"/>
    <w:p w:rsidR="000A746E" w:rsidRPr="001D4218" w:rsidRDefault="00A123DA"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12" w:dyaOrig="1727">
          <v:shape id="_x0000_i1063" type="#_x0000_t75" style="width:484.65pt;height:79.5pt" o:ole="">
            <v:imagedata r:id="rId91" o:title=""/>
          </v:shape>
          <o:OLEObject Type="Embed" ProgID="Excel.Sheet.12" ShapeID="_x0000_i1063" DrawAspect="Content" ObjectID="_1627473594" r:id="rId92"/>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4925</w:t>
      </w:r>
      <w:r>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w:t>
      </w:r>
      <w:proofErr w:type="gramStart"/>
      <w:r w:rsidRPr="001D4218">
        <w:rPr>
          <w:rFonts w:ascii="Arial" w:hAnsi="Arial" w:cs="Arial"/>
          <w:color w:val="000000"/>
        </w:rPr>
        <w:t xml:space="preserve">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Pr>
          <w:rFonts w:ascii="Arial" w:hAnsi="Arial" w:cs="Arial"/>
          <w:b/>
          <w:lang w:val="mn-MN"/>
        </w:rPr>
        <w:t>8</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p w:rsidR="004249A5" w:rsidRPr="001D4218" w:rsidRDefault="009A635F" w:rsidP="004249A5">
      <w:pPr>
        <w:pStyle w:val="BodyText"/>
        <w:rPr>
          <w:rFonts w:ascii="Arial" w:hAnsi="Arial" w:cs="Arial"/>
        </w:rPr>
      </w:pPr>
      <w:r w:rsidRPr="001D4218">
        <w:rPr>
          <w:rFonts w:ascii="Arial" w:hAnsi="Arial" w:cs="Arial"/>
          <w:lang w:val="mn-MN"/>
        </w:rPr>
        <w:object w:dxaOrig="9558" w:dyaOrig="1386">
          <v:shape id="_x0000_i1064" type="#_x0000_t75" style="width:479.3pt;height:116.05pt" o:ole="">
            <v:imagedata r:id="rId93" o:title=""/>
          </v:shape>
          <o:OLEObject Type="Embed" ProgID="Excel.Sheet.12" ShapeID="_x0000_i1064" DrawAspect="Content" ObjectID="_1627473595" r:id="rId94"/>
        </w:object>
      </w:r>
    </w:p>
    <w:p w:rsidR="009A635F" w:rsidRDefault="009A635F" w:rsidP="00926B3A">
      <w:pPr>
        <w:pStyle w:val="BodyText"/>
        <w:spacing w:line="360" w:lineRule="auto"/>
        <w:rPr>
          <w:rFonts w:ascii="Arial" w:hAnsi="Arial" w:cs="Arial"/>
          <w:b/>
          <w:lang w:val="mn-MN"/>
        </w:rPr>
      </w:pPr>
    </w:p>
    <w:p w:rsidR="00926B3A" w:rsidRPr="009A635F" w:rsidRDefault="00926B3A"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p w:rsidR="004249A5" w:rsidRPr="001D4218" w:rsidRDefault="004249A5" w:rsidP="004249A5">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65" type="#_x0000_t75" style="width:485.75pt;height:123.6pt" o:ole="">
            <v:imagedata r:id="rId95" o:title=""/>
          </v:shape>
          <o:OLEObject Type="Embed" ProgID="Excel.Sheet.12" ShapeID="_x0000_i1065" DrawAspect="Content" ObjectID="_1627473596"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2018 оны  том малын зүй бусын хорогдол, сумдаар</w:t>
      </w:r>
    </w:p>
    <w:p w:rsidR="004249A5" w:rsidRPr="005F6B93" w:rsidRDefault="00476BC4" w:rsidP="004249A5">
      <w:pPr>
        <w:autoSpaceDE w:val="0"/>
        <w:autoSpaceDN w:val="0"/>
        <w:adjustRightInd w:val="0"/>
        <w:spacing w:after="0" w:line="360" w:lineRule="auto"/>
        <w:jc w:val="center"/>
        <w:rPr>
          <w:rFonts w:ascii="Arial" w:hAnsi="Arial" w:cs="Arial"/>
          <w:b/>
          <w:lang w:val="mn-MN"/>
        </w:rPr>
      </w:pPr>
      <w:r w:rsidRPr="00476BC4">
        <w:rPr>
          <w:rFonts w:ascii="Arial" w:hAnsi="Arial" w:cs="Arial"/>
          <w:noProof/>
        </w:rPr>
        <w:pict>
          <v:shape id="_x0000_s5087" type="#_x0000_t75" style="position:absolute;left:0;text-align:left;margin-left:2.45pt;margin-top:20pt;width:467.2pt;height:196.5pt;z-index:251697152">
            <v:imagedata r:id="rId97" o:title=""/>
            <w10:wrap type="square" side="left"/>
          </v:shape>
          <o:OLEObject Type="Embed" ProgID="Excel.Sheet.12" ShapeID="_x0000_s5087" DrawAspect="Content" ObjectID="_1627473625"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Pr="005F6B93">
        <w:rPr>
          <w:rFonts w:ascii="Arial" w:eastAsiaTheme="majorEastAsia" w:hAnsi="Arial" w:cs="Arial"/>
          <w:color w:val="000000" w:themeColor="text1"/>
          <w:kern w:val="24"/>
          <w:lang w:val="mn-MN"/>
        </w:rPr>
        <w:t>28.8</w:t>
      </w:r>
      <w:r w:rsidRPr="001D4218">
        <w:rPr>
          <w:rFonts w:ascii="Arial" w:eastAsiaTheme="majorEastAsia" w:hAnsi="Arial" w:cs="Arial"/>
          <w:color w:val="000000" w:themeColor="text1"/>
          <w:kern w:val="24"/>
          <w:lang w:val="mn-MN"/>
        </w:rPr>
        <w:t xml:space="preserve"> хувь нь 10 хүртэл, </w:t>
      </w:r>
      <w:r w:rsidRPr="005F6B93">
        <w:rPr>
          <w:rFonts w:ascii="Arial" w:eastAsiaTheme="majorEastAsia" w:hAnsi="Arial" w:cs="Arial"/>
          <w:color w:val="000000" w:themeColor="text1"/>
          <w:kern w:val="24"/>
          <w:lang w:val="mn-MN"/>
        </w:rPr>
        <w:t>39.4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12.3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85.0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Pr="005F6B93">
        <w:rPr>
          <w:rFonts w:ascii="Arial" w:eastAsiaTheme="majorEastAsia" w:hAnsi="Arial" w:cs="Arial"/>
          <w:color w:val="000000" w:themeColor="text1"/>
          <w:kern w:val="24"/>
          <w:lang w:val="mn-MN"/>
        </w:rPr>
        <w:t>8.5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717</w:t>
      </w:r>
      <w:r w:rsidRPr="001D4218">
        <w:rPr>
          <w:rFonts w:ascii="Arial" w:eastAsiaTheme="majorEastAsia" w:hAnsi="Arial" w:cs="Arial"/>
          <w:color w:val="000000" w:themeColor="text1"/>
          <w:kern w:val="24"/>
          <w:lang w:val="mn-MN"/>
        </w:rPr>
        <w:t xml:space="preserve"> нийтдээ </w:t>
      </w:r>
      <w:r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 xml:space="preserve">2018 </w:t>
      </w:r>
      <w:r w:rsidRPr="001D4218">
        <w:rPr>
          <w:rFonts w:ascii="Arial" w:eastAsiaTheme="majorEastAsia" w:hAnsi="Arial" w:cs="Arial"/>
          <w:color w:val="000000" w:themeColor="text1"/>
          <w:kern w:val="24"/>
          <w:lang w:val="mn-MN"/>
        </w:rPr>
        <w:t>оны м</w:t>
      </w:r>
      <w:r>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Pr>
          <w:rFonts w:ascii="Arial" w:eastAsiaTheme="majorEastAsia" w:hAnsi="Arial" w:cs="Arial"/>
          <w:color w:val="000000" w:themeColor="text1"/>
          <w:kern w:val="24"/>
          <w:lang w:val="mn-MN"/>
        </w:rPr>
        <w:t xml:space="preserve"> 46 өрхөд </w:t>
      </w:r>
      <w:r w:rsidRPr="005F6B93">
        <w:rPr>
          <w:rFonts w:ascii="Arial" w:eastAsiaTheme="majorEastAsia" w:hAnsi="Arial" w:cs="Arial"/>
          <w:color w:val="000000" w:themeColor="text1"/>
          <w:kern w:val="24"/>
          <w:lang w:val="mn-MN"/>
        </w:rPr>
        <w:t>1135</w:t>
      </w:r>
      <w:r>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Pr="005F6B93">
        <w:rPr>
          <w:rFonts w:ascii="Arial" w:eastAsiaTheme="majorEastAsia" w:hAnsi="Arial" w:cs="Arial"/>
          <w:color w:val="000000" w:themeColor="text1"/>
          <w:kern w:val="24"/>
          <w:lang w:val="mn-MN"/>
        </w:rPr>
        <w:t xml:space="preserve">5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 xml:space="preserve">2018 онд </w:t>
      </w:r>
      <w:r>
        <w:rPr>
          <w:rFonts w:ascii="Arial" w:hAnsi="Arial" w:cs="Arial"/>
          <w:lang w:val="mn-MN"/>
        </w:rPr>
        <w:t xml:space="preserve">2021 </w:t>
      </w:r>
      <w:r w:rsidRPr="005F6B93">
        <w:rPr>
          <w:rFonts w:ascii="Arial" w:hAnsi="Arial" w:cs="Arial"/>
          <w:lang w:val="mn-MN"/>
        </w:rPr>
        <w:t xml:space="preserve">өрх, </w:t>
      </w:r>
      <w:r>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48.5 мян.</w:t>
      </w:r>
      <w:r w:rsidRPr="005F6B93">
        <w:rPr>
          <w:rFonts w:ascii="Arial" w:hAnsi="Arial" w:cs="Arial"/>
          <w:lang w:val="mn-MN"/>
        </w:rPr>
        <w:t xml:space="preserve">тонн хадлан, </w:t>
      </w:r>
      <w:r>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Pr>
          <w:rFonts w:ascii="Arial" w:hAnsi="Arial" w:cs="Arial"/>
          <w:lang w:val="mn-MN"/>
        </w:rPr>
        <w:t>149.5</w:t>
      </w:r>
      <w:r w:rsidRPr="005F6B93">
        <w:rPr>
          <w:rFonts w:ascii="Arial" w:hAnsi="Arial" w:cs="Arial"/>
          <w:lang w:val="mn-MN"/>
        </w:rPr>
        <w:t xml:space="preserve"> тонн ногооны хаягдал, </w:t>
      </w:r>
      <w:r>
        <w:rPr>
          <w:rFonts w:ascii="Arial" w:hAnsi="Arial" w:cs="Arial"/>
          <w:lang w:val="mn-MN"/>
        </w:rPr>
        <w:t>1741.6</w:t>
      </w:r>
      <w:r w:rsidRPr="005F6B93">
        <w:rPr>
          <w:rFonts w:ascii="Arial" w:hAnsi="Arial" w:cs="Arial"/>
          <w:lang w:val="mn-MN"/>
        </w:rPr>
        <w:t xml:space="preserve"> тонн үр тарианы хаягдал, </w:t>
      </w:r>
      <w:r>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Pr>
          <w:rFonts w:ascii="Arial" w:hAnsi="Arial" w:cs="Arial"/>
          <w:lang w:val="mn-MN"/>
        </w:rPr>
        <w:t>947</w:t>
      </w:r>
      <w:r w:rsidRPr="005F6B93">
        <w:rPr>
          <w:rFonts w:ascii="Arial" w:hAnsi="Arial" w:cs="Arial"/>
          <w:lang w:val="mn-MN"/>
        </w:rPr>
        <w:t xml:space="preserve">, телевизортой </w:t>
      </w:r>
      <w:r>
        <w:rPr>
          <w:rFonts w:ascii="Arial" w:hAnsi="Arial" w:cs="Arial"/>
          <w:lang w:val="mn-MN"/>
        </w:rPr>
        <w:t>779</w:t>
      </w:r>
      <w:r w:rsidRPr="005F6B93">
        <w:rPr>
          <w:rFonts w:ascii="Arial" w:hAnsi="Arial" w:cs="Arial"/>
          <w:lang w:val="mn-MN"/>
        </w:rPr>
        <w:t xml:space="preserve">, автомашинтай </w:t>
      </w:r>
      <w:r>
        <w:rPr>
          <w:rFonts w:ascii="Arial" w:hAnsi="Arial" w:cs="Arial"/>
          <w:lang w:val="mn-MN"/>
        </w:rPr>
        <w:t>621</w:t>
      </w:r>
      <w:r w:rsidRPr="005F6B93">
        <w:rPr>
          <w:rFonts w:ascii="Arial" w:hAnsi="Arial" w:cs="Arial"/>
          <w:lang w:val="mn-MN"/>
        </w:rPr>
        <w:t>, мотоциклтой  3</w:t>
      </w:r>
      <w:r>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p w:rsidR="004249A5" w:rsidRPr="001D4218" w:rsidRDefault="004249A5" w:rsidP="004249A5">
      <w:pPr>
        <w:pStyle w:val="BodyText"/>
        <w:rPr>
          <w:rFonts w:ascii="Arial" w:hAnsi="Arial" w:cs="Arial"/>
        </w:rPr>
      </w:pPr>
      <w:r w:rsidRPr="001D4218">
        <w:rPr>
          <w:rFonts w:ascii="Arial" w:hAnsi="Arial" w:cs="Arial"/>
        </w:rPr>
        <w:object w:dxaOrig="10006" w:dyaOrig="3962">
          <v:shape id="_x0000_i1067" type="#_x0000_t75" style="width:485.75pt;height:169.8pt" o:ole="">
            <v:imagedata r:id="rId100" o:title=""/>
          </v:shape>
          <o:OLEObject Type="Embed" ProgID="Excel.Sheet.12" ShapeID="_x0000_i1067" DrawAspect="Content" ObjectID="_1627473597" r:id="rId101"/>
        </w:object>
      </w:r>
    </w:p>
    <w:p w:rsidR="004249A5" w:rsidRPr="001D4218" w:rsidRDefault="004249A5" w:rsidP="004249A5">
      <w:pPr>
        <w:pStyle w:val="BodyText"/>
        <w:spacing w:line="360" w:lineRule="auto"/>
        <w:rPr>
          <w:rFonts w:ascii="Arial" w:hAnsi="Arial" w:cs="Arial"/>
        </w:rPr>
      </w:pPr>
    </w:p>
    <w:p w:rsidR="004249A5" w:rsidRPr="001D4218" w:rsidRDefault="004249A5" w:rsidP="004249A5">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r w:rsidR="009A635F">
        <w:rPr>
          <w:rFonts w:ascii="Arial" w:hAnsi="Arial" w:cs="Arial"/>
          <w:b/>
          <w:lang w:val="mn-MN"/>
        </w:rPr>
        <w:t>ы эхний хагас жил</w:t>
      </w:r>
      <w:r>
        <w:rPr>
          <w:rFonts w:ascii="Arial" w:hAnsi="Arial" w:cs="Arial"/>
          <w:b/>
          <w:lang w:val="mn-MN"/>
        </w:rPr>
        <w:t xml:space="preserve"> </w:t>
      </w:r>
    </w:p>
    <w:p w:rsidR="004249A5" w:rsidRPr="001D4218" w:rsidRDefault="004249A5" w:rsidP="004249A5">
      <w:pPr>
        <w:autoSpaceDE w:val="0"/>
        <w:autoSpaceDN w:val="0"/>
        <w:adjustRightInd w:val="0"/>
        <w:spacing w:after="0" w:line="240" w:lineRule="auto"/>
        <w:jc w:val="both"/>
        <w:rPr>
          <w:rFonts w:ascii="Arial" w:hAnsi="Arial" w:cs="Arial"/>
          <w:b/>
        </w:rPr>
      </w:pPr>
    </w:p>
    <w:p w:rsidR="004249A5" w:rsidRPr="001D4218" w:rsidRDefault="004249A5" w:rsidP="004249A5">
      <w:pPr>
        <w:pStyle w:val="BodyText"/>
        <w:rPr>
          <w:rFonts w:ascii="Arial" w:hAnsi="Arial" w:cs="Arial"/>
          <w:lang w:val="mn-MN"/>
        </w:rPr>
      </w:pPr>
      <w:r w:rsidRPr="001D4218">
        <w:rPr>
          <w:rFonts w:ascii="Arial" w:hAnsi="Arial" w:cs="Arial"/>
          <w:lang w:val="mn-MN"/>
        </w:rPr>
        <w:object w:dxaOrig="9910" w:dyaOrig="5587">
          <v:shape id="_x0000_i1068" type="#_x0000_t75" style="width:481.45pt;height:3in" o:ole="">
            <v:imagedata r:id="rId102" o:title=""/>
          </v:shape>
          <o:OLEObject Type="Embed" ProgID="Excel.Sheet.12" ShapeID="_x0000_i1068" DrawAspect="Content" ObjectID="_1627473598" r:id="rId103"/>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4249A5">
        <w:rPr>
          <w:rFonts w:ascii="Arial" w:hAnsi="Arial" w:cs="Arial"/>
          <w:color w:val="000000"/>
          <w:lang w:val="mn-MN"/>
        </w:rPr>
        <w:t>136</w:t>
      </w:r>
      <w:r w:rsidR="004249A5" w:rsidRPr="005F6B93">
        <w:rPr>
          <w:rFonts w:ascii="Arial" w:hAnsi="Arial" w:cs="Arial"/>
          <w:color w:val="000000"/>
          <w:lang w:val="mn-MN"/>
        </w:rPr>
        <w:t>.</w:t>
      </w:r>
      <w:r w:rsidR="004249A5">
        <w:rPr>
          <w:rFonts w:ascii="Arial" w:hAnsi="Arial" w:cs="Arial"/>
          <w:color w:val="000000"/>
          <w:lang w:val="mn-MN"/>
        </w:rPr>
        <w:t>1</w:t>
      </w:r>
      <w:r w:rsidR="004249A5" w:rsidRPr="005F6B93">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91.</w:t>
      </w:r>
      <w:r w:rsidR="004249A5">
        <w:rPr>
          <w:rFonts w:ascii="Arial" w:hAnsi="Arial" w:cs="Arial"/>
          <w:color w:val="000000"/>
        </w:rPr>
        <w:t>3</w:t>
      </w:r>
      <w:r w:rsidR="004249A5" w:rsidRPr="005F6B93">
        <w:rPr>
          <w:rFonts w:ascii="Arial" w:hAnsi="Arial" w:cs="Arial"/>
          <w:color w:val="000000"/>
          <w:lang w:val="mn-MN"/>
        </w:rPr>
        <w:t>% , төл</w:t>
      </w:r>
      <w:r w:rsidR="004249A5" w:rsidRPr="001D4218">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4249A5">
        <w:rPr>
          <w:rFonts w:ascii="Arial" w:hAnsi="Arial" w:cs="Arial"/>
          <w:color w:val="000000"/>
          <w:lang w:val="mn-MN"/>
        </w:rPr>
        <w:t>100</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4249A5" w:rsidRDefault="004249A5" w:rsidP="004249A5">
      <w:pPr>
        <w:autoSpaceDE w:val="0"/>
        <w:autoSpaceDN w:val="0"/>
        <w:adjustRightInd w:val="0"/>
        <w:spacing w:after="0" w:line="360" w:lineRule="auto"/>
        <w:ind w:firstLine="720"/>
        <w:jc w:val="both"/>
        <w:rPr>
          <w:rFonts w:ascii="Arial" w:hAnsi="Arial" w:cs="Arial"/>
          <w:color w:val="000000"/>
        </w:rPr>
      </w:pPr>
    </w:p>
    <w:p w:rsidR="004249A5" w:rsidRPr="00175C04" w:rsidRDefault="004249A5" w:rsidP="004249A5">
      <w:pPr>
        <w:autoSpaceDE w:val="0"/>
        <w:autoSpaceDN w:val="0"/>
        <w:adjustRightInd w:val="0"/>
        <w:spacing w:after="0" w:line="360" w:lineRule="auto"/>
        <w:jc w:val="both"/>
        <w:rPr>
          <w:rFonts w:ascii="Arial" w:hAnsi="Arial" w:cs="Arial"/>
          <w:color w:val="000000"/>
        </w:rPr>
      </w:pPr>
    </w:p>
    <w:p w:rsidR="009A635F" w:rsidRPr="009A635F" w:rsidRDefault="009A635F" w:rsidP="004249A5">
      <w:pPr>
        <w:autoSpaceDE w:val="0"/>
        <w:autoSpaceDN w:val="0"/>
        <w:adjustRightInd w:val="0"/>
        <w:spacing w:after="0" w:line="240" w:lineRule="auto"/>
        <w:jc w:val="both"/>
        <w:rPr>
          <w:rFonts w:ascii="Arial" w:hAnsi="Arial" w:cs="Arial"/>
          <w:b/>
          <w:lang w:val="mn-MN"/>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r w:rsidR="009A635F">
        <w:rPr>
          <w:rFonts w:ascii="Arial" w:hAnsi="Arial" w:cs="Arial"/>
          <w:b/>
          <w:lang w:val="mn-MN"/>
        </w:rPr>
        <w:t>ы эхний хагас жил</w:t>
      </w:r>
      <w:r>
        <w:rPr>
          <w:rFonts w:ascii="Arial" w:hAnsi="Arial" w:cs="Arial"/>
          <w:b/>
          <w:lang w:val="mn-MN"/>
        </w:rPr>
        <w:t xml:space="preserve">   </w:t>
      </w:r>
      <w:r w:rsidRPr="001D4218">
        <w:rPr>
          <w:rFonts w:ascii="Arial" w:hAnsi="Arial" w:cs="Arial"/>
          <w:b/>
          <w:lang w:val="mn-MN"/>
        </w:rPr>
        <w:t xml:space="preserve"> </w:t>
      </w:r>
    </w:p>
    <w:p w:rsidR="004249A5" w:rsidRPr="001D4218" w:rsidRDefault="004249A5" w:rsidP="004249A5">
      <w:pPr>
        <w:autoSpaceDE w:val="0"/>
        <w:autoSpaceDN w:val="0"/>
        <w:adjustRightInd w:val="0"/>
        <w:spacing w:after="0" w:line="240" w:lineRule="auto"/>
        <w:jc w:val="both"/>
        <w:rPr>
          <w:rFonts w:ascii="Arial" w:hAnsi="Arial" w:cs="Arial"/>
          <w:b/>
          <w:lang w:val="mn-MN"/>
        </w:rPr>
      </w:pPr>
    </w:p>
    <w:p w:rsidR="004249A5" w:rsidRPr="009A635F" w:rsidRDefault="00926B3A" w:rsidP="009A635F">
      <w:pPr>
        <w:autoSpaceDE w:val="0"/>
        <w:autoSpaceDN w:val="0"/>
        <w:adjustRightInd w:val="0"/>
        <w:spacing w:after="0" w:line="240" w:lineRule="auto"/>
        <w:jc w:val="both"/>
        <w:rPr>
          <w:rFonts w:ascii="Arial" w:hAnsi="Arial" w:cs="Arial"/>
          <w:lang w:val="mn-MN"/>
        </w:rPr>
      </w:pPr>
      <w:r w:rsidRPr="001D4218">
        <w:rPr>
          <w:rFonts w:ascii="Arial" w:hAnsi="Arial" w:cs="Arial"/>
        </w:rPr>
        <w:object w:dxaOrig="8582" w:dyaOrig="3942">
          <v:shape id="_x0000_i1069" type="#_x0000_t75" style="width:468.55pt;height:206.35pt" o:ole="">
            <v:imagedata r:id="rId104" o:title=""/>
          </v:shape>
          <o:OLEObject Type="Embed" ProgID="Excel.Sheet.12" ShapeID="_x0000_i1069" DrawAspect="Content" ObjectID="_1627473599" r:id="rId105"/>
        </w:object>
      </w:r>
    </w:p>
    <w:p w:rsidR="004249A5" w:rsidRPr="0033206E" w:rsidRDefault="004249A5" w:rsidP="004249A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 xml:space="preserve">2019 оны </w:t>
      </w:r>
      <w:r w:rsidR="009A635F">
        <w:rPr>
          <w:rFonts w:ascii="Arial" w:hAnsi="Arial" w:cs="Arial"/>
          <w:b/>
          <w:color w:val="000000"/>
          <w:lang w:val="mn-MN"/>
        </w:rPr>
        <w:t>7</w:t>
      </w:r>
      <w:r>
        <w:rPr>
          <w:rFonts w:ascii="Arial" w:hAnsi="Arial" w:cs="Arial"/>
          <w:b/>
          <w:color w:val="000000"/>
          <w:lang w:val="mn-MN"/>
        </w:rPr>
        <w:t xml:space="preserve"> сар </w: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bookmarkStart w:id="53" w:name="_MON_1603786256"/>
          <w:bookmarkEnd w:id="53"/>
          <w:p w:rsidR="004249A5" w:rsidRPr="009A635F" w:rsidRDefault="00926B3A" w:rsidP="009A635F">
            <w:pPr>
              <w:ind w:left="-18" w:firstLine="18"/>
              <w:rPr>
                <w:rFonts w:ascii="Arial" w:hAnsi="Arial" w:cs="Arial"/>
                <w:b/>
                <w:color w:val="000000"/>
                <w:lang w:val="mn-MN"/>
              </w:rPr>
            </w:pPr>
            <w:r w:rsidRPr="001D4218">
              <w:rPr>
                <w:rFonts w:ascii="Arial" w:hAnsi="Arial" w:cs="Arial"/>
                <w:b/>
                <w:color w:val="000000"/>
                <w:lang w:val="mn-MN"/>
              </w:rPr>
              <w:object w:dxaOrig="9510" w:dyaOrig="4269">
                <v:shape id="_x0000_i1070" type="#_x0000_t75" style="width:467.45pt;height:188.05pt" o:ole="">
                  <v:imagedata r:id="rId106" o:title=""/>
                </v:shape>
                <o:OLEObject Type="Embed" ProgID="Excel.Sheet.12" ShapeID="_x0000_i1070" DrawAspect="Content" ObjectID="_1627473600" r:id="rId107"/>
              </w:object>
            </w:r>
          </w:p>
          <w:p w:rsidR="004249A5" w:rsidRPr="00E34011" w:rsidRDefault="004249A5" w:rsidP="009A635F">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Default="004249A5" w:rsidP="009A635F">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926B3A" w:rsidRDefault="00926B3A" w:rsidP="009A635F">
                  <w:pPr>
                    <w:spacing w:after="0" w:line="240" w:lineRule="auto"/>
                    <w:rPr>
                      <w:rFonts w:ascii="Arial" w:hAnsi="Arial" w:cs="Arial"/>
                      <w:b/>
                      <w:color w:val="000000"/>
                      <w:lang w:val="mn-MN"/>
                    </w:rPr>
                  </w:pPr>
                </w:p>
                <w:p w:rsidR="004249A5" w:rsidRPr="001D4218" w:rsidRDefault="004249A5" w:rsidP="009A635F">
                  <w:pPr>
                    <w:spacing w:after="0" w:line="240" w:lineRule="auto"/>
                    <w:rPr>
                      <w:rFonts w:ascii="Arial" w:hAnsi="Arial" w:cs="Arial"/>
                      <w:b/>
                      <w:color w:val="000000"/>
                      <w:lang w:val="mn-MN"/>
                    </w:rPr>
                  </w:pP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4" w:name="_MON_1603787827"/>
          <w:bookmarkEnd w:id="54"/>
          <w:p w:rsidR="004249A5" w:rsidRDefault="00926B3A" w:rsidP="009A635F">
            <w:pPr>
              <w:rPr>
                <w:rFonts w:ascii="Arial" w:hAnsi="Arial" w:cs="Arial"/>
                <w:b/>
                <w:color w:val="000000"/>
                <w:lang w:val="mn-MN"/>
              </w:rPr>
            </w:pPr>
            <w:r w:rsidRPr="001D4218">
              <w:rPr>
                <w:rFonts w:ascii="Arial" w:hAnsi="Arial" w:cs="Arial"/>
                <w:b/>
                <w:color w:val="000000"/>
                <w:lang w:val="mn-MN"/>
              </w:rPr>
              <w:object w:dxaOrig="10675" w:dyaOrig="2344">
                <v:shape id="_x0000_i1071" type="#_x0000_t75" style="width:468.55pt;height:104.25pt" o:ole="">
                  <v:imagedata r:id="rId108" o:title=""/>
                </v:shape>
                <o:OLEObject Type="Embed" ProgID="Excel.Sheet.12" ShapeID="_x0000_i1071" DrawAspect="Content" ObjectID="_1627473601" r:id="rId109"/>
              </w:object>
            </w:r>
          </w:p>
          <w:p w:rsidR="00926B3A" w:rsidRDefault="00926B3A" w:rsidP="009A635F">
            <w:pPr>
              <w:rPr>
                <w:rFonts w:ascii="Arial" w:hAnsi="Arial" w:cs="Arial"/>
                <w:b/>
                <w:color w:val="000000"/>
                <w:lang w:val="mn-MN"/>
              </w:rPr>
            </w:pPr>
          </w:p>
          <w:p w:rsidR="009A635F" w:rsidRDefault="009A635F" w:rsidP="009A635F">
            <w:pPr>
              <w:rPr>
                <w:rFonts w:ascii="Arial" w:hAnsi="Arial" w:cs="Arial"/>
                <w:b/>
                <w:color w:val="000000"/>
                <w:lang w:val="mn-MN"/>
              </w:rPr>
            </w:pPr>
          </w:p>
          <w:bookmarkStart w:id="55" w:name="_MON_1608722973"/>
          <w:bookmarkEnd w:id="55"/>
          <w:p w:rsidR="009A635F" w:rsidRDefault="00926B3A" w:rsidP="009A635F">
            <w:pPr>
              <w:rPr>
                <w:rFonts w:ascii="Arial" w:hAnsi="Arial" w:cs="Arial"/>
                <w:b/>
                <w:color w:val="000000"/>
                <w:lang w:val="mn-MN"/>
              </w:rPr>
            </w:pPr>
            <w:r w:rsidRPr="001D4218">
              <w:rPr>
                <w:rFonts w:ascii="Arial" w:hAnsi="Arial" w:cs="Arial"/>
                <w:b/>
                <w:color w:val="000000"/>
                <w:lang w:val="mn-MN"/>
              </w:rPr>
              <w:object w:dxaOrig="10630" w:dyaOrig="2320">
                <v:shape id="_x0000_i1072" type="#_x0000_t75" style="width:464.25pt;height:115pt" o:ole="">
                  <v:imagedata r:id="rId110" o:title=""/>
                </v:shape>
                <o:OLEObject Type="Embed" ProgID="Excel.Sheet.12" ShapeID="_x0000_i1072" DrawAspect="Content" ObjectID="_1627473602" r:id="rId111"/>
              </w:object>
            </w:r>
          </w:p>
          <w:bookmarkStart w:id="56" w:name="_MON_1603788591"/>
          <w:bookmarkEnd w:id="56"/>
          <w:p w:rsidR="00926B3A" w:rsidRPr="00926B3A" w:rsidRDefault="00926B3A" w:rsidP="009A635F">
            <w:pPr>
              <w:rPr>
                <w:rFonts w:ascii="Arial" w:hAnsi="Arial" w:cs="Arial"/>
                <w:b/>
                <w:color w:val="000000"/>
                <w:lang w:val="mn-MN"/>
              </w:rPr>
            </w:pPr>
            <w:r w:rsidRPr="001D4218">
              <w:rPr>
                <w:rFonts w:ascii="Arial" w:hAnsi="Arial" w:cs="Arial"/>
                <w:b/>
                <w:color w:val="000000"/>
              </w:rPr>
              <w:object w:dxaOrig="9293" w:dyaOrig="2344">
                <v:shape id="_x0000_i1073" type="#_x0000_t75" style="width:464.25pt;height:110.7pt" o:ole="">
                  <v:imagedata r:id="rId112" o:title=""/>
                </v:shape>
                <o:OLEObject Type="Embed" ProgID="Excel.Sheet.12" ShapeID="_x0000_i1073" DrawAspect="Content" ObjectID="_1627473603" r:id="rId113"/>
              </w:object>
            </w:r>
          </w:p>
          <w:bookmarkStart w:id="57" w:name="_MON_1485063309"/>
          <w:bookmarkEnd w:id="57"/>
          <w:p w:rsidR="004249A5" w:rsidRPr="001D4218" w:rsidRDefault="00926B3A" w:rsidP="009A635F">
            <w:pPr>
              <w:rPr>
                <w:rFonts w:ascii="Arial" w:hAnsi="Arial" w:cs="Arial"/>
                <w:b/>
                <w:color w:val="000000"/>
                <w:lang w:val="mn-MN"/>
              </w:rPr>
            </w:pPr>
            <w:r w:rsidRPr="001D4218">
              <w:rPr>
                <w:rFonts w:ascii="Arial" w:hAnsi="Arial" w:cs="Arial"/>
                <w:b/>
                <w:color w:val="000000"/>
                <w:lang w:val="mn-MN"/>
              </w:rPr>
              <w:object w:dxaOrig="10102" w:dyaOrig="2320">
                <v:shape id="_x0000_i1074" type="#_x0000_t75" style="width:463.15pt;height:112.85pt" o:ole="">
                  <v:imagedata r:id="rId114" o:title=""/>
                </v:shape>
                <o:OLEObject Type="Embed" ProgID="Excel.Sheet.12" ShapeID="_x0000_i1074" DrawAspect="Content" ObjectID="_1627473604" r:id="rId115"/>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Pr>
          <w:rFonts w:ascii="Arial" w:hAnsi="Arial" w:cs="Arial"/>
          <w:color w:val="000000"/>
          <w:lang w:val="mn-MN"/>
        </w:rPr>
        <w:t xml:space="preserve">1365.45.02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Pr>
          <w:rFonts w:ascii="Arial" w:hAnsi="Arial" w:cs="Arial"/>
          <w:color w:val="000000"/>
          <w:lang w:val="mn-MN"/>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4249A5" w:rsidRDefault="004249A5" w:rsidP="004249A5">
      <w:pPr>
        <w:pStyle w:val="BodyText"/>
        <w:rPr>
          <w:rFonts w:ascii="Arial" w:hAnsi="Arial" w:cs="Arial"/>
          <w:lang w:val="mn-MN"/>
        </w:rPr>
      </w:pPr>
    </w:p>
    <w:p w:rsidR="004249A5" w:rsidRPr="001D4218" w:rsidRDefault="004249A5" w:rsidP="004249A5">
      <w:pPr>
        <w:pStyle w:val="BodyText"/>
        <w:rPr>
          <w:rFonts w:ascii="Arial" w:hAnsi="Arial" w:cs="Arial"/>
        </w:rPr>
      </w:pPr>
      <w:r w:rsidRPr="009D7B46">
        <w:rPr>
          <w:rFonts w:ascii="Arial" w:hAnsi="Arial" w:cs="Arial"/>
          <w:lang w:val="mn-MN"/>
        </w:rPr>
        <w:object w:dxaOrig="9090" w:dyaOrig="4773">
          <v:shape id="_x0000_i1075" type="#_x0000_t75" style="width:476.05pt;height:192.35pt" o:ole="">
            <v:imagedata r:id="rId116" o:title=""/>
          </v:shape>
          <o:OLEObject Type="Embed" ProgID="Excel.Sheet.12" ShapeID="_x0000_i1075" DrawAspect="Content" ObjectID="_1627473605" r:id="rId117"/>
        </w:object>
      </w:r>
    </w:p>
    <w:p w:rsidR="004249A5" w:rsidRDefault="004249A5"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4249A5" w:rsidRDefault="004249A5" w:rsidP="004249A5">
      <w:pPr>
        <w:pStyle w:val="BodyText2"/>
        <w:spacing w:after="0" w:line="240" w:lineRule="auto"/>
        <w:jc w:val="both"/>
        <w:rPr>
          <w:rFonts w:ascii="Arial" w:hAnsi="Arial" w:cs="Arial"/>
          <w:b/>
          <w:bCs/>
        </w:rPr>
      </w:pPr>
    </w:p>
    <w:p w:rsidR="004249A5" w:rsidRDefault="004249A5" w:rsidP="004249A5">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6" type="#_x0000_t75" style="width:406.2pt;height:68.8pt" o:ole="">
            <v:imagedata r:id="rId118" o:title=""/>
          </v:shape>
          <o:OLEObject Type="Embed" ProgID="Excel.Sheet.12" ShapeID="_x0000_i1076" DrawAspect="Content" ObjectID="_1627473606" r:id="rId119"/>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p w:rsidR="004249A5" w:rsidRPr="001D4218" w:rsidRDefault="004249A5" w:rsidP="004249A5">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7" type="#_x0000_t75" style="width:462.1pt;height:92.4pt" o:ole="">
            <v:imagedata r:id="rId120" o:title=""/>
          </v:shape>
          <o:OLEObject Type="Embed" ProgID="Excel.Sheet.12" ShapeID="_x0000_i1077" DrawAspect="Content" ObjectID="_1627473607" r:id="rId121"/>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p w:rsidR="004249A5" w:rsidRPr="001D4218" w:rsidRDefault="004249A5"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8" type="#_x0000_t75" style="width:457.8pt;height:234.25pt" o:ole="">
            <v:imagedata r:id="rId122" o:title=""/>
          </v:shape>
          <o:OLEObject Type="Embed" ProgID="Excel.Sheet.12" ShapeID="_x0000_i1078" DrawAspect="Content" ObjectID="_1627473608"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EC4633">
        <w:rPr>
          <w:rFonts w:ascii="Arial" w:hAnsi="Arial" w:cs="Arial"/>
          <w:b/>
          <w:bCs/>
          <w:color w:val="000000"/>
          <w:cs/>
          <w:lang w:bidi="mn-Mong-CN"/>
        </w:rPr>
        <w:t>7</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58" w:name="_MON_1453288982"/>
    <w:bookmarkEnd w:id="58"/>
    <w:bookmarkStart w:id="59" w:name="_MON_1626765425"/>
    <w:bookmarkEnd w:id="59"/>
    <w:p w:rsidR="00C30189" w:rsidRPr="001D4218" w:rsidRDefault="00EC4633"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9" type="#_x0000_t75" style="width:449.2pt;height:87.05pt" o:ole="">
            <v:imagedata r:id="rId124" o:title=""/>
          </v:shape>
          <o:OLEObject Type="Embed" ProgID="Excel.Sheet.12" ShapeID="_x0000_i1079" DrawAspect="Content" ObjectID="_1627473609" r:id="rId125"/>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154C5" w:rsidRDefault="00465F0D" w:rsidP="00465F0D">
      <w:pPr>
        <w:autoSpaceDE w:val="0"/>
        <w:autoSpaceDN w:val="0"/>
        <w:adjustRightInd w:val="0"/>
        <w:spacing w:after="0" w:line="360" w:lineRule="auto"/>
        <w:ind w:firstLine="720"/>
        <w:jc w:val="both"/>
        <w:rPr>
          <w:rFonts w:ascii="Arial" w:hAnsi="Arial" w:cs="Arial"/>
        </w:rPr>
      </w:pPr>
      <w:r w:rsidRPr="00662167">
        <w:rPr>
          <w:rFonts w:ascii="Arial" w:hAnsi="Arial" w:cs="Arial"/>
          <w:lang w:val="mn-MN"/>
        </w:rPr>
        <w:t>201</w:t>
      </w:r>
      <w:r>
        <w:rPr>
          <w:rFonts w:ascii="Arial" w:hAnsi="Arial" w:cs="Arial"/>
          <w:lang w:val="mn-MN"/>
        </w:rPr>
        <w:t>9</w:t>
      </w:r>
      <w:r w:rsidRPr="00662167">
        <w:rPr>
          <w:rFonts w:ascii="Arial" w:hAnsi="Arial" w:cs="Arial"/>
          <w:lang w:val="mn-MN"/>
        </w:rPr>
        <w:t xml:space="preserve"> оны</w:t>
      </w:r>
      <w:r>
        <w:rPr>
          <w:rFonts w:ascii="Arial" w:hAnsi="Arial" w:cs="Arial"/>
          <w:lang w:val="mn-MN"/>
        </w:rPr>
        <w:t xml:space="preserve"> 7</w:t>
      </w:r>
      <w:r>
        <w:rPr>
          <w:rFonts w:ascii="Arial" w:hAnsi="Arial" w:cs="Arial"/>
        </w:rPr>
        <w:t xml:space="preserve"> </w:t>
      </w:r>
      <w:r>
        <w:rPr>
          <w:rFonts w:ascii="Arial" w:hAnsi="Arial" w:cs="Arial"/>
          <w:lang w:val="mn-MN"/>
        </w:rPr>
        <w:t>дугаар сарын</w:t>
      </w:r>
      <w:r w:rsidRPr="00662167">
        <w:rPr>
          <w:rFonts w:ascii="Arial" w:hAnsi="Arial" w:cs="Arial"/>
          <w:lang w:val="mn-MN"/>
        </w:rPr>
        <w:t xml:space="preserve">  б</w:t>
      </w:r>
      <w:r w:rsidRPr="005F6B93">
        <w:rPr>
          <w:rFonts w:ascii="Arial" w:hAnsi="Arial" w:cs="Arial"/>
          <w:lang w:val="mn-MN"/>
        </w:rPr>
        <w:t>айдлаар</w:t>
      </w:r>
      <w:r w:rsidRPr="00662167">
        <w:rPr>
          <w:rFonts w:ascii="Arial" w:hAnsi="Arial" w:cs="Arial"/>
          <w:lang w:val="mn-MN"/>
        </w:rPr>
        <w:t xml:space="preserve"> б</w:t>
      </w:r>
      <w:r w:rsidRPr="005F6B93">
        <w:rPr>
          <w:rFonts w:ascii="Arial" w:hAnsi="Arial" w:cs="Arial"/>
          <w:lang w:val="mn-MN"/>
        </w:rPr>
        <w:t>үртгэгдсэн гэмт хэрэг</w:t>
      </w:r>
      <w:r w:rsidRPr="00662167">
        <w:rPr>
          <w:rFonts w:ascii="Arial" w:hAnsi="Arial" w:cs="Arial"/>
          <w:lang w:val="mn-MN"/>
        </w:rPr>
        <w:t xml:space="preserve"> </w:t>
      </w:r>
      <w:r>
        <w:rPr>
          <w:rFonts w:ascii="Arial" w:hAnsi="Arial" w:cs="Arial"/>
          <w:lang w:val="mn-MN"/>
        </w:rPr>
        <w:t>525</w:t>
      </w:r>
      <w:r>
        <w:rPr>
          <w:rFonts w:ascii="Arial" w:hAnsi="Arial" w:cs="Arial"/>
        </w:rPr>
        <w:t xml:space="preserve"> </w:t>
      </w:r>
      <w:r w:rsidRPr="005F6B93">
        <w:rPr>
          <w:rFonts w:ascii="Arial" w:hAnsi="Arial" w:cs="Arial"/>
          <w:lang w:val="mn-MN"/>
        </w:rPr>
        <w:t xml:space="preserve"> болж өнгөрсөн оны өдийгөөс </w:t>
      </w:r>
      <w:r>
        <w:rPr>
          <w:rFonts w:ascii="Arial" w:hAnsi="Arial" w:cs="Arial"/>
          <w:lang w:val="mn-MN"/>
        </w:rPr>
        <w:t>4</w:t>
      </w:r>
      <w:r>
        <w:rPr>
          <w:rFonts w:ascii="Arial" w:hAnsi="Arial" w:cs="Arial"/>
        </w:rPr>
        <w:t>.0</w:t>
      </w:r>
      <w:r w:rsidRPr="005F6B93">
        <w:rPr>
          <w:rFonts w:ascii="Arial" w:hAnsi="Arial" w:cs="Arial"/>
          <w:lang w:val="mn-MN"/>
        </w:rPr>
        <w:t xml:space="preserve"> хувиар </w:t>
      </w:r>
      <w:r>
        <w:rPr>
          <w:rFonts w:ascii="Arial" w:hAnsi="Arial" w:cs="Arial"/>
          <w:lang w:val="mn-MN"/>
        </w:rPr>
        <w:t>өссөн</w:t>
      </w:r>
      <w:r w:rsidRPr="005F6B93">
        <w:rPr>
          <w:rFonts w:ascii="Arial" w:hAnsi="Arial" w:cs="Arial"/>
          <w:lang w:val="mn-MN"/>
        </w:rPr>
        <w:t xml:space="preserve"> байна.</w:t>
      </w:r>
      <w:r w:rsidRPr="00662167">
        <w:rPr>
          <w:rFonts w:ascii="Arial" w:hAnsi="Arial" w:cs="Arial"/>
          <w:lang w:val="mn-MN"/>
        </w:rPr>
        <w:t xml:space="preserve"> </w:t>
      </w:r>
      <w:r w:rsidRPr="005F6B93">
        <w:rPr>
          <w:rFonts w:ascii="Arial" w:hAnsi="Arial" w:cs="Arial"/>
          <w:lang w:val="mn-MN"/>
        </w:rPr>
        <w:t>Согтуугаар үйлдсэн гэмт хэрэг</w:t>
      </w:r>
      <w:r>
        <w:rPr>
          <w:rFonts w:ascii="Arial" w:hAnsi="Arial" w:cs="Arial"/>
        </w:rPr>
        <w:t xml:space="preserve"> 112</w:t>
      </w:r>
      <w:r>
        <w:rPr>
          <w:rFonts w:ascii="Arial" w:hAnsi="Arial" w:cs="Arial"/>
          <w:lang w:val="mn-MN"/>
        </w:rPr>
        <w:t xml:space="preserve"> </w:t>
      </w:r>
      <w:r w:rsidRPr="005F6B93">
        <w:rPr>
          <w:rFonts w:ascii="Arial" w:hAnsi="Arial" w:cs="Arial"/>
          <w:lang w:val="mn-MN"/>
        </w:rPr>
        <w:t>удаа гарч</w:t>
      </w:r>
      <w:r>
        <w:rPr>
          <w:rFonts w:ascii="Arial" w:hAnsi="Arial" w:cs="Arial"/>
        </w:rPr>
        <w:t xml:space="preserve"> 127</w:t>
      </w:r>
      <w:r w:rsidRPr="00662167">
        <w:rPr>
          <w:rFonts w:ascii="Arial" w:hAnsi="Arial" w:cs="Arial"/>
          <w:lang w:val="mn-MN"/>
        </w:rPr>
        <w:t xml:space="preserve"> </w:t>
      </w:r>
      <w:r>
        <w:rPr>
          <w:rFonts w:ascii="Arial" w:hAnsi="Arial" w:cs="Arial"/>
          <w:lang w:val="mn-MN"/>
        </w:rPr>
        <w:t>хүн холбогдон шалгагдаж,</w:t>
      </w:r>
      <w:r w:rsidRPr="00662167">
        <w:rPr>
          <w:rFonts w:ascii="Arial" w:hAnsi="Arial" w:cs="Arial"/>
          <w:lang w:val="mn-MN"/>
        </w:rPr>
        <w:t xml:space="preserve"> б</w:t>
      </w:r>
      <w:r w:rsidRPr="005F6B93">
        <w:rPr>
          <w:rFonts w:ascii="Arial" w:hAnsi="Arial" w:cs="Arial"/>
          <w:lang w:val="mn-MN"/>
        </w:rPr>
        <w:t>үлэг хэрэг</w:t>
      </w:r>
      <w:r>
        <w:rPr>
          <w:rFonts w:ascii="Arial" w:hAnsi="Arial" w:cs="Arial"/>
        </w:rPr>
        <w:t xml:space="preserve"> </w:t>
      </w:r>
      <w:r>
        <w:rPr>
          <w:rFonts w:ascii="Arial" w:hAnsi="Arial" w:cs="Arial"/>
          <w:lang w:val="mn-MN"/>
        </w:rPr>
        <w:t>3</w:t>
      </w:r>
      <w:r>
        <w:rPr>
          <w:rFonts w:ascii="Arial" w:hAnsi="Arial" w:cs="Arial"/>
        </w:rPr>
        <w:t>4</w:t>
      </w:r>
      <w:r>
        <w:rPr>
          <w:rFonts w:ascii="Arial" w:hAnsi="Arial" w:cs="Arial"/>
          <w:lang w:val="mn-MN"/>
        </w:rPr>
        <w:t xml:space="preserve"> удаа гарсан </w:t>
      </w:r>
      <w:r w:rsidRPr="005F6B93">
        <w:rPr>
          <w:rFonts w:ascii="Arial" w:hAnsi="Arial" w:cs="Arial"/>
          <w:lang w:val="mn-MN"/>
        </w:rPr>
        <w:t>байна.</w:t>
      </w:r>
      <w:r>
        <w:rPr>
          <w:rFonts w:ascii="Arial" w:hAnsi="Arial" w:cs="Arial"/>
          <w:lang w:val="mn-MN"/>
        </w:rPr>
        <w:t xml:space="preserve"> Тус хугацаанд</w:t>
      </w:r>
      <w:r w:rsidRPr="00465F0D">
        <w:rPr>
          <w:rFonts w:ascii="Arial" w:hAnsi="Arial" w:cs="Arial"/>
          <w:lang w:val="mn-MN"/>
        </w:rPr>
        <w:t xml:space="preserve"> </w:t>
      </w:r>
      <w:r w:rsidR="00AF6FB1">
        <w:rPr>
          <w:rFonts w:ascii="Arial" w:hAnsi="Arial" w:cs="Arial"/>
          <w:lang w:val="mn-MN"/>
        </w:rPr>
        <w:t xml:space="preserve">гарсан гэмт хэргүүд нь өмнөх оны мөн үетэй харьцуулахад </w:t>
      </w:r>
      <w:r>
        <w:rPr>
          <w:rFonts w:ascii="Arial" w:hAnsi="Arial" w:cs="Arial"/>
          <w:lang w:val="mn-MN"/>
        </w:rPr>
        <w:t>хүнийг амиа хорлох нөхцөл байдалд хүргэх гэмт хэрэг 1</w:t>
      </w:r>
      <w:r>
        <w:rPr>
          <w:rFonts w:ascii="Arial" w:hAnsi="Arial" w:cs="Arial"/>
        </w:rPr>
        <w:t>5</w:t>
      </w:r>
      <w:r>
        <w:rPr>
          <w:rFonts w:ascii="Arial" w:hAnsi="Arial" w:cs="Arial"/>
          <w:lang w:val="mn-MN"/>
        </w:rPr>
        <w:t xml:space="preserve"> бүртгэгдэж </w:t>
      </w:r>
      <w:r>
        <w:rPr>
          <w:rFonts w:ascii="Arial" w:hAnsi="Arial" w:cs="Arial"/>
        </w:rPr>
        <w:t xml:space="preserve">6.2 </w:t>
      </w:r>
      <w:r>
        <w:rPr>
          <w:rFonts w:ascii="Arial" w:hAnsi="Arial" w:cs="Arial"/>
          <w:lang w:val="mn-MN"/>
        </w:rPr>
        <w:t>хувиар</w:t>
      </w:r>
      <w:r>
        <w:rPr>
          <w:rFonts w:ascii="Arial" w:hAnsi="Arial" w:cs="Arial"/>
        </w:rPr>
        <w:t>,</w:t>
      </w:r>
      <w:r>
        <w:rPr>
          <w:rFonts w:ascii="Arial" w:hAnsi="Arial" w:cs="Arial"/>
          <w:lang w:val="mn-MN"/>
        </w:rPr>
        <w:t xml:space="preserve"> хүний эрүүл мэндийн халдашгүй байдлын эсрэг гэмт хэрэг </w:t>
      </w:r>
      <w:r>
        <w:rPr>
          <w:rFonts w:ascii="Arial" w:hAnsi="Arial" w:cs="Arial"/>
        </w:rPr>
        <w:t>152</w:t>
      </w:r>
      <w:r>
        <w:rPr>
          <w:rFonts w:ascii="Arial" w:hAnsi="Arial" w:cs="Arial"/>
          <w:lang w:val="mn-MN"/>
        </w:rPr>
        <w:t xml:space="preserve"> бүртгэгдэж 1</w:t>
      </w:r>
      <w:r>
        <w:rPr>
          <w:rFonts w:ascii="Arial" w:hAnsi="Arial" w:cs="Arial"/>
        </w:rPr>
        <w:t xml:space="preserve">3.1 </w:t>
      </w:r>
      <w:r>
        <w:rPr>
          <w:rFonts w:ascii="Arial" w:hAnsi="Arial" w:cs="Arial"/>
          <w:lang w:val="mn-MN"/>
        </w:rPr>
        <w:t xml:space="preserve">хувиар, хүчиндэх гэмт хэрэг </w:t>
      </w:r>
      <w:r>
        <w:rPr>
          <w:rFonts w:ascii="Arial" w:hAnsi="Arial" w:cs="Arial"/>
        </w:rPr>
        <w:t>6</w:t>
      </w:r>
      <w:r>
        <w:rPr>
          <w:rFonts w:ascii="Arial" w:hAnsi="Arial" w:cs="Arial"/>
          <w:lang w:val="mn-MN"/>
        </w:rPr>
        <w:t xml:space="preserve"> бүртгэгдэж </w:t>
      </w:r>
      <w:r>
        <w:rPr>
          <w:rFonts w:ascii="Arial" w:hAnsi="Arial" w:cs="Arial"/>
        </w:rPr>
        <w:t xml:space="preserve">25.0 </w:t>
      </w:r>
      <w:r>
        <w:rPr>
          <w:rFonts w:ascii="Arial" w:hAnsi="Arial" w:cs="Arial"/>
          <w:lang w:val="mn-MN"/>
        </w:rPr>
        <w:t>хувиар, хулгайлах гэмт хэрэг 1</w:t>
      </w:r>
      <w:r>
        <w:rPr>
          <w:rFonts w:ascii="Arial" w:hAnsi="Arial" w:cs="Arial"/>
        </w:rPr>
        <w:t>23</w:t>
      </w:r>
      <w:r>
        <w:rPr>
          <w:rFonts w:ascii="Arial" w:hAnsi="Arial" w:cs="Arial"/>
          <w:lang w:val="mn-MN"/>
        </w:rPr>
        <w:t xml:space="preserve"> бүртгэгдэж</w:t>
      </w:r>
      <w:r>
        <w:rPr>
          <w:rFonts w:ascii="Arial" w:hAnsi="Arial" w:cs="Arial"/>
        </w:rPr>
        <w:t xml:space="preserve"> 9.5</w:t>
      </w:r>
      <w:r>
        <w:rPr>
          <w:rFonts w:ascii="Arial" w:hAnsi="Arial" w:cs="Arial"/>
          <w:lang w:val="mn-MN"/>
        </w:rPr>
        <w:t xml:space="preserve"> хувиар, дээрэмдэх гэмт хэрэг 1</w:t>
      </w:r>
      <w:r>
        <w:rPr>
          <w:rFonts w:ascii="Arial" w:hAnsi="Arial" w:cs="Arial"/>
        </w:rPr>
        <w:t>5</w:t>
      </w:r>
      <w:r>
        <w:rPr>
          <w:rFonts w:ascii="Arial" w:hAnsi="Arial" w:cs="Arial"/>
          <w:lang w:val="mn-MN"/>
        </w:rPr>
        <w:t xml:space="preserve"> бүртгэгдэж </w:t>
      </w:r>
      <w:r>
        <w:rPr>
          <w:rFonts w:ascii="Arial" w:hAnsi="Arial" w:cs="Arial"/>
        </w:rPr>
        <w:t>44.4</w:t>
      </w:r>
      <w:r>
        <w:rPr>
          <w:rFonts w:ascii="Arial" w:hAnsi="Arial" w:cs="Arial"/>
          <w:lang w:val="mn-MN"/>
        </w:rPr>
        <w:t xml:space="preserve"> хувиар</w:t>
      </w:r>
      <w:r w:rsidR="00AF6FB1">
        <w:rPr>
          <w:rFonts w:ascii="Arial" w:hAnsi="Arial" w:cs="Arial"/>
          <w:lang w:val="mn-MN"/>
        </w:rPr>
        <w:t xml:space="preserve"> тус тус </w:t>
      </w:r>
      <w:r>
        <w:rPr>
          <w:rFonts w:ascii="Arial" w:hAnsi="Arial" w:cs="Arial"/>
          <w:lang w:val="mn-MN"/>
        </w:rPr>
        <w:t xml:space="preserve"> буурч, мал хулгайлах гэмт хэрэг 2</w:t>
      </w:r>
      <w:r>
        <w:rPr>
          <w:rFonts w:ascii="Arial" w:hAnsi="Arial" w:cs="Arial"/>
        </w:rPr>
        <w:t>5</w:t>
      </w:r>
      <w:r>
        <w:rPr>
          <w:rFonts w:ascii="Arial" w:hAnsi="Arial" w:cs="Arial"/>
          <w:lang w:val="mn-MN"/>
        </w:rPr>
        <w:t xml:space="preserve"> бүртгэгдэж 2.</w:t>
      </w:r>
      <w:r>
        <w:rPr>
          <w:rFonts w:ascii="Arial" w:hAnsi="Arial" w:cs="Arial"/>
        </w:rPr>
        <w:t>7</w:t>
      </w:r>
      <w:r>
        <w:rPr>
          <w:rFonts w:ascii="Arial" w:hAnsi="Arial" w:cs="Arial"/>
          <w:lang w:val="mn-MN"/>
        </w:rPr>
        <w:t xml:space="preserve"> дахин өссөн үзүүлэлттэй байна.</w:t>
      </w:r>
      <w:r w:rsidRPr="00662167">
        <w:rPr>
          <w:rFonts w:ascii="Arial" w:hAnsi="Arial" w:cs="Arial"/>
          <w:lang w:val="mn-MN"/>
        </w:rPr>
        <w:t xml:space="preserve"> </w:t>
      </w:r>
      <w:r w:rsidRPr="005F6B93">
        <w:rPr>
          <w:rFonts w:ascii="Arial" w:hAnsi="Arial" w:cs="Arial"/>
          <w:lang w:val="mn-MN"/>
        </w:rPr>
        <w:t>Бүгд</w:t>
      </w:r>
      <w:r w:rsidRPr="00662167">
        <w:rPr>
          <w:rFonts w:ascii="Arial" w:hAnsi="Arial" w:cs="Arial"/>
          <w:lang w:val="mn-MN"/>
        </w:rPr>
        <w:t xml:space="preserve"> </w:t>
      </w:r>
      <w:r>
        <w:rPr>
          <w:rFonts w:ascii="Arial" w:hAnsi="Arial" w:cs="Arial"/>
        </w:rPr>
        <w:t>2245</w:t>
      </w:r>
      <w:r w:rsidRPr="005F6B93">
        <w:rPr>
          <w:rFonts w:ascii="Arial" w:hAnsi="Arial" w:cs="Arial"/>
          <w:lang w:val="mn-MN"/>
        </w:rPr>
        <w:t xml:space="preserve"> хүн эрүүлж</w:t>
      </w:r>
      <w:r w:rsidRPr="00662167">
        <w:rPr>
          <w:rFonts w:ascii="Arial" w:hAnsi="Arial" w:cs="Arial"/>
          <w:lang w:val="mn-MN"/>
        </w:rPr>
        <w:t>үүлэ</w:t>
      </w:r>
      <w:r>
        <w:rPr>
          <w:rFonts w:ascii="Arial" w:hAnsi="Arial" w:cs="Arial"/>
          <w:lang w:val="mn-MN"/>
        </w:rPr>
        <w:t xml:space="preserve">гдсэний </w:t>
      </w:r>
      <w:r>
        <w:rPr>
          <w:rFonts w:ascii="Arial" w:hAnsi="Arial" w:cs="Arial"/>
        </w:rPr>
        <w:t>8.5</w:t>
      </w:r>
      <w:r w:rsidRPr="005F6B93">
        <w:rPr>
          <w:rFonts w:ascii="Arial" w:hAnsi="Arial" w:cs="Arial"/>
          <w:lang w:val="mn-MN"/>
        </w:rPr>
        <w:t xml:space="preserve"> </w:t>
      </w:r>
      <w:r w:rsidRPr="00662167">
        <w:rPr>
          <w:rFonts w:ascii="Arial" w:hAnsi="Arial" w:cs="Arial"/>
          <w:lang w:val="mn-MN"/>
        </w:rPr>
        <w:t>хувь нь</w:t>
      </w:r>
      <w:r w:rsidRPr="005F6B93">
        <w:rPr>
          <w:rFonts w:ascii="Arial" w:hAnsi="Arial" w:cs="Arial"/>
          <w:lang w:val="mn-MN"/>
        </w:rPr>
        <w:t xml:space="preserve"> буюу </w:t>
      </w:r>
      <w:r>
        <w:rPr>
          <w:rFonts w:ascii="Arial" w:hAnsi="Arial" w:cs="Arial"/>
          <w:lang w:val="mn-MN"/>
        </w:rPr>
        <w:t>1</w:t>
      </w:r>
      <w:r>
        <w:rPr>
          <w:rFonts w:ascii="Arial" w:hAnsi="Arial" w:cs="Arial"/>
        </w:rPr>
        <w:t>91</w:t>
      </w:r>
      <w:r w:rsidRPr="00662167">
        <w:rPr>
          <w:rFonts w:ascii="Arial" w:hAnsi="Arial" w:cs="Arial"/>
          <w:lang w:val="mn-MN"/>
        </w:rPr>
        <w:t xml:space="preserve"> </w:t>
      </w:r>
      <w:r w:rsidRPr="005F6B93">
        <w:rPr>
          <w:rFonts w:ascii="Arial" w:hAnsi="Arial" w:cs="Arial"/>
          <w:lang w:val="mn-MN"/>
        </w:rPr>
        <w:t>нь эмэгтэйчүүд байна. Эрүүлжигдсэн хүний тоо өнгөрсөн он</w:t>
      </w:r>
      <w:r w:rsidRPr="00662167">
        <w:rPr>
          <w:rFonts w:ascii="Arial" w:hAnsi="Arial" w:cs="Arial"/>
          <w:lang w:val="mn-MN"/>
        </w:rPr>
        <w:t>оо</w:t>
      </w:r>
      <w:r w:rsidRPr="005F6B93">
        <w:rPr>
          <w:rFonts w:ascii="Arial" w:hAnsi="Arial" w:cs="Arial"/>
          <w:lang w:val="mn-MN"/>
        </w:rPr>
        <w:t>с</w:t>
      </w:r>
      <w:r>
        <w:rPr>
          <w:rFonts w:ascii="Arial" w:hAnsi="Arial" w:cs="Arial"/>
          <w:lang w:val="mn-MN"/>
        </w:rPr>
        <w:t xml:space="preserve"> 2</w:t>
      </w:r>
      <w:r>
        <w:rPr>
          <w:rFonts w:ascii="Arial" w:hAnsi="Arial" w:cs="Arial"/>
        </w:rPr>
        <w:t>35</w:t>
      </w:r>
      <w:r w:rsidRPr="00662167">
        <w:rPr>
          <w:rFonts w:ascii="Arial" w:hAnsi="Arial" w:cs="Arial"/>
          <w:lang w:val="mn-MN"/>
        </w:rPr>
        <w:t xml:space="preserve"> </w:t>
      </w:r>
      <w:r w:rsidRPr="005F6B93">
        <w:rPr>
          <w:rFonts w:ascii="Arial" w:hAnsi="Arial" w:cs="Arial"/>
          <w:lang w:val="mn-MN"/>
        </w:rPr>
        <w:t>хүн буюу</w:t>
      </w:r>
      <w:r w:rsidRPr="00662167">
        <w:rPr>
          <w:rFonts w:ascii="Arial" w:hAnsi="Arial" w:cs="Arial"/>
          <w:lang w:val="mn-MN"/>
        </w:rPr>
        <w:t xml:space="preserve"> </w:t>
      </w:r>
      <w:r>
        <w:rPr>
          <w:rFonts w:ascii="Arial" w:hAnsi="Arial" w:cs="Arial"/>
        </w:rPr>
        <w:t>9.4</w:t>
      </w:r>
      <w:r w:rsidRPr="005F6B93">
        <w:rPr>
          <w:rFonts w:ascii="Arial" w:hAnsi="Arial" w:cs="Arial"/>
          <w:lang w:val="mn-MN"/>
        </w:rPr>
        <w:t xml:space="preserve"> </w:t>
      </w:r>
      <w:r w:rsidRPr="00662167">
        <w:rPr>
          <w:rFonts w:ascii="Arial" w:hAnsi="Arial" w:cs="Arial"/>
          <w:lang w:val="mn-MN"/>
        </w:rPr>
        <w:t xml:space="preserve"> хувиар буурсан</w:t>
      </w:r>
      <w:r w:rsidRPr="005F6B93">
        <w:rPr>
          <w:rFonts w:ascii="Arial" w:hAnsi="Arial" w:cs="Arial"/>
          <w:lang w:val="mn-MN"/>
        </w:rPr>
        <w:t xml:space="preserve"> байна. </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249A5">
        <w:rPr>
          <w:rFonts w:ascii="Arial" w:hAnsi="Arial" w:cs="Arial"/>
          <w:b/>
          <w:lang w:val="mn-MN"/>
        </w:rPr>
        <w:t>Жил бүрийн</w:t>
      </w:r>
      <w:r w:rsidR="00D76E5D" w:rsidRPr="00662167">
        <w:rPr>
          <w:rFonts w:ascii="Arial" w:hAnsi="Arial" w:cs="Arial"/>
          <w:b/>
          <w:lang w:val="mn-MN"/>
        </w:rPr>
        <w:t xml:space="preserve"> </w:t>
      </w:r>
      <w:r w:rsidR="00465F0D">
        <w:rPr>
          <w:rFonts w:ascii="Arial" w:hAnsi="Arial" w:cs="Arial"/>
          <w:b/>
          <w:lang w:val="mn-MN"/>
        </w:rPr>
        <w:t>7</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4941" cy="2226487"/>
            <wp:effectExtent l="19050" t="0" r="24809" b="236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0" w:name="_MON_1626768317"/>
    <w:bookmarkStart w:id="61" w:name="_MON_1626768433"/>
    <w:bookmarkStart w:id="62" w:name="_MON_1579941727"/>
    <w:bookmarkEnd w:id="60"/>
    <w:bookmarkEnd w:id="61"/>
    <w:bookmarkEnd w:id="62"/>
    <w:bookmarkStart w:id="63" w:name="_MON_1626767609"/>
    <w:bookmarkEnd w:id="63"/>
    <w:p w:rsidR="00A127B6" w:rsidRPr="00662167" w:rsidRDefault="00465F0D"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122">
          <v:shape id="_x0000_i1080" type="#_x0000_t75" style="width:472.85pt;height:204.2pt" o:ole="">
            <v:imagedata r:id="rId127" o:title=""/>
          </v:shape>
          <o:OLEObject Type="Embed" ProgID="Excel.Sheet.12" ShapeID="_x0000_i1080" DrawAspect="Content" ObjectID="_1627473610" r:id="rId128"/>
        </w:object>
      </w:r>
    </w:p>
    <w:p w:rsidR="009154C5" w:rsidRPr="00AF6FB1" w:rsidRDefault="009154C5" w:rsidP="00C61B1C">
      <w:pPr>
        <w:pStyle w:val="BodyText2"/>
        <w:spacing w:after="0" w:line="240" w:lineRule="auto"/>
        <w:rPr>
          <w:rFonts w:ascii="Arial" w:hAnsi="Arial" w:cs="Arial"/>
          <w:lang w:val="mn-MN"/>
        </w:rPr>
      </w:pPr>
    </w:p>
    <w:p w:rsidR="008E4E6F" w:rsidRPr="00A741E3" w:rsidRDefault="002E3B7A" w:rsidP="00A741E3">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DA7FD5">
        <w:rPr>
          <w:rFonts w:ascii="Arial" w:hAnsi="Arial" w:cs="Arial"/>
        </w:rPr>
        <w:t>7</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DA7FD5">
        <w:rPr>
          <w:rFonts w:ascii="Arial" w:hAnsi="Arial" w:cs="Arial"/>
        </w:rPr>
        <w:t>525</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64" w:name="_MON_1453297932"/>
    <w:bookmarkEnd w:id="64"/>
    <w:bookmarkStart w:id="65" w:name="_MON_1626766471"/>
    <w:bookmarkEnd w:id="65"/>
    <w:p w:rsidR="000359D2" w:rsidRPr="00913401" w:rsidRDefault="00DA7FD5"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130" w:dyaOrig="16245">
          <v:shape id="_x0000_i1081" type="#_x0000_t75" style="width:479.3pt;height:716.8pt" o:ole="">
            <v:imagedata r:id="rId129" o:title=""/>
          </v:shape>
          <o:OLEObject Type="Embed" ProgID="Excel.Sheet.12" ShapeID="_x0000_i1081" DrawAspect="Content" ObjectID="_1627473611" r:id="rId130"/>
        </w:object>
      </w: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F06BA4">
        <w:rPr>
          <w:rFonts w:ascii="Arial" w:hAnsi="Arial" w:cs="Arial"/>
          <w:b/>
          <w:bCs/>
          <w:color w:val="000000"/>
        </w:rPr>
        <w:t>7</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66" w:name="_MON_1453183328"/>
    <w:bookmarkEnd w:id="66"/>
    <w:p w:rsidR="002E3B7A" w:rsidRPr="001D4218" w:rsidRDefault="00F06BA4"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82" type="#_x0000_t75" style="width:465.3pt;height:109.6pt" o:ole="">
            <v:imagedata r:id="rId131" o:title=""/>
          </v:shape>
          <o:OLEObject Type="Embed" ProgID="Excel.Sheet.12" ShapeID="_x0000_i1082" DrawAspect="Content" ObjectID="_1627473612"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7" w:name="_MON_1453183419"/>
    <w:bookmarkEnd w:id="67"/>
    <w:p w:rsidR="002E3B7A" w:rsidRPr="001D4218" w:rsidRDefault="00F06BA4"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83" type="#_x0000_t75" style="width:465.3pt;height:117.15pt" o:ole="" o:bordertopcolor="this">
            <v:imagedata r:id="rId133" o:title=""/>
            <w10:bordertop type="single" width="4"/>
          </v:shape>
          <o:OLEObject Type="Embed" ProgID="Excel.Sheet.12" ShapeID="_x0000_i1083" DrawAspect="Content" ObjectID="_1627473613" r:id="rId134"/>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8" w:name="_MON_1458456525"/>
    <w:bookmarkEnd w:id="68"/>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4" type="#_x0000_t75" style="width:464.25pt;height:196.65pt" o:ole="" o:bordertopcolor="this">
            <v:imagedata r:id="rId135" o:title=""/>
            <w10:bordertop type="single" width="4"/>
          </v:shape>
          <o:OLEObject Type="Embed" ProgID="Excel.Sheet.12" ShapeID="_x0000_i1084" DrawAspect="Content" ObjectID="_1627473614" r:id="rId136"/>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9" w:name="_MON_1461158765"/>
    <w:bookmarkEnd w:id="69"/>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85" type="#_x0000_t75" style="width:480.35pt;height:274.05pt" o:ole="" o:bordertopcolor="this">
            <v:imagedata r:id="rId137" o:title=""/>
            <w10:bordertop type="single" width="4"/>
          </v:shape>
          <o:OLEObject Type="Embed" ProgID="Excel.Sheet.12" ShapeID="_x0000_i1085" DrawAspect="Content" ObjectID="_1627473615" r:id="rId138"/>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503DBF">
        <w:rPr>
          <w:rFonts w:ascii="Arial" w:hAnsi="Arial" w:cs="Arial"/>
          <w:b/>
          <w:bCs/>
        </w:rPr>
        <w:t>9</w:t>
      </w:r>
      <w:r w:rsidR="00F06BA4">
        <w:rPr>
          <w:rFonts w:ascii="Arial" w:hAnsi="Arial" w:cs="Arial"/>
          <w:b/>
          <w:bCs/>
        </w:rPr>
        <w:t>.08</w:t>
      </w:r>
      <w:r w:rsidR="00522FCB">
        <w:rPr>
          <w:rFonts w:ascii="Arial" w:hAnsi="Arial" w:cs="Arial"/>
          <w:b/>
          <w:bCs/>
        </w:rPr>
        <w:t>.</w:t>
      </w:r>
      <w:r w:rsidR="00F06BA4">
        <w:rPr>
          <w:rFonts w:ascii="Arial" w:hAnsi="Arial" w:cs="Arial"/>
          <w:b/>
          <w:bCs/>
        </w:rPr>
        <w:t>11</w:t>
      </w:r>
    </w:p>
    <w:sectPr w:rsidR="00522FCB" w:rsidRPr="00522FCB" w:rsidSect="00A10036">
      <w:headerReference w:type="default" r:id="rId139"/>
      <w:footerReference w:type="default" r:id="rId140"/>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ED7" w:rsidRDefault="00515ED7" w:rsidP="00753F2B">
      <w:pPr>
        <w:spacing w:after="0" w:line="240" w:lineRule="auto"/>
      </w:pPr>
      <w:r>
        <w:separator/>
      </w:r>
    </w:p>
  </w:endnote>
  <w:endnote w:type="continuationSeparator" w:id="0">
    <w:p w:rsidR="00515ED7" w:rsidRDefault="00515ED7"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Mon">
    <w:charset w:val="00"/>
    <w:family w:val="roman"/>
    <w:pitch w:val="variable"/>
    <w:sig w:usb0="00000207"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515ED7" w:rsidRDefault="00515ED7">
        <w:pPr>
          <w:pStyle w:val="Footer"/>
          <w:jc w:val="center"/>
        </w:pPr>
        <w:fldSimple w:instr=" PAGE   \* MERGEFORMAT ">
          <w:r w:rsidR="00DA37ED">
            <w:rPr>
              <w:noProof/>
            </w:rPr>
            <w:t>37</w:t>
          </w:r>
        </w:fldSimple>
      </w:p>
    </w:sdtContent>
  </w:sdt>
  <w:p w:rsidR="00515ED7" w:rsidRDefault="00515ED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ED7" w:rsidRDefault="00515ED7" w:rsidP="00753F2B">
      <w:pPr>
        <w:spacing w:after="0" w:line="240" w:lineRule="auto"/>
      </w:pPr>
      <w:r>
        <w:separator/>
      </w:r>
    </w:p>
  </w:footnote>
  <w:footnote w:type="continuationSeparator" w:id="0">
    <w:p w:rsidR="00515ED7" w:rsidRDefault="00515ED7"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D7" w:rsidRPr="00913299" w:rsidRDefault="00515ED7" w:rsidP="00484CAF">
    <w:pPr>
      <w:autoSpaceDE w:val="0"/>
      <w:autoSpaceDN w:val="0"/>
      <w:adjustRightInd w:val="0"/>
      <w:spacing w:after="0" w:line="240" w:lineRule="auto"/>
      <w:rPr>
        <w:rFonts w:ascii="Arial" w:hAnsi="Arial" w:cs="Arial"/>
        <w:b/>
        <w:bCs/>
        <w:lang w:val="mn-MN"/>
      </w:rPr>
    </w:pPr>
  </w:p>
  <w:p w:rsidR="00515ED7" w:rsidRDefault="00515ED7">
    <w:pPr>
      <w:pStyle w:val="Header"/>
      <w:ind w:firstLine="3600"/>
    </w:pPr>
  </w:p>
  <w:p w:rsidR="00515ED7" w:rsidRDefault="00515ED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53"/>
    <w:rsid w:val="000D7CE3"/>
    <w:rsid w:val="000D7D31"/>
    <w:rsid w:val="000E00EC"/>
    <w:rsid w:val="000E04CF"/>
    <w:rsid w:val="000E0718"/>
    <w:rsid w:val="000E0991"/>
    <w:rsid w:val="000E0C23"/>
    <w:rsid w:val="000E1078"/>
    <w:rsid w:val="000E16C1"/>
    <w:rsid w:val="000E199A"/>
    <w:rsid w:val="000E1A14"/>
    <w:rsid w:val="000E1B26"/>
    <w:rsid w:val="000E1D1B"/>
    <w:rsid w:val="000E1D36"/>
    <w:rsid w:val="000E2A19"/>
    <w:rsid w:val="000E2E4F"/>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88E"/>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2DC"/>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2FA5"/>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E1"/>
    <w:rsid w:val="00382BEF"/>
    <w:rsid w:val="00382C5A"/>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781"/>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3BCE"/>
    <w:rsid w:val="005F3F4A"/>
    <w:rsid w:val="005F419F"/>
    <w:rsid w:val="005F4256"/>
    <w:rsid w:val="005F46AF"/>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CA7"/>
    <w:rsid w:val="00652E8E"/>
    <w:rsid w:val="00652EAE"/>
    <w:rsid w:val="00653CE1"/>
    <w:rsid w:val="00653EF1"/>
    <w:rsid w:val="006543E8"/>
    <w:rsid w:val="00654830"/>
    <w:rsid w:val="00654B18"/>
    <w:rsid w:val="0065503F"/>
    <w:rsid w:val="006550DC"/>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207"/>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2CD8"/>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8D8"/>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143"/>
    <w:rsid w:val="00BE03AE"/>
    <w:rsid w:val="00BE0408"/>
    <w:rsid w:val="00BE0664"/>
    <w:rsid w:val="00BE1213"/>
    <w:rsid w:val="00BE129C"/>
    <w:rsid w:val="00BE142A"/>
    <w:rsid w:val="00BE166E"/>
    <w:rsid w:val="00BE1A88"/>
    <w:rsid w:val="00BE1C2D"/>
    <w:rsid w:val="00BE1CF7"/>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668"/>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A7FD5"/>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3EB2"/>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6BA4"/>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034722137855183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4894E-2"/>
                  <c:y val="-5.2962212063239936E-2"/>
                </c:manualLayout>
              </c:layout>
              <c:dLblPos val="r"/>
              <c:showVal val="1"/>
              <c:extLst>
                <c:ext xmlns:c15="http://schemas.microsoft.com/office/drawing/2012/chart" uri="{CE6537A1-D6FC-4f65-9D91-7224C49458BB}"/>
              </c:extLst>
            </c:dLbl>
            <c:dLbl>
              <c:idx val="1"/>
              <c:layout>
                <c:manualLayout>
                  <c:x val="-2.9271271838942601E-2"/>
                  <c:y val="-5.5130553073330306E-2"/>
                </c:manualLayout>
              </c:layout>
              <c:dLblPos val="r"/>
              <c:showVal val="1"/>
              <c:extLst>
                <c:ext xmlns:c15="http://schemas.microsoft.com/office/drawing/2012/chart" uri="{CE6537A1-D6FC-4f65-9D91-7224C49458BB}"/>
              </c:extLst>
            </c:dLbl>
            <c:dLbl>
              <c:idx val="2"/>
              <c:layout>
                <c:manualLayout>
                  <c:x val="-2.6642883859277555E-2"/>
                  <c:y val="-5.7587506975083046E-2"/>
                </c:manualLayout>
              </c:layout>
              <c:dLblPos val="r"/>
              <c:showVal val="1"/>
              <c:extLst>
                <c:ext xmlns:c15="http://schemas.microsoft.com/office/drawing/2012/chart" uri="{CE6537A1-D6FC-4f65-9D91-7224C49458BB}"/>
              </c:extLst>
            </c:dLbl>
            <c:dLbl>
              <c:idx val="3"/>
              <c:layout>
                <c:manualLayout>
                  <c:x val="-2.7005442417574153E-2"/>
                  <c:y val="-7.8064877524189571E-2"/>
                </c:manualLayout>
              </c:layout>
              <c:tx>
                <c:rich>
                  <a:bodyPr/>
                  <a:lstStyle/>
                  <a:p>
                    <a:r>
                      <a:rPr lang="mn-MN" b="1"/>
                      <a:t>1</a:t>
                    </a:r>
                    <a:r>
                      <a:t>.</a:t>
                    </a:r>
                    <a:r>
                      <a:rPr lang="en-US"/>
                      <a:t>5</a:t>
                    </a:r>
                    <a:endParaRPr/>
                  </a:p>
                </c:rich>
              </c:tx>
              <c:dLblPos val="r"/>
              <c:showVal val="1"/>
              <c:extLst>
                <c:ext xmlns:c15="http://schemas.microsoft.com/office/drawing/2012/chart" uri="{CE6537A1-D6FC-4f65-9D91-7224C49458BB}"/>
              </c:extLst>
            </c:dLbl>
            <c:dLbl>
              <c:idx val="4"/>
              <c:layout>
                <c:manualLayout>
                  <c:x val="-2.2478039168303546E-2"/>
                  <c:y val="3.5756219676997811E-2"/>
                </c:manualLayout>
              </c:layout>
              <c:dLblPos val="r"/>
              <c:showVal val="1"/>
              <c:extLst>
                <c:ext xmlns:c15="http://schemas.microsoft.com/office/drawing/2012/chart" uri="{CE6537A1-D6FC-4f65-9D91-7224C49458BB}"/>
              </c:extLst>
            </c:dLbl>
            <c:dLbl>
              <c:idx val="5"/>
              <c:layout>
                <c:manualLayout>
                  <c:x val="-2.6607986621695456E-2"/>
                  <c:y val="-2.6553463173609296E-2"/>
                </c:manualLayout>
              </c:layout>
              <c:dLblPos val="r"/>
              <c:showVal val="1"/>
              <c:extLst>
                <c:ext xmlns:c15="http://schemas.microsoft.com/office/drawing/2012/chart" uri="{CE6537A1-D6FC-4f65-9D91-7224C49458BB}"/>
              </c:extLst>
            </c:dLbl>
            <c:dLbl>
              <c:idx val="6"/>
              <c:layout>
                <c:manualLayout>
                  <c:x val="-2.6314900849766825E-2"/>
                  <c:y val="5.1025808795233794E-2"/>
                </c:manualLayout>
              </c:layout>
              <c:dLblPos val="r"/>
              <c:showVal val="1"/>
              <c:extLst>
                <c:ext xmlns:c15="http://schemas.microsoft.com/office/drawing/2012/chart" uri="{CE6537A1-D6FC-4f65-9D91-7224C49458BB}"/>
              </c:extLst>
            </c:dLbl>
            <c:dLbl>
              <c:idx val="7"/>
              <c:layout>
                <c:manualLayout>
                  <c:x val="-3.2817689748784046E-2"/>
                  <c:y val="4.7418761688804982E-2"/>
                </c:manualLayout>
              </c:layout>
              <c:dLblPos val="r"/>
              <c:showVal val="1"/>
              <c:extLst>
                <c:ext xmlns:c15="http://schemas.microsoft.com/office/drawing/2012/chart" uri="{CE6537A1-D6FC-4f65-9D91-7224C49458BB}"/>
              </c:extLst>
            </c:dLbl>
            <c:dLbl>
              <c:idx val="8"/>
              <c:layout>
                <c:manualLayout>
                  <c:x val="-3.1858469927092868E-2"/>
                  <c:y val="6.4286730093210953E-2"/>
                </c:manualLayout>
              </c:layout>
              <c:dLblPos val="r"/>
              <c:showVal val="1"/>
              <c:extLst>
                <c:ext xmlns:c15="http://schemas.microsoft.com/office/drawing/2012/chart" uri="{CE6537A1-D6FC-4f65-9D91-7224C49458BB}"/>
              </c:extLst>
            </c:dLbl>
            <c:dLbl>
              <c:idx val="9"/>
              <c:layout>
                <c:manualLayout>
                  <c:x val="-2.1948459849661171E-2"/>
                  <c:y val="-2.9883320981999174E-2"/>
                </c:manualLayout>
              </c:layout>
              <c:dLblPos val="r"/>
              <c:showVal val="1"/>
              <c:extLst>
                <c:ext xmlns:c15="http://schemas.microsoft.com/office/drawing/2012/chart" uri="{CE6537A1-D6FC-4f65-9D91-7224C49458BB}"/>
              </c:extLst>
            </c:dLbl>
            <c:dLbl>
              <c:idx val="10"/>
              <c:layout>
                <c:manualLayout>
                  <c:x val="-3.1831154992975869E-2"/>
                  <c:y val="-5.1634118674682046E-2"/>
                </c:manualLayout>
              </c:layout>
              <c:dLblPos val="r"/>
              <c:showVal val="1"/>
              <c:extLst>
                <c:ext xmlns:c15="http://schemas.microsoft.com/office/drawing/2012/chart" uri="{CE6537A1-D6FC-4f65-9D91-7224C49458BB}"/>
              </c:extLst>
            </c:dLbl>
            <c:dLbl>
              <c:idx val="11"/>
              <c:layout>
                <c:manualLayout>
                  <c:x val="-2.2601422282971816E-2"/>
                  <c:y val="-5.0818846898859231E-2"/>
                </c:manualLayout>
              </c:layout>
              <c:tx>
                <c:rich>
                  <a:bodyPr/>
                  <a:lstStyle/>
                  <a:p>
                    <a:r>
                      <a:rPr lang="mn-MN" sz="900" b="1"/>
                      <a:t>-</a:t>
                    </a:r>
                    <a:r>
                      <a:rPr lang="mn-MN" sz="900"/>
                      <a:t>0</a:t>
                    </a:r>
                    <a:r>
                      <a:rPr lang="en-US" sz="900"/>
                      <a:t>.3</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Sheet1!$B$2:$B$13</c:f>
              <c:numCache>
                <c:formatCode>General</c:formatCode>
                <c:ptCount val="12"/>
                <c:pt idx="0" formatCode="0.0">
                  <c:v>-2</c:v>
                </c:pt>
                <c:pt idx="1">
                  <c:v>0.70000000000000051</c:v>
                </c:pt>
                <c:pt idx="2" formatCode="0.0">
                  <c:v>1</c:v>
                </c:pt>
                <c:pt idx="3">
                  <c:v>1.5</c:v>
                </c:pt>
                <c:pt idx="4">
                  <c:v>1.1000000000000001</c:v>
                </c:pt>
                <c:pt idx="5">
                  <c:v>1.7000000000000004</c:v>
                </c:pt>
                <c:pt idx="6">
                  <c:v>0.5</c:v>
                </c:pt>
                <c:pt idx="7">
                  <c:v>0.8</c:v>
                </c:pt>
                <c:pt idx="8">
                  <c:v>1.3</c:v>
                </c:pt>
                <c:pt idx="9">
                  <c:v>1.5</c:v>
                </c:pt>
                <c:pt idx="10">
                  <c:v>-0.5</c:v>
                </c:pt>
                <c:pt idx="11">
                  <c:v>-0.30000000000000027</c:v>
                </c:pt>
              </c:numCache>
            </c:numRef>
          </c:val>
        </c:ser>
        <c:ser>
          <c:idx val="1"/>
          <c:order val="1"/>
          <c:tx>
            <c:strRef>
              <c:f>Sheet1!$C$1</c:f>
              <c:strCache>
                <c:ptCount val="1"/>
                <c:pt idx="0">
                  <c:v>Хүнсний бараа</c:v>
                </c:pt>
              </c:strCache>
            </c:strRef>
          </c:tx>
          <c:dLbls>
            <c:dLbl>
              <c:idx val="0"/>
              <c:layout>
                <c:manualLayout>
                  <c:x val="-4.6947945694982583E-2"/>
                  <c:y val="4.6437205792287467E-2"/>
                </c:manualLayout>
              </c:layout>
              <c:showVal val="1"/>
              <c:extLst>
                <c:ext xmlns:c15="http://schemas.microsoft.com/office/drawing/2012/chart" uri="{CE6537A1-D6FC-4f65-9D91-7224C49458BB}"/>
              </c:extLst>
            </c:dLbl>
            <c:dLbl>
              <c:idx val="1"/>
              <c:layout>
                <c:manualLayout>
                  <c:x val="-2.2590435659993129E-2"/>
                  <c:y val="7.2693569557342366E-2"/>
                </c:manualLayout>
              </c:layout>
              <c:showVal val="1"/>
              <c:extLst>
                <c:ext xmlns:c15="http://schemas.microsoft.com/office/drawing/2012/chart" uri="{CE6537A1-D6FC-4f65-9D91-7224C49458BB}"/>
              </c:extLst>
            </c:dLbl>
            <c:dLbl>
              <c:idx val="2"/>
              <c:layout>
                <c:manualLayout>
                  <c:x val="-2.2397685053911202E-2"/>
                  <c:y val="4.2563007501290828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.3</a:t>
                    </a:r>
                    <a:endParaRPr lang="en-US"/>
                  </a:p>
                </c:rich>
              </c:tx>
              <c:showVal val="1"/>
              <c:extLst>
                <c:ext xmlns:c15="http://schemas.microsoft.com/office/drawing/2012/chart" uri="{CE6537A1-D6FC-4f65-9D91-7224C49458BB}"/>
              </c:extLst>
            </c:dLbl>
            <c:dLbl>
              <c:idx val="3"/>
              <c:layout>
                <c:manualLayout>
                  <c:x val="4.2809000534720913E-2"/>
                  <c:y val="-0.10757988407135242"/>
                </c:manualLayout>
              </c:layout>
              <c:tx>
                <c:rich>
                  <a:bodyPr/>
                  <a:lstStyle/>
                  <a:p>
                    <a:r>
                      <a:rPr lang="en-US"/>
                      <a:t>4.</a:t>
                    </a:r>
                    <a:r>
                      <a:rPr lang="mn-MN"/>
                      <a:t>0</a:t>
                    </a:r>
                    <a:endParaRPr lang="en-US"/>
                  </a:p>
                </c:rich>
              </c:tx>
              <c:showVal val="1"/>
              <c:extLst>
                <c:ext xmlns:c15="http://schemas.microsoft.com/office/drawing/2012/chart" uri="{CE6537A1-D6FC-4f65-9D91-7224C49458BB}"/>
              </c:extLst>
            </c:dLbl>
            <c:dLbl>
              <c:idx val="4"/>
              <c:layout>
                <c:manualLayout>
                  <c:x val="-9.794299719921902E-2"/>
                  <c:y val="0.18562865214987059"/>
                </c:manualLayout>
              </c:layout>
              <c:tx>
                <c:rich>
                  <a:bodyPr/>
                  <a:lstStyle/>
                  <a:p>
                    <a:r>
                      <a:rPr lang="en-US" sz="900">
                        <a:latin typeface="Arial" pitchFamily="34" charset="0"/>
                        <a:cs typeface="Arial" pitchFamily="34" charset="0"/>
                      </a:rPr>
                      <a:t>2.0</a:t>
                    </a:r>
                    <a:endParaRPr lang="en-US"/>
                  </a:p>
                </c:rich>
              </c:tx>
              <c:showVal val="1"/>
              <c:extLst>
                <c:ext xmlns:c15="http://schemas.microsoft.com/office/drawing/2012/chart" uri="{CE6537A1-D6FC-4f65-9D91-7224C49458BB}"/>
              </c:extLst>
            </c:dLbl>
            <c:dLbl>
              <c:idx val="5"/>
              <c:layout>
                <c:manualLayout>
                  <c:x val="-4.2870538422779096E-2"/>
                  <c:y val="-4.0350987523127928E-2"/>
                </c:manualLayout>
              </c:layout>
              <c:tx>
                <c:rich>
                  <a:bodyPr/>
                  <a:lstStyle/>
                  <a:p>
                    <a:r>
                      <a:rPr lang="en-US"/>
                      <a:t>5.6</a:t>
                    </a:r>
                  </a:p>
                </c:rich>
              </c:tx>
              <c:showVal val="1"/>
              <c:extLst>
                <c:ext xmlns:c15="http://schemas.microsoft.com/office/drawing/2012/chart" uri="{CE6537A1-D6FC-4f65-9D91-7224C49458BB}"/>
              </c:extLst>
            </c:dLbl>
            <c:dLbl>
              <c:idx val="6"/>
              <c:layout>
                <c:manualLayout>
                  <c:x val="-2.8514164261323291E-2"/>
                  <c:y val="-6.5325582322867018E-2"/>
                </c:manualLayout>
              </c:layout>
              <c:tx>
                <c:rich>
                  <a:bodyPr/>
                  <a:lstStyle/>
                  <a:p>
                    <a:r>
                      <a:rPr lang="en-US" sz="900">
                        <a:latin typeface="Arial" pitchFamily="34" charset="0"/>
                        <a:cs typeface="Arial" pitchFamily="34" charset="0"/>
                      </a:rPr>
                      <a:t>0.9</a:t>
                    </a:r>
                    <a:endParaRPr lang="en-US"/>
                  </a:p>
                </c:rich>
              </c:tx>
              <c:showVal val="1"/>
              <c:extLst>
                <c:ext xmlns:c15="http://schemas.microsoft.com/office/drawing/2012/chart" uri="{CE6537A1-D6FC-4f65-9D91-7224C49458BB}"/>
              </c:extLst>
            </c:dLbl>
            <c:dLbl>
              <c:idx val="7"/>
              <c:layout>
                <c:manualLayout>
                  <c:x val="-2.0443754048968091E-2"/>
                  <c:y val="-4.7337650225933385E-2"/>
                </c:manualLayout>
              </c:layout>
              <c:tx>
                <c:rich>
                  <a:bodyPr/>
                  <a:lstStyle/>
                  <a:p>
                    <a:r>
                      <a:rPr lang="en-US" sz="900">
                        <a:latin typeface="Arial" pitchFamily="34" charset="0"/>
                        <a:cs typeface="Arial" pitchFamily="34" charset="0"/>
                      </a:rPr>
                      <a:t>2.4</a:t>
                    </a:r>
                  </a:p>
                </c:rich>
              </c:tx>
              <c:showVal val="1"/>
              <c:extLst>
                <c:ext xmlns:c15="http://schemas.microsoft.com/office/drawing/2012/chart" uri="{CE6537A1-D6FC-4f65-9D91-7224C49458BB}"/>
              </c:extLst>
            </c:dLbl>
            <c:dLbl>
              <c:idx val="8"/>
              <c:layout>
                <c:manualLayout>
                  <c:x val="-3.0631086306004498E-2"/>
                  <c:y val="-5.1718741178681922E-2"/>
                </c:manualLayout>
              </c:layout>
              <c:showVal val="1"/>
              <c:extLst>
                <c:ext xmlns:c15="http://schemas.microsoft.com/office/drawing/2012/chart" uri="{CE6537A1-D6FC-4f65-9D91-7224C49458BB}"/>
              </c:extLst>
            </c:dLbl>
            <c:dLbl>
              <c:idx val="9"/>
              <c:layout>
                <c:manualLayout>
                  <c:x val="-3.0623534659166892E-2"/>
                  <c:y val="-5.5528836018349112E-2"/>
                </c:manualLayout>
              </c:layout>
              <c:showVal val="1"/>
              <c:extLst>
                <c:ext xmlns:c15="http://schemas.microsoft.com/office/drawing/2012/chart" uri="{CE6537A1-D6FC-4f65-9D91-7224C49458BB}"/>
              </c:extLst>
            </c:dLbl>
            <c:dLbl>
              <c:idx val="10"/>
              <c:layout>
                <c:manualLayout>
                  <c:x val="-3.0645730687172922E-2"/>
                  <c:y val="5.442522980495644E-2"/>
                </c:manualLayout>
              </c:layout>
              <c:showVal val="1"/>
              <c:extLst>
                <c:ext xmlns:c15="http://schemas.microsoft.com/office/drawing/2012/chart" uri="{CE6537A1-D6FC-4f65-9D91-7224C49458BB}"/>
              </c:extLst>
            </c:dLbl>
            <c:dLbl>
              <c:idx val="11"/>
              <c:layout>
                <c:manualLayout>
                  <c:x val="-1.0027070715883522E-2"/>
                  <c:y val="5.4011306012207196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Sheet1!$C$2:$C$13</c:f>
              <c:numCache>
                <c:formatCode>0.0</c:formatCode>
                <c:ptCount val="12"/>
                <c:pt idx="0">
                  <c:v>-9.2000000000000011</c:v>
                </c:pt>
                <c:pt idx="1">
                  <c:v>0.8</c:v>
                </c:pt>
                <c:pt idx="2">
                  <c:v>0.30000000000000027</c:v>
                </c:pt>
                <c:pt idx="3">
                  <c:v>2</c:v>
                </c:pt>
                <c:pt idx="4">
                  <c:v>4</c:v>
                </c:pt>
                <c:pt idx="5">
                  <c:v>5.6</c:v>
                </c:pt>
                <c:pt idx="6">
                  <c:v>0.9</c:v>
                </c:pt>
                <c:pt idx="7">
                  <c:v>2.4</c:v>
                </c:pt>
                <c:pt idx="8">
                  <c:v>3.8</c:v>
                </c:pt>
                <c:pt idx="9">
                  <c:v>3.5</c:v>
                </c:pt>
                <c:pt idx="10">
                  <c:v>-2.7</c:v>
                </c:pt>
                <c:pt idx="11">
                  <c:v>-1.6</c:v>
                </c:pt>
              </c:numCache>
            </c:numRef>
          </c:val>
        </c:ser>
        <c:marker val="1"/>
        <c:axId val="112345088"/>
        <c:axId val="112346624"/>
      </c:lineChart>
      <c:catAx>
        <c:axId val="112345088"/>
        <c:scaling>
          <c:orientation val="minMax"/>
        </c:scaling>
        <c:axPos val="b"/>
        <c:numFmt formatCode="General" sourceLinked="1"/>
        <c:majorTickMark val="none"/>
        <c:minorTickMark val="in"/>
        <c:tickLblPos val="low"/>
        <c:txPr>
          <a:bodyPr/>
          <a:lstStyle/>
          <a:p>
            <a:pPr>
              <a:defRPr lang="en-US" sz="787"/>
            </a:pPr>
            <a:endParaRPr lang="en-US"/>
          </a:p>
        </c:txPr>
        <c:crossAx val="112346624"/>
        <c:crosses val="autoZero"/>
        <c:lblAlgn val="ctr"/>
        <c:lblOffset val="100"/>
      </c:catAx>
      <c:valAx>
        <c:axId val="112346624"/>
        <c:scaling>
          <c:orientation val="minMax"/>
          <c:max val="8"/>
          <c:min val="-12"/>
        </c:scaling>
        <c:axPos val="l"/>
        <c:numFmt formatCode="0.0" sourceLinked="1"/>
        <c:tickLblPos val="nextTo"/>
        <c:txPr>
          <a:bodyPr/>
          <a:lstStyle/>
          <a:p>
            <a:pPr>
              <a:defRPr lang="en-US"/>
            </a:pPr>
            <a:endParaRPr lang="en-US"/>
          </a:p>
        </c:txPr>
        <c:crossAx val="112345088"/>
        <c:crosses val="autoZero"/>
        <c:crossBetween val="between"/>
      </c:valAx>
      <c:spPr>
        <a:noFill/>
        <a:ln w="25169">
          <a:noFill/>
        </a:ln>
      </c:spPr>
    </c:plotArea>
    <c:legend>
      <c:legendPos val="r"/>
      <c:layout>
        <c:manualLayout>
          <c:xMode val="edge"/>
          <c:yMode val="edge"/>
          <c:x val="0.46819146840948095"/>
          <c:y val="3.7395305343918092E-2"/>
          <c:w val="0.44777947932619488"/>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Sheet1!$B$2:$B$13</c:f>
              <c:numCache>
                <c:formatCode>0.0</c:formatCode>
                <c:ptCount val="12"/>
                <c:pt idx="0">
                  <c:v>100</c:v>
                </c:pt>
                <c:pt idx="1">
                  <c:v>100.3</c:v>
                </c:pt>
                <c:pt idx="2">
                  <c:v>99.9</c:v>
                </c:pt>
                <c:pt idx="3">
                  <c:v>101.2</c:v>
                </c:pt>
                <c:pt idx="4">
                  <c:v>100.1</c:v>
                </c:pt>
                <c:pt idx="5">
                  <c:v>100.1</c:v>
                </c:pt>
                <c:pt idx="6">
                  <c:v>100.4</c:v>
                </c:pt>
                <c:pt idx="7">
                  <c:v>100.2</c:v>
                </c:pt>
                <c:pt idx="8">
                  <c:v>100.4</c:v>
                </c:pt>
                <c:pt idx="9">
                  <c:v>100</c:v>
                </c:pt>
                <c:pt idx="10">
                  <c:v>100</c:v>
                </c:pt>
                <c:pt idx="11">
                  <c:v>100.3</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Sheet1!$D$2:$D$13</c:f>
              <c:numCache>
                <c:formatCode>0.0</c:formatCode>
                <c:ptCount val="12"/>
                <c:pt idx="0">
                  <c:v>99.7</c:v>
                </c:pt>
                <c:pt idx="1">
                  <c:v>103.3</c:v>
                </c:pt>
                <c:pt idx="2">
                  <c:v>104.9</c:v>
                </c:pt>
                <c:pt idx="3">
                  <c:v>109.4</c:v>
                </c:pt>
                <c:pt idx="4">
                  <c:v>107.4</c:v>
                </c:pt>
                <c:pt idx="5">
                  <c:v>108.5</c:v>
                </c:pt>
                <c:pt idx="6">
                  <c:v>96.3</c:v>
                </c:pt>
                <c:pt idx="7">
                  <c:v>99.1</c:v>
                </c:pt>
                <c:pt idx="8">
                  <c:v>96.5</c:v>
                </c:pt>
                <c:pt idx="9">
                  <c:v>94.6</c:v>
                </c:pt>
                <c:pt idx="10">
                  <c:v>89.6</c:v>
                </c:pt>
                <c:pt idx="11">
                  <c:v>96.7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Sheet1!$E$2:$E$13</c:f>
              <c:numCache>
                <c:formatCode>0.0</c:formatCode>
                <c:ptCount val="12"/>
                <c:pt idx="0">
                  <c:v>53.7</c:v>
                </c:pt>
                <c:pt idx="1">
                  <c:v>96.1</c:v>
                </c:pt>
                <c:pt idx="2">
                  <c:v>96.4</c:v>
                </c:pt>
                <c:pt idx="3">
                  <c:v>104.1</c:v>
                </c:pt>
                <c:pt idx="4">
                  <c:v>108.6</c:v>
                </c:pt>
                <c:pt idx="5">
                  <c:v>106.6</c:v>
                </c:pt>
                <c:pt idx="6">
                  <c:v>101.1</c:v>
                </c:pt>
                <c:pt idx="7">
                  <c:v>100.7</c:v>
                </c:pt>
                <c:pt idx="8">
                  <c:v>104.6</c:v>
                </c:pt>
                <c:pt idx="9">
                  <c:v>106.3</c:v>
                </c:pt>
                <c:pt idx="10">
                  <c:v>98</c:v>
                </c:pt>
                <c:pt idx="11">
                  <c:v>105</c:v>
                </c:pt>
              </c:numCache>
            </c:numRef>
          </c:val>
        </c:ser>
        <c:marker val="1"/>
        <c:axId val="112481408"/>
        <c:axId val="11248294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VIII.2018</c:v>
                </c:pt>
                <c:pt idx="1">
                  <c:v>IX.2018</c:v>
                </c:pt>
                <c:pt idx="2">
                  <c:v>X.2018</c:v>
                </c:pt>
                <c:pt idx="3">
                  <c:v>XI.2018</c:v>
                </c:pt>
                <c:pt idx="4">
                  <c:v>XII.2018</c:v>
                </c:pt>
                <c:pt idx="5">
                  <c:v>I.2019</c:v>
                </c:pt>
                <c:pt idx="6">
                  <c:v>II.2019</c:v>
                </c:pt>
                <c:pt idx="7">
                  <c:v>III.2019</c:v>
                </c:pt>
                <c:pt idx="8">
                  <c:v>IV.2019</c:v>
                </c:pt>
                <c:pt idx="9">
                  <c:v>V.2019</c:v>
                </c:pt>
                <c:pt idx="10">
                  <c:v>VI.2019</c:v>
                </c:pt>
                <c:pt idx="11">
                  <c:v>VII.2019</c:v>
                </c:pt>
              </c:strCache>
            </c:strRef>
          </c:cat>
          <c:val>
            <c:numRef>
              <c:f>Sheet1!$C$2:$C$13</c:f>
              <c:numCache>
                <c:formatCode>0.0</c:formatCode>
                <c:ptCount val="12"/>
                <c:pt idx="0">
                  <c:v>93.3</c:v>
                </c:pt>
                <c:pt idx="1">
                  <c:v>101.8</c:v>
                </c:pt>
                <c:pt idx="2">
                  <c:v>99.7</c:v>
                </c:pt>
                <c:pt idx="3">
                  <c:v>99.7</c:v>
                </c:pt>
                <c:pt idx="4">
                  <c:v>107.1</c:v>
                </c:pt>
                <c:pt idx="5">
                  <c:v>111.2</c:v>
                </c:pt>
                <c:pt idx="6">
                  <c:v>103.5</c:v>
                </c:pt>
                <c:pt idx="7">
                  <c:v>106.3</c:v>
                </c:pt>
                <c:pt idx="8">
                  <c:v>109.4</c:v>
                </c:pt>
                <c:pt idx="9">
                  <c:v>108.7</c:v>
                </c:pt>
                <c:pt idx="10">
                  <c:v>96.5</c:v>
                </c:pt>
                <c:pt idx="11">
                  <c:v>95.5</c:v>
                </c:pt>
              </c:numCache>
            </c:numRef>
          </c:val>
        </c:ser>
        <c:marker val="1"/>
        <c:axId val="112494464"/>
        <c:axId val="112492928"/>
      </c:lineChart>
      <c:catAx>
        <c:axId val="112481408"/>
        <c:scaling>
          <c:orientation val="minMax"/>
        </c:scaling>
        <c:axPos val="b"/>
        <c:numFmt formatCode="General" sourceLinked="1"/>
        <c:majorTickMark val="none"/>
        <c:tickLblPos val="nextTo"/>
        <c:txPr>
          <a:bodyPr/>
          <a:lstStyle/>
          <a:p>
            <a:pPr>
              <a:defRPr lang="en-US" sz="899" baseline="0"/>
            </a:pPr>
            <a:endParaRPr lang="en-US"/>
          </a:p>
        </c:txPr>
        <c:crossAx val="112482944"/>
        <c:crosses val="autoZero"/>
        <c:auto val="1"/>
        <c:lblAlgn val="ctr"/>
        <c:lblOffset val="100"/>
      </c:catAx>
      <c:valAx>
        <c:axId val="112482944"/>
        <c:scaling>
          <c:orientation val="minMax"/>
          <c:max val="130"/>
          <c:min val="50"/>
        </c:scaling>
        <c:axPos val="l"/>
        <c:numFmt formatCode="0.0" sourceLinked="1"/>
        <c:majorTickMark val="none"/>
        <c:tickLblPos val="nextTo"/>
        <c:txPr>
          <a:bodyPr/>
          <a:lstStyle/>
          <a:p>
            <a:pPr>
              <a:defRPr lang="en-US"/>
            </a:pPr>
            <a:endParaRPr lang="en-US"/>
          </a:p>
        </c:txPr>
        <c:crossAx val="112481408"/>
        <c:crosses val="autoZero"/>
        <c:crossBetween val="between"/>
        <c:majorUnit val="5"/>
      </c:valAx>
      <c:valAx>
        <c:axId val="112492928"/>
        <c:scaling>
          <c:orientation val="minMax"/>
        </c:scaling>
        <c:delete val="1"/>
        <c:axPos val="r"/>
        <c:numFmt formatCode="0.0" sourceLinked="1"/>
        <c:tickLblPos val="none"/>
        <c:crossAx val="112494464"/>
        <c:crosses val="max"/>
        <c:crossBetween val="between"/>
      </c:valAx>
      <c:catAx>
        <c:axId val="112494464"/>
        <c:scaling>
          <c:orientation val="minMax"/>
        </c:scaling>
        <c:delete val="1"/>
        <c:axPos val="b"/>
        <c:numFmt formatCode="General" sourceLinked="1"/>
        <c:tickLblPos val="none"/>
        <c:crossAx val="112492928"/>
        <c:crosses val="autoZero"/>
        <c:auto val="1"/>
        <c:lblAlgn val="ctr"/>
        <c:lblOffset val="100"/>
      </c:catAx>
      <c:spPr>
        <a:noFill/>
        <a:ln w="25379">
          <a:noFill/>
        </a:ln>
      </c:spPr>
    </c:plotArea>
    <c:legend>
      <c:legendPos val="b"/>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916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1548.26</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1878.81</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1987.92</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2122.65</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2443.52</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2455.99</a:t>
                    </a:r>
                  </a:p>
                </c:rich>
              </c:tx>
              <c:dLblPos val="r"/>
              <c:showVal val="1"/>
              <c:extLst>
                <c:ext xmlns:c15="http://schemas.microsoft.com/office/drawing/2012/chart" uri="{CE6537A1-D6FC-4f65-9D91-7224C49458BB}"/>
              </c:extLst>
            </c:dLbl>
            <c:dLbl>
              <c:idx val="8"/>
              <c:layout>
                <c:manualLayout>
                  <c:x val="-2.7289822978303808E-2"/>
                  <c:y val="6.4530865095540318E-2"/>
                </c:manualLayout>
              </c:layout>
              <c:tx>
                <c:rich>
                  <a:bodyPr/>
                  <a:lstStyle/>
                  <a:p>
                    <a:r>
                      <a:rPr lang="en-US"/>
                      <a:t>2668.86</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1548.26</c:v>
                </c:pt>
                <c:pt idx="3">
                  <c:v>1878.81</c:v>
                </c:pt>
                <c:pt idx="4">
                  <c:v>1987.92</c:v>
                </c:pt>
                <c:pt idx="5">
                  <c:v>2122.65</c:v>
                </c:pt>
                <c:pt idx="6">
                  <c:v>2443.52</c:v>
                </c:pt>
                <c:pt idx="7">
                  <c:v>2455.9899999999998</c:v>
                </c:pt>
                <c:pt idx="8">
                  <c:v>2668.86</c:v>
                </c:pt>
              </c:numCache>
            </c:numRef>
          </c:val>
        </c:ser>
        <c:dLbls>
          <c:showVal val="1"/>
        </c:dLbls>
        <c:marker val="1"/>
        <c:axId val="76916224"/>
        <c:axId val="76917760"/>
      </c:lineChart>
      <c:catAx>
        <c:axId val="7691622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6917760"/>
        <c:crosses val="autoZero"/>
        <c:auto val="1"/>
        <c:lblAlgn val="ctr"/>
        <c:lblOffset val="100"/>
      </c:catAx>
      <c:valAx>
        <c:axId val="76917760"/>
        <c:scaling>
          <c:orientation val="minMax"/>
          <c:min val="1000"/>
        </c:scaling>
        <c:delete val="1"/>
        <c:axPos val="l"/>
        <c:numFmt formatCode="0.00" sourceLinked="1"/>
        <c:majorTickMark val="none"/>
        <c:tickLblPos val="none"/>
        <c:crossAx val="76916224"/>
        <c:crosses val="autoZero"/>
        <c:crossBetween val="between"/>
        <c:majorUnit val="100"/>
      </c:valAx>
      <c:spPr>
        <a:noFill/>
        <a:ln w="25376">
          <a:noFill/>
        </a:ln>
      </c:spPr>
    </c:plotArea>
    <c:legend>
      <c:legendPos val="b"/>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layout/>
    </c:title>
    <c:plotArea>
      <c:layout>
        <c:manualLayout>
          <c:layoutTarget val="inner"/>
          <c:xMode val="edge"/>
          <c:yMode val="edge"/>
          <c:x val="0.17243084157889912"/>
          <c:y val="0.27389537266746095"/>
          <c:w val="0.37887018830195668"/>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377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527"/>
          <c:w val="0.2994485171106715"/>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77478144"/>
        <c:axId val="79446016"/>
      </c:barChart>
      <c:catAx>
        <c:axId val="77478144"/>
        <c:scaling>
          <c:orientation val="minMax"/>
        </c:scaling>
        <c:axPos val="b"/>
        <c:numFmt formatCode="General" sourceLinked="0"/>
        <c:tickLblPos val="nextTo"/>
        <c:crossAx val="79446016"/>
        <c:crosses val="autoZero"/>
        <c:auto val="1"/>
        <c:lblAlgn val="ctr"/>
        <c:lblOffset val="100"/>
      </c:catAx>
      <c:valAx>
        <c:axId val="79446016"/>
        <c:scaling>
          <c:orientation val="minMax"/>
        </c:scaling>
        <c:delete val="1"/>
        <c:axPos val="l"/>
        <c:numFmt formatCode="General" sourceLinked="1"/>
        <c:tickLblPos val="none"/>
        <c:crossAx val="77478144"/>
        <c:crosses val="autoZero"/>
        <c:crossBetween val="between"/>
      </c:valAx>
    </c:plotArea>
    <c:legend>
      <c:legendPos val="r"/>
      <c:layout>
        <c:manualLayout>
          <c:xMode val="edge"/>
          <c:yMode val="edge"/>
          <c:x val="0.12370474917051552"/>
          <c:y val="0.74490874687175734"/>
          <c:w val="0.78370260321233431"/>
          <c:h val="0.15884819630105762"/>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877</c:v>
                </c:pt>
                <c:pt idx="1">
                  <c:v>478</c:v>
                </c:pt>
                <c:pt idx="2">
                  <c:v>778</c:v>
                </c:pt>
                <c:pt idx="3">
                  <c:v>804</c:v>
                </c:pt>
                <c:pt idx="4">
                  <c:v>797</c:v>
                </c:pt>
                <c:pt idx="5">
                  <c:v>552</c:v>
                </c:pt>
                <c:pt idx="6">
                  <c:v>435</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1074</c:v>
                </c:pt>
                <c:pt idx="1">
                  <c:v>670</c:v>
                </c:pt>
                <c:pt idx="2">
                  <c:v>1061</c:v>
                </c:pt>
                <c:pt idx="3">
                  <c:v>1047</c:v>
                </c:pt>
                <c:pt idx="4">
                  <c:v>1025</c:v>
                </c:pt>
                <c:pt idx="5">
                  <c:v>759</c:v>
                </c:pt>
                <c:pt idx="6">
                  <c:v>341</c:v>
                </c:pt>
              </c:numCache>
            </c:numRef>
          </c:val>
        </c:ser>
        <c:axId val="79470976"/>
        <c:axId val="79472512"/>
      </c:barChart>
      <c:catAx>
        <c:axId val="7947097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79472512"/>
        <c:crosses val="autoZero"/>
        <c:auto val="1"/>
        <c:lblAlgn val="ctr"/>
        <c:lblOffset val="100"/>
      </c:catAx>
      <c:valAx>
        <c:axId val="79472512"/>
        <c:scaling>
          <c:orientation val="minMax"/>
        </c:scaling>
        <c:delete val="1"/>
        <c:axPos val="l"/>
        <c:numFmt formatCode="General" sourceLinked="1"/>
        <c:tickLblPos val="none"/>
        <c:crossAx val="79470976"/>
        <c:crosses val="autoZero"/>
        <c:crossBetween val="between"/>
      </c:valAx>
    </c:plotArea>
    <c:legend>
      <c:legendPos val="r"/>
      <c:layout>
        <c:manualLayout>
          <c:xMode val="edge"/>
          <c:yMode val="edge"/>
          <c:x val="4.1194921038080923E-2"/>
          <c:y val="0.85268825744611665"/>
          <c:w val="0.89395389000756154"/>
          <c:h val="0.1435152345087371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a:t>
                    </a:r>
                    <a:r>
                      <a:rPr lang="en-US"/>
                      <a:t>30.2</a:t>
                    </a:r>
                    <a:r>
                      <a:rPr lang="mn-MN"/>
                      <a:t>%</a:t>
                    </a:r>
                  </a:p>
                </c:rich>
              </c:tx>
              <c:showCatName val="1"/>
              <c:showPercent val="1"/>
              <c:extLst>
                <c:ext xmlns:c15="http://schemas.microsoft.com/office/drawing/2012/chart" uri="{CE6537A1-D6FC-4f65-9D91-7224C49458BB}"/>
              </c:extLst>
            </c:dLbl>
            <c:dLbl>
              <c:idx val="1"/>
              <c:layout/>
              <c:tx>
                <c:rich>
                  <a:bodyPr/>
                  <a:lstStyle/>
                  <a:p>
                    <a:r>
                      <a:rPr lang="mn-MN"/>
                      <a:t>Тусгай дунд
</a:t>
                    </a:r>
                    <a:r>
                      <a:rPr lang="en-US"/>
                      <a:t>5.8</a:t>
                    </a:r>
                    <a:r>
                      <a:rPr lang="mn-MN"/>
                      <a:t>%</a:t>
                    </a:r>
                  </a:p>
                </c:rich>
              </c:tx>
              <c:showCatName val="1"/>
              <c:showPercent val="1"/>
              <c:extLst>
                <c:ext xmlns:c15="http://schemas.microsoft.com/office/drawing/2012/chart" uri="{CE6537A1-D6FC-4f65-9D91-7224C49458BB}"/>
              </c:extLst>
            </c:dLbl>
            <c:dLbl>
              <c:idx val="2"/>
              <c:layout>
                <c:manualLayout>
                  <c:x val="-3.4389672645086036E-2"/>
                  <c:y val="-5.6658542682164626E-3"/>
                </c:manualLayout>
              </c:layout>
              <c:tx>
                <c:rich>
                  <a:bodyPr/>
                  <a:lstStyle/>
                  <a:p>
                    <a:r>
                      <a:rPr lang="mn-MN"/>
                      <a:t>Техник мэргэжлийн
</a:t>
                    </a:r>
                    <a:r>
                      <a:rPr lang="en-US"/>
                      <a:t>7.3</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51.7</a:t>
                    </a:r>
                    <a:r>
                      <a:rPr lang="mn-MN"/>
                      <a:t>%</a:t>
                    </a:r>
                  </a:p>
                </c:rich>
              </c:tx>
              <c:showCatName val="1"/>
              <c:showPercent val="1"/>
              <c:extLst>
                <c:ext xmlns:c15="http://schemas.microsoft.com/office/drawing/2012/chart" uri="{CE6537A1-D6FC-4f65-9D91-7224C49458BB}"/>
              </c:extLst>
            </c:dLbl>
            <c:dLbl>
              <c:idx val="4"/>
              <c:layout>
                <c:manualLayout>
                  <c:x val="-0.1128403871391048"/>
                  <c:y val="2.777777777777924E-2"/>
                </c:manualLayout>
              </c:layout>
              <c:tx>
                <c:rich>
                  <a:bodyPr/>
                  <a:lstStyle/>
                  <a:p>
                    <a:r>
                      <a:rPr lang="mn-MN"/>
                      <a:t>Бүрэн бус дунд
</a:t>
                    </a:r>
                    <a:r>
                      <a:rPr lang="en-US"/>
                      <a:t>3.5</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a:t>
                    </a:r>
                    <a:r>
                      <a:rPr lang="en-US"/>
                      <a:t>9</a:t>
                    </a:r>
                    <a:r>
                      <a:rPr lang="mn-MN"/>
                      <a:t>%</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a:t>
                    </a:r>
                    <a:r>
                      <a:rPr lang="en-US"/>
                      <a:t>0.6</a:t>
                    </a:r>
                    <a:r>
                      <a:rPr lang="mn-MN"/>
                      <a:t>%</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234</c:v>
                </c:pt>
                <c:pt idx="1">
                  <c:v>45</c:v>
                </c:pt>
                <c:pt idx="2">
                  <c:v>57</c:v>
                </c:pt>
                <c:pt idx="3">
                  <c:v>401</c:v>
                </c:pt>
                <c:pt idx="4">
                  <c:v>27</c:v>
                </c:pt>
                <c:pt idx="5">
                  <c:v>7</c:v>
                </c:pt>
                <c:pt idx="6">
                  <c:v>5</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806E-2"/>
                  <c:y val="8.3666365474814125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79915648"/>
        <c:axId val="79946112"/>
      </c:lineChart>
      <c:catAx>
        <c:axId val="799156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9946112"/>
        <c:crosses val="autoZero"/>
        <c:auto val="1"/>
        <c:lblAlgn val="ctr"/>
        <c:lblOffset val="100"/>
      </c:catAx>
      <c:valAx>
        <c:axId val="7994611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991564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layou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815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8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533</c:v>
                </c:pt>
                <c:pt idx="1">
                  <c:v>487</c:v>
                </c:pt>
                <c:pt idx="2">
                  <c:v>406</c:v>
                </c:pt>
                <c:pt idx="3">
                  <c:v>421</c:v>
                </c:pt>
                <c:pt idx="4">
                  <c:v>505</c:v>
                </c:pt>
                <c:pt idx="5">
                  <c:v>525</c:v>
                </c:pt>
              </c:numCache>
            </c:numRef>
          </c:val>
        </c:ser>
        <c:dLbls>
          <c:showVal val="1"/>
        </c:dLbls>
        <c:marker val="1"/>
        <c:axId val="117611520"/>
        <c:axId val="117633792"/>
      </c:lineChart>
      <c:catAx>
        <c:axId val="117611520"/>
        <c:scaling>
          <c:orientation val="minMax"/>
        </c:scaling>
        <c:axPos val="b"/>
        <c:numFmt formatCode="General" sourceLinked="1"/>
        <c:majorTickMark val="none"/>
        <c:tickLblPos val="nextTo"/>
        <c:crossAx val="117633792"/>
        <c:crosses val="autoZero"/>
        <c:auto val="1"/>
        <c:lblAlgn val="ctr"/>
        <c:lblOffset val="100"/>
      </c:catAx>
      <c:valAx>
        <c:axId val="117633792"/>
        <c:scaling>
          <c:orientation val="minMax"/>
        </c:scaling>
        <c:axPos val="l"/>
        <c:majorGridlines/>
        <c:numFmt formatCode="General" sourceLinked="1"/>
        <c:majorTickMark val="none"/>
        <c:tickLblPos val="nextTo"/>
        <c:crossAx val="117611520"/>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49679-FAE9-4226-BF1A-EB76A17DE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38</Pages>
  <Words>4561</Words>
  <Characters>26000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28</cp:revision>
  <cp:lastPrinted>2018-12-17T09:02:00Z</cp:lastPrinted>
  <dcterms:created xsi:type="dcterms:W3CDTF">2019-06-17T08:06:00Z</dcterms:created>
  <dcterms:modified xsi:type="dcterms:W3CDTF">2019-08-16T07:11:00Z</dcterms:modified>
</cp:coreProperties>
</file>