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ab/>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lang w:val="mn-MN"/>
        </w:rPr>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7.</w:t>
      </w:r>
      <w:r w:rsidRPr="00544D33">
        <w:rPr>
          <w:rFonts w:ascii="Arial" w:hAnsi="Arial" w:cs="Arial"/>
          <w:bCs/>
          <w:lang w:val="mn-MN"/>
        </w:rPr>
        <w:t xml:space="preserve"> </w:t>
      </w:r>
      <w:r w:rsidRPr="00544D33">
        <w:rPr>
          <w:rFonts w:ascii="Arial" w:hAnsi="Arial" w:cs="Arial"/>
          <w:bCs/>
        </w:rPr>
        <w:t xml:space="preserve">Хүн ам, нийгмийн үзүүлэлтүүд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8.</w:t>
      </w:r>
      <w:r w:rsidRPr="00544D33">
        <w:rPr>
          <w:rFonts w:ascii="Arial" w:hAnsi="Arial" w:cs="Arial"/>
          <w:bCs/>
          <w:lang w:val="mn-MN"/>
        </w:rPr>
        <w:t xml:space="preserve"> </w:t>
      </w:r>
      <w:r w:rsidRPr="00544D33">
        <w:rPr>
          <w:rFonts w:ascii="Arial" w:hAnsi="Arial" w:cs="Arial"/>
          <w:bCs/>
        </w:rPr>
        <w:t xml:space="preserve">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00A976F2">
        <w:rPr>
          <w:rFonts w:ascii="Arial" w:hAnsi="Arial" w:cs="Arial"/>
          <w:bCs/>
        </w:rPr>
        <w:t xml:space="preserve"> </w:t>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 xml:space="preserve">                      </w:t>
      </w:r>
      <w:r w:rsidR="00D42190">
        <w:rPr>
          <w:rFonts w:ascii="Arial" w:hAnsi="Arial" w:cs="Arial"/>
          <w:bCs/>
        </w:rPr>
        <w:tab/>
      </w:r>
      <w:r w:rsidR="00D42190">
        <w:rPr>
          <w:rFonts w:ascii="Arial" w:hAnsi="Arial" w:cs="Arial"/>
          <w:bCs/>
        </w:rPr>
        <w:tab/>
        <w:t xml:space="preserve">       </w:t>
      </w:r>
      <w:r w:rsidRPr="00544D33">
        <w:rPr>
          <w:rFonts w:ascii="Arial" w:hAnsi="Arial" w:cs="Arial"/>
          <w:bCs/>
        </w:rPr>
        <w:t xml:space="preserve"> </w:t>
      </w:r>
      <w:r w:rsidR="00D42190">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w:t>
      </w:r>
      <w:r w:rsidRPr="00544D33">
        <w:rPr>
          <w:rFonts w:ascii="Arial" w:hAnsi="Arial" w:cs="Arial"/>
          <w:bCs/>
          <w:lang w:val="mn-MN"/>
        </w:rPr>
        <w:t xml:space="preserve">   </w:t>
      </w:r>
      <w:r w:rsidR="00D42190">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 xml:space="preserve"> </w:t>
      </w:r>
      <w:r w:rsidR="0099396C">
        <w:rPr>
          <w:rFonts w:ascii="Arial" w:hAnsi="Arial" w:cs="Arial"/>
          <w:bCs/>
        </w:rPr>
        <w:t xml:space="preserve">           </w:t>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t xml:space="preserve">     </w:t>
      </w:r>
      <w:r w:rsidRPr="00544D33">
        <w:rPr>
          <w:rFonts w:ascii="Arial" w:hAnsi="Arial" w:cs="Arial"/>
          <w:bCs/>
          <w:lang w:val="mn-MN"/>
        </w:rPr>
        <w:tab/>
        <w:t xml:space="preserve"> </w:t>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r w:rsidRPr="00544D33">
        <w:rPr>
          <w:rFonts w:ascii="Arial" w:hAnsi="Arial" w:cs="Arial"/>
          <w:b/>
          <w:bCs/>
          <w:sz w:val="20"/>
          <w:szCs w:val="20"/>
        </w:rPr>
        <w:t xml:space="preserve"> </w:t>
      </w: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2E3B7A" w:rsidP="002E3B7A">
      <w:pPr>
        <w:autoSpaceDE w:val="0"/>
        <w:autoSpaceDN w:val="0"/>
        <w:adjustRightInd w:val="0"/>
        <w:spacing w:after="0"/>
        <w:ind w:firstLine="720"/>
        <w:rPr>
          <w:rFonts w:ascii="Arial" w:hAnsi="Arial" w:cs="Arial"/>
          <w:b/>
          <w:bCs/>
          <w:sz w:val="20"/>
          <w:szCs w:val="20"/>
        </w:rPr>
      </w:pPr>
      <w:r w:rsidRPr="00544D33">
        <w:rPr>
          <w:rFonts w:ascii="Arial" w:hAnsi="Arial" w:cs="Arial"/>
          <w:b/>
          <w:bCs/>
          <w:sz w:val="20"/>
          <w:szCs w:val="20"/>
        </w:rPr>
        <w:t xml:space="preserve">                                 </w:t>
      </w: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364EF8" w:rsidP="00364EF8">
      <w:pPr>
        <w:autoSpaceDE w:val="0"/>
        <w:autoSpaceDN w:val="0"/>
        <w:adjustRightInd w:val="0"/>
        <w:spacing w:after="0"/>
        <w:ind w:firstLine="720"/>
        <w:rPr>
          <w:rFonts w:ascii="Arial" w:hAnsi="Arial" w:cs="Arial"/>
          <w:b/>
          <w:bCs/>
        </w:rPr>
      </w:pPr>
      <w:r>
        <w:rPr>
          <w:rFonts w:ascii="Arial" w:hAnsi="Arial" w:cs="Arial"/>
          <w:b/>
          <w:bCs/>
        </w:rPr>
        <w:lastRenderedPageBreak/>
        <w:t xml:space="preserve">                                            </w:t>
      </w:r>
      <w:r w:rsidR="002E3B7A" w:rsidRPr="00544D33">
        <w:rPr>
          <w:rFonts w:ascii="Arial" w:hAnsi="Arial" w:cs="Arial"/>
          <w:b/>
          <w:bCs/>
        </w:rPr>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 xml:space="preserve">Төсвийн орлого зарлагын тооцоог Олон Улсын Валютын Сангийн стандарт ангиллаар 1995 оны </w:t>
      </w:r>
      <w:r w:rsidRPr="00544D33">
        <w:rPr>
          <w:rFonts w:ascii="Arial" w:hAnsi="Arial" w:cs="Arial"/>
          <w:color w:val="000000"/>
          <w:lang w:val="mn-MN"/>
        </w:rPr>
        <w:t xml:space="preserve"> </w:t>
      </w:r>
      <w:r w:rsidRPr="00544D33">
        <w:rPr>
          <w:rFonts w:ascii="Arial" w:hAnsi="Arial" w:cs="Arial"/>
          <w:color w:val="000000"/>
        </w:rPr>
        <w:t>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r w:rsidR="00544D33" w:rsidRPr="00544D33">
        <w:rPr>
          <w:rFonts w:ascii="Arial" w:hAnsi="Arial" w:cs="Arial"/>
          <w:color w:val="000000"/>
        </w:rPr>
        <w:t xml:space="preserve">                                                                       </w:t>
      </w:r>
      <w:r w:rsidRPr="00544D33">
        <w:rPr>
          <w:rFonts w:ascii="Arial" w:hAnsi="Arial" w:cs="Arial"/>
          <w:b/>
          <w:bCs/>
        </w:rPr>
        <w:t>Эрүүл мэнд</w:t>
      </w:r>
      <w:r w:rsidRPr="00544D33">
        <w:rPr>
          <w:rFonts w:ascii="Arial" w:hAnsi="Arial" w:cs="Arial"/>
          <w:color w:val="000000"/>
        </w:rPr>
        <w:t xml:space="preserve">  </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t xml:space="preserve"> </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r w:rsidRPr="00544D33">
        <w:rPr>
          <w:rFonts w:ascii="Arial" w:hAnsi="Arial" w:cs="Arial"/>
        </w:rPr>
        <w:t xml:space="preserve">            </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lang w:val="mn-MN"/>
        </w:rPr>
        <w:t xml:space="preserve">                                                                                                                       </w:t>
      </w:r>
      <w:r w:rsidRPr="00544D33">
        <w:rPr>
          <w:rFonts w:ascii="Arial" w:hAnsi="Arial" w:cs="Arial"/>
          <w:sz w:val="20"/>
          <w:szCs w:val="20"/>
        </w:rPr>
        <w:t>2014</w:t>
      </w:r>
      <w:r w:rsidR="00F8495A">
        <w:rPr>
          <w:rFonts w:ascii="Arial" w:hAnsi="Arial" w:cs="Arial"/>
          <w:sz w:val="20"/>
          <w:szCs w:val="20"/>
        </w:rPr>
        <w:t xml:space="preserve"> </w:t>
      </w:r>
      <w:r w:rsidR="00757A15">
        <w:rPr>
          <w:rFonts w:ascii="Arial" w:hAnsi="Arial" w:cs="Arial"/>
          <w:sz w:val="20"/>
          <w:szCs w:val="20"/>
          <w:lang w:val="mn-MN"/>
        </w:rPr>
        <w:t>он</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7F7A28" w:rsidP="002E3B7A">
      <w:pPr>
        <w:jc w:val="both"/>
        <w:rPr>
          <w:rFonts w:ascii="Arial" w:hAnsi="Arial" w:cs="Arial"/>
          <w:color w:val="000000"/>
          <w:sz w:val="20"/>
          <w:szCs w:val="20"/>
        </w:rPr>
      </w:pPr>
      <w:r w:rsidRPr="00544D33">
        <w:rPr>
          <w:rFonts w:ascii="Arial" w:hAnsi="Arial" w:cs="Arial"/>
          <w:color w:val="000000"/>
          <w:sz w:val="20"/>
          <w:szCs w:val="20"/>
        </w:rPr>
        <w:object w:dxaOrig="8246" w:dyaOrig="6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5pt;height:535.8pt" o:ole="">
            <v:imagedata r:id="rId8" o:title=""/>
          </v:shape>
          <o:OLEObject Type="Embed" ProgID="Excel.Sheet.12" ShapeID="_x0000_i1025" DrawAspect="Content" ObjectID="_1484469005"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Pr="00544D33" w:rsidRDefault="002E3B7A" w:rsidP="002E3B7A">
      <w:pPr>
        <w:jc w:val="both"/>
        <w:rPr>
          <w:rFonts w:ascii="Arial" w:hAnsi="Arial" w:cs="Arial"/>
          <w:sz w:val="20"/>
          <w:szCs w:val="20"/>
        </w:rPr>
      </w:pPr>
    </w:p>
    <w:p w:rsidR="002E3B7A" w:rsidRPr="00544D33" w:rsidRDefault="002E3B7A" w:rsidP="002E3B7A">
      <w:pPr>
        <w:jc w:val="center"/>
        <w:rPr>
          <w:rFonts w:ascii="Arial" w:hAnsi="Arial" w:cs="Arial"/>
          <w:bCs/>
          <w:color w:val="000000"/>
          <w:sz w:val="20"/>
          <w:szCs w:val="20"/>
          <w:lang w:val="en-AU"/>
        </w:rPr>
      </w:pPr>
    </w:p>
    <w:p w:rsidR="002E3B7A" w:rsidRPr="00544D33" w:rsidRDefault="002E3B7A" w:rsidP="002E3B7A">
      <w:pPr>
        <w:jc w:val="center"/>
        <w:rPr>
          <w:rFonts w:ascii="Arial" w:hAnsi="Arial" w:cs="Arial"/>
          <w:b/>
          <w:bCs/>
          <w:color w:val="000000"/>
          <w:sz w:val="20"/>
          <w:szCs w:val="20"/>
          <w:lang w:val="en-AU"/>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2014</w:t>
      </w:r>
      <w:r w:rsidRPr="00A110E1">
        <w:rPr>
          <w:rFonts w:ascii="Arial" w:hAnsi="Arial" w:cs="Arial"/>
        </w:rPr>
        <w:t xml:space="preserve"> оны </w:t>
      </w:r>
      <w:r w:rsidR="00990E39">
        <w:rPr>
          <w:rFonts w:ascii="Arial" w:hAnsi="Arial" w:cs="Arial"/>
        </w:rPr>
        <w:t>1</w:t>
      </w:r>
      <w:r w:rsidR="0077589F">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9C0690">
        <w:rPr>
          <w:rFonts w:ascii="Arial" w:hAnsi="Arial" w:cs="Arial"/>
        </w:rPr>
        <w:t>1</w:t>
      </w:r>
      <w:r w:rsidR="00432940">
        <w:rPr>
          <w:rFonts w:ascii="Arial" w:hAnsi="Arial" w:cs="Arial"/>
        </w:rPr>
        <w:t>.</w:t>
      </w:r>
      <w:r w:rsidR="009C0690">
        <w:rPr>
          <w:rFonts w:ascii="Arial" w:hAnsi="Arial" w:cs="Arial"/>
        </w:rPr>
        <w:t>9</w:t>
      </w:r>
      <w:r w:rsidRPr="00A110E1">
        <w:rPr>
          <w:rFonts w:ascii="Arial" w:hAnsi="Arial" w:cs="Arial"/>
        </w:rPr>
        <w:t xml:space="preserve"> хувиар</w:t>
      </w:r>
      <w:r w:rsidRPr="00A110E1">
        <w:rPr>
          <w:rFonts w:ascii="Arial" w:hAnsi="Arial" w:cs="Arial"/>
          <w:lang w:val="mn-MN"/>
        </w:rPr>
        <w:t xml:space="preserve">, оны эхнээс </w:t>
      </w:r>
      <w:r w:rsidR="008F5145">
        <w:rPr>
          <w:rFonts w:ascii="Arial" w:hAnsi="Arial" w:cs="Arial"/>
        </w:rPr>
        <w:t>8</w:t>
      </w:r>
      <w:r w:rsidR="00432940">
        <w:rPr>
          <w:rFonts w:ascii="Arial" w:hAnsi="Arial" w:cs="Arial"/>
        </w:rPr>
        <w:t>.</w:t>
      </w:r>
      <w:r w:rsidR="008F5145">
        <w:rPr>
          <w:rFonts w:ascii="Arial" w:hAnsi="Arial" w:cs="Arial"/>
        </w:rPr>
        <w:t>5</w:t>
      </w:r>
      <w:r w:rsidR="00432940">
        <w:rPr>
          <w:rFonts w:ascii="Arial" w:hAnsi="Arial" w:cs="Arial"/>
          <w:lang w:val="mn-MN"/>
        </w:rPr>
        <w:t xml:space="preserve"> хувиар</w:t>
      </w:r>
      <w:r w:rsidR="000F702C">
        <w:rPr>
          <w:rFonts w:ascii="Arial" w:hAnsi="Arial" w:cs="Arial"/>
          <w:lang w:val="mn-MN"/>
        </w:rPr>
        <w:t>, ө</w:t>
      </w:r>
      <w:r w:rsidRPr="00A110E1">
        <w:rPr>
          <w:rFonts w:ascii="Arial" w:hAnsi="Arial" w:cs="Arial"/>
          <w:lang w:val="mn-MN"/>
        </w:rPr>
        <w:t>мнөх сар</w:t>
      </w:r>
      <w:r w:rsidR="000F702C">
        <w:rPr>
          <w:rFonts w:ascii="Arial" w:hAnsi="Arial" w:cs="Arial"/>
          <w:lang w:val="mn-MN"/>
        </w:rPr>
        <w:t xml:space="preserve">ынхаас </w:t>
      </w:r>
      <w:r w:rsidR="00B8692F">
        <w:rPr>
          <w:rFonts w:ascii="Arial" w:hAnsi="Arial" w:cs="Arial"/>
          <w:lang w:val="mn-MN"/>
        </w:rPr>
        <w:t>0</w:t>
      </w:r>
      <w:r w:rsidR="000F702C">
        <w:rPr>
          <w:rFonts w:ascii="Arial" w:hAnsi="Arial" w:cs="Arial"/>
          <w:lang w:val="mn-MN"/>
        </w:rPr>
        <w:t>.</w:t>
      </w:r>
      <w:r w:rsidR="008F5145">
        <w:rPr>
          <w:rFonts w:ascii="Arial" w:hAnsi="Arial" w:cs="Arial"/>
        </w:rPr>
        <w:t>8</w:t>
      </w:r>
      <w:r w:rsidR="000F702C">
        <w:rPr>
          <w:rFonts w:ascii="Arial" w:hAnsi="Arial" w:cs="Arial"/>
          <w:lang w:val="mn-MN"/>
        </w:rPr>
        <w:t xml:space="preserve"> хувиар</w:t>
      </w:r>
      <w:r w:rsidR="00C7793C" w:rsidRPr="00C7793C">
        <w:rPr>
          <w:rFonts w:ascii="Arial" w:hAnsi="Arial" w:cs="Arial"/>
          <w:lang w:val="mn-MN"/>
        </w:rPr>
        <w:t xml:space="preserve"> </w:t>
      </w:r>
      <w:r w:rsidR="00C7793C">
        <w:rPr>
          <w:rFonts w:ascii="Arial" w:hAnsi="Arial" w:cs="Arial"/>
          <w:lang w:val="mn-MN"/>
        </w:rPr>
        <w:t>тус тус өссөн</w:t>
      </w:r>
      <w:r w:rsidR="00C7793C">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F8064F">
        <w:rPr>
          <w:rFonts w:ascii="Arial" w:hAnsi="Arial" w:cs="Arial"/>
        </w:rPr>
        <w:t xml:space="preserve"> </w:t>
      </w:r>
      <w:r w:rsidR="00C7793C" w:rsidRPr="00A110E1">
        <w:rPr>
          <w:rFonts w:ascii="Arial" w:hAnsi="Arial" w:cs="Arial"/>
          <w:lang w:val="mn-MN"/>
        </w:rPr>
        <w:t xml:space="preserve">мах махан бүтээгдэхүүний үнэ </w:t>
      </w:r>
      <w:r w:rsidR="00126142">
        <w:rPr>
          <w:rFonts w:ascii="Arial" w:hAnsi="Arial" w:cs="Arial"/>
        </w:rPr>
        <w:t>1</w:t>
      </w:r>
      <w:r w:rsidR="00C7793C">
        <w:rPr>
          <w:rFonts w:ascii="Arial" w:hAnsi="Arial" w:cs="Arial"/>
          <w:lang w:val="mn-MN"/>
        </w:rPr>
        <w:t>.</w:t>
      </w:r>
      <w:r w:rsidR="00126142">
        <w:rPr>
          <w:rFonts w:ascii="Arial" w:hAnsi="Arial" w:cs="Arial"/>
        </w:rPr>
        <w:t>1</w:t>
      </w:r>
      <w:r w:rsidR="00126142">
        <w:rPr>
          <w:rFonts w:ascii="Arial" w:hAnsi="Arial" w:cs="Arial"/>
          <w:lang w:val="mn-MN"/>
        </w:rPr>
        <w:t xml:space="preserve"> хувиар</w:t>
      </w:r>
      <w:r w:rsidR="00F8064F">
        <w:rPr>
          <w:rFonts w:ascii="Arial" w:hAnsi="Arial" w:cs="Arial"/>
        </w:rPr>
        <w:t xml:space="preserve"> </w:t>
      </w:r>
      <w:r w:rsidR="00566809">
        <w:rPr>
          <w:rFonts w:ascii="Arial" w:hAnsi="Arial" w:cs="Arial"/>
          <w:lang w:val="mn-MN"/>
        </w:rPr>
        <w:t>буурсан ч</w:t>
      </w:r>
      <w:r w:rsidR="00126142">
        <w:rPr>
          <w:rFonts w:ascii="Arial" w:hAnsi="Arial" w:cs="Arial"/>
          <w:lang w:val="mn-MN"/>
        </w:rPr>
        <w:t xml:space="preserve"> </w:t>
      </w:r>
      <w:r w:rsidR="00F8064F" w:rsidRPr="00A110E1">
        <w:rPr>
          <w:rFonts w:ascii="Arial" w:hAnsi="Arial" w:cs="Arial"/>
        </w:rPr>
        <w:t xml:space="preserve">төмс, хүнсний ногооны үнэ </w:t>
      </w:r>
      <w:r w:rsidR="00F8064F">
        <w:rPr>
          <w:rFonts w:ascii="Arial" w:hAnsi="Arial" w:cs="Arial"/>
          <w:lang w:val="mn-MN"/>
        </w:rPr>
        <w:t>1</w:t>
      </w:r>
      <w:r w:rsidR="00126142">
        <w:rPr>
          <w:rFonts w:ascii="Arial" w:hAnsi="Arial" w:cs="Arial"/>
          <w:lang w:val="mn-MN"/>
        </w:rPr>
        <w:t>8</w:t>
      </w:r>
      <w:r w:rsidR="00F8064F">
        <w:rPr>
          <w:rFonts w:ascii="Arial" w:hAnsi="Arial" w:cs="Arial"/>
          <w:lang w:val="mn-MN"/>
        </w:rPr>
        <w:t>.</w:t>
      </w:r>
      <w:r w:rsidR="00566809">
        <w:rPr>
          <w:rFonts w:ascii="Arial" w:hAnsi="Arial" w:cs="Arial"/>
          <w:lang w:val="mn-MN"/>
        </w:rPr>
        <w:t>4</w:t>
      </w:r>
      <w:r w:rsidR="00F8064F" w:rsidRPr="00A110E1">
        <w:rPr>
          <w:rFonts w:ascii="Arial" w:hAnsi="Arial" w:cs="Arial"/>
          <w:lang w:val="mn-MN"/>
        </w:rPr>
        <w:t xml:space="preserve"> хувиар</w:t>
      </w:r>
      <w:r w:rsidR="00F8064F">
        <w:rPr>
          <w:rFonts w:ascii="Arial" w:hAnsi="Arial" w:cs="Arial"/>
          <w:lang w:val="mn-MN"/>
        </w:rPr>
        <w:t xml:space="preserve">, </w:t>
      </w:r>
      <w:r w:rsidR="00F8064F" w:rsidRPr="00A110E1">
        <w:rPr>
          <w:rFonts w:ascii="Arial" w:hAnsi="Arial" w:cs="Arial"/>
          <w:lang w:val="mn-MN"/>
        </w:rPr>
        <w:t>с</w:t>
      </w:r>
      <w:r w:rsidR="00F8064F" w:rsidRPr="00A110E1">
        <w:rPr>
          <w:rFonts w:ascii="Arial" w:hAnsi="Arial" w:cs="Arial"/>
        </w:rPr>
        <w:t xml:space="preserve">үү, сүүн бүтээгдэхүүний </w:t>
      </w:r>
      <w:r w:rsidR="00F8064F" w:rsidRPr="00A110E1">
        <w:rPr>
          <w:rFonts w:ascii="Arial" w:hAnsi="Arial" w:cs="Arial"/>
          <w:lang w:val="mn-MN"/>
        </w:rPr>
        <w:t>үнэ</w:t>
      </w:r>
      <w:r w:rsidR="00F8064F" w:rsidRPr="00A110E1">
        <w:rPr>
          <w:rFonts w:ascii="Arial" w:hAnsi="Arial" w:cs="Arial"/>
        </w:rPr>
        <w:t xml:space="preserve"> </w:t>
      </w:r>
      <w:r w:rsidR="00126142">
        <w:rPr>
          <w:rFonts w:ascii="Arial" w:hAnsi="Arial" w:cs="Arial"/>
          <w:lang w:val="mn-MN"/>
        </w:rPr>
        <w:t>11</w:t>
      </w:r>
      <w:r w:rsidR="00F8064F">
        <w:rPr>
          <w:rFonts w:ascii="Arial" w:hAnsi="Arial" w:cs="Arial"/>
          <w:lang w:val="mn-MN"/>
        </w:rPr>
        <w:t>.</w:t>
      </w:r>
      <w:r w:rsidR="00126142">
        <w:rPr>
          <w:rFonts w:ascii="Arial" w:hAnsi="Arial" w:cs="Arial"/>
          <w:lang w:val="mn-MN"/>
        </w:rPr>
        <w:t>3</w:t>
      </w:r>
      <w:r w:rsidR="00F8064F" w:rsidRPr="00A110E1">
        <w:rPr>
          <w:rFonts w:ascii="Arial" w:hAnsi="Arial" w:cs="Arial"/>
          <w:lang w:val="mn-MN"/>
        </w:rPr>
        <w:t xml:space="preserve"> хувиар</w:t>
      </w:r>
      <w:r w:rsidR="00120AA4">
        <w:rPr>
          <w:rFonts w:ascii="Arial" w:hAnsi="Arial" w:cs="Arial"/>
          <w:lang w:val="mn-MN"/>
        </w:rPr>
        <w:t xml:space="preserve">, бусад хүнсний бүтээгдэхүүний үнэ </w:t>
      </w:r>
      <w:r w:rsidR="00566809">
        <w:rPr>
          <w:rFonts w:ascii="Arial" w:hAnsi="Arial" w:cs="Arial"/>
          <w:lang w:val="mn-MN"/>
        </w:rPr>
        <w:t>0</w:t>
      </w:r>
      <w:r w:rsidR="00120AA4">
        <w:rPr>
          <w:rFonts w:ascii="Arial" w:hAnsi="Arial" w:cs="Arial"/>
          <w:lang w:val="mn-MN"/>
        </w:rPr>
        <w:t>.</w:t>
      </w:r>
      <w:r w:rsidR="00126142">
        <w:rPr>
          <w:rFonts w:ascii="Arial" w:hAnsi="Arial" w:cs="Arial"/>
          <w:lang w:val="mn-MN"/>
        </w:rPr>
        <w:t>2</w:t>
      </w:r>
      <w:r w:rsidR="00120AA4">
        <w:rPr>
          <w:rFonts w:ascii="Arial" w:hAnsi="Arial" w:cs="Arial"/>
          <w:lang w:val="mn-MN"/>
        </w:rPr>
        <w:t xml:space="preserve"> хувиар</w:t>
      </w:r>
      <w:r w:rsidR="00F8064F">
        <w:rPr>
          <w:rFonts w:ascii="Arial" w:hAnsi="Arial" w:cs="Arial"/>
          <w:lang w:val="mn-MN"/>
        </w:rPr>
        <w:t xml:space="preserve"> </w:t>
      </w:r>
      <w:r w:rsidRPr="00A110E1">
        <w:rPr>
          <w:rFonts w:ascii="Arial" w:hAnsi="Arial" w:cs="Arial"/>
          <w:lang w:val="mn-MN"/>
        </w:rPr>
        <w:t xml:space="preserve">тус тус </w:t>
      </w:r>
      <w:r w:rsidR="00C7793C">
        <w:rPr>
          <w:rFonts w:ascii="Arial" w:hAnsi="Arial" w:cs="Arial"/>
          <w:lang w:val="mn-MN"/>
        </w:rPr>
        <w:t>өссөн нь</w:t>
      </w:r>
      <w:r w:rsidRPr="00A110E1">
        <w:rPr>
          <w:rFonts w:ascii="Arial" w:hAnsi="Arial" w:cs="Arial"/>
          <w:lang w:val="mn-MN"/>
        </w:rPr>
        <w:t xml:space="preserve"> хүнсний бар</w:t>
      </w:r>
      <w:r w:rsidRPr="00A110E1">
        <w:rPr>
          <w:rFonts w:ascii="Arial" w:hAnsi="Arial" w:cs="Arial"/>
        </w:rPr>
        <w:t xml:space="preserve">ааны үнийн  индекс </w:t>
      </w:r>
      <w:r w:rsidR="00126142">
        <w:rPr>
          <w:rFonts w:ascii="Arial" w:hAnsi="Arial" w:cs="Arial"/>
          <w:lang w:val="mn-MN"/>
        </w:rPr>
        <w:t>2</w:t>
      </w:r>
      <w:r w:rsidR="00746B11">
        <w:rPr>
          <w:rFonts w:ascii="Arial" w:hAnsi="Arial" w:cs="Arial"/>
          <w:lang w:val="mn-MN"/>
        </w:rPr>
        <w:t>.</w:t>
      </w:r>
      <w:r w:rsidR="00126142">
        <w:rPr>
          <w:rFonts w:ascii="Arial" w:hAnsi="Arial" w:cs="Arial"/>
          <w:lang w:val="mn-MN"/>
        </w:rPr>
        <w:t>0</w:t>
      </w:r>
      <w:r w:rsidRPr="00A110E1">
        <w:rPr>
          <w:rFonts w:ascii="Arial" w:hAnsi="Arial" w:cs="Arial"/>
        </w:rPr>
        <w:t xml:space="preserve"> хувиар</w:t>
      </w:r>
      <w:r w:rsidR="00126142">
        <w:rPr>
          <w:rFonts w:ascii="Arial" w:hAnsi="Arial" w:cs="Arial"/>
          <w:lang w:val="mn-MN"/>
        </w:rPr>
        <w:t xml:space="preserve">, ерөнхий индекс 0.8 хувиар </w:t>
      </w:r>
      <w:r w:rsidR="00120AA4">
        <w:rPr>
          <w:rFonts w:ascii="Arial" w:hAnsi="Arial" w:cs="Arial"/>
          <w:lang w:val="mn-MN"/>
        </w:rPr>
        <w:t xml:space="preserve"> </w:t>
      </w:r>
      <w:r w:rsidR="00710832">
        <w:rPr>
          <w:rFonts w:ascii="Arial" w:hAnsi="Arial" w:cs="Arial"/>
          <w:lang w:val="mn-MN"/>
        </w:rPr>
        <w:t>өсөхөд</w:t>
      </w:r>
      <w:r w:rsidR="00076E96">
        <w:rPr>
          <w:rFonts w:ascii="Arial" w:hAnsi="Arial" w:cs="Arial"/>
          <w:lang w:val="mn-MN"/>
        </w:rPr>
        <w:t xml:space="preserve"> </w:t>
      </w:r>
      <w:r w:rsidRPr="00A110E1">
        <w:rPr>
          <w:rFonts w:ascii="Arial" w:hAnsi="Arial" w:cs="Arial"/>
          <w:lang w:val="mn-MN"/>
        </w:rPr>
        <w:t>голлон нөлөөлсөн байна</w:t>
      </w:r>
      <w:r w:rsidR="00820FF3" w:rsidRPr="00A110E1">
        <w:rPr>
          <w:rFonts w:ascii="Arial" w:hAnsi="Arial" w:cs="Arial"/>
          <w:lang w:val="mn-MN"/>
        </w:rPr>
        <w:t>.</w:t>
      </w:r>
      <w:r w:rsidR="00C46EEB">
        <w:rPr>
          <w:rFonts w:ascii="Arial" w:hAnsi="Arial" w:cs="Arial"/>
          <w:lang w:val="mn-MN"/>
        </w:rPr>
        <w:t xml:space="preserve"> Энэ сард</w:t>
      </w:r>
      <w:r w:rsidR="00746B11">
        <w:rPr>
          <w:rFonts w:ascii="Arial" w:hAnsi="Arial" w:cs="Arial"/>
          <w:lang w:val="mn-MN"/>
        </w:rPr>
        <w:t xml:space="preserve"> хувцас, гутлын бүлгийн дүн </w:t>
      </w:r>
      <w:r w:rsidR="00DC4B0D">
        <w:rPr>
          <w:rFonts w:ascii="Arial" w:hAnsi="Arial" w:cs="Arial"/>
          <w:lang w:val="mn-MN"/>
        </w:rPr>
        <w:t>0</w:t>
      </w:r>
      <w:r w:rsidR="00746B11">
        <w:rPr>
          <w:rFonts w:ascii="Arial" w:hAnsi="Arial" w:cs="Arial"/>
          <w:lang w:val="mn-MN"/>
        </w:rPr>
        <w:t>.</w:t>
      </w:r>
      <w:r w:rsidR="00126142">
        <w:rPr>
          <w:rFonts w:ascii="Arial" w:hAnsi="Arial" w:cs="Arial"/>
          <w:lang w:val="mn-MN"/>
        </w:rPr>
        <w:t>5</w:t>
      </w:r>
      <w:r w:rsidR="00DC4B0D">
        <w:rPr>
          <w:rFonts w:ascii="Arial" w:hAnsi="Arial" w:cs="Arial"/>
          <w:lang w:val="mn-MN"/>
        </w:rPr>
        <w:t xml:space="preserve"> </w:t>
      </w:r>
      <w:r w:rsidR="00746B11">
        <w:rPr>
          <w:rFonts w:ascii="Arial" w:hAnsi="Arial" w:cs="Arial"/>
          <w:lang w:val="mn-MN"/>
        </w:rPr>
        <w:t xml:space="preserve">%, </w:t>
      </w:r>
      <w:r w:rsidR="00DC4B0D">
        <w:rPr>
          <w:rFonts w:ascii="Arial" w:hAnsi="Arial" w:cs="Arial"/>
          <w:lang w:val="mn-MN"/>
        </w:rPr>
        <w:t xml:space="preserve"> </w:t>
      </w:r>
      <w:r w:rsidR="00126142">
        <w:rPr>
          <w:rFonts w:ascii="Arial" w:hAnsi="Arial" w:cs="Arial"/>
          <w:lang w:val="mn-MN"/>
        </w:rPr>
        <w:t xml:space="preserve"> орон сууц, түлш, шатахууны бүлгийн дүн</w:t>
      </w:r>
      <w:r w:rsidR="00DC4B0D">
        <w:rPr>
          <w:rFonts w:ascii="Arial" w:hAnsi="Arial" w:cs="Arial"/>
          <w:lang w:val="mn-MN"/>
        </w:rPr>
        <w:t xml:space="preserve"> </w:t>
      </w:r>
      <w:r w:rsidR="00710832">
        <w:rPr>
          <w:rFonts w:ascii="Arial" w:hAnsi="Arial" w:cs="Arial"/>
          <w:lang w:val="mn-MN"/>
        </w:rPr>
        <w:t xml:space="preserve"> 2.</w:t>
      </w:r>
      <w:r w:rsidR="00DC4B0D">
        <w:rPr>
          <w:rFonts w:ascii="Arial" w:hAnsi="Arial" w:cs="Arial"/>
          <w:lang w:val="mn-MN"/>
        </w:rPr>
        <w:t>2%</w:t>
      </w:r>
      <w:r w:rsidR="00126142">
        <w:rPr>
          <w:rFonts w:ascii="Arial" w:hAnsi="Arial" w:cs="Arial"/>
          <w:lang w:val="mn-MN"/>
        </w:rPr>
        <w:t xml:space="preserve">-иар </w:t>
      </w:r>
      <w:r w:rsidR="00710832">
        <w:rPr>
          <w:rFonts w:ascii="Arial" w:hAnsi="Arial" w:cs="Arial"/>
          <w:lang w:val="mn-MN"/>
        </w:rPr>
        <w:t>т</w:t>
      </w:r>
      <w:r w:rsidR="00746B11">
        <w:rPr>
          <w:rFonts w:ascii="Arial" w:hAnsi="Arial" w:cs="Arial"/>
          <w:lang w:val="mn-MN"/>
        </w:rPr>
        <w:t xml:space="preserve">ус тус өссөн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567481" w:rsidP="00A25404">
      <w:pPr>
        <w:spacing w:after="0"/>
        <w:jc w:val="both"/>
        <w:rPr>
          <w:rFonts w:ascii="Arial" w:hAnsi="Arial" w:cs="Arial"/>
        </w:rPr>
      </w:pPr>
      <w:r w:rsidRPr="00A110E1">
        <w:rPr>
          <w:rFonts w:ascii="Arial" w:hAnsi="Arial" w:cs="Arial"/>
        </w:rPr>
        <w:object w:dxaOrig="9901" w:dyaOrig="2929">
          <v:shape id="_x0000_i1026" type="#_x0000_t75" style="width:487.25pt;height:165.75pt" o:ole="">
            <v:imagedata r:id="rId11" o:title=""/>
          </v:shape>
          <o:OLEObject Type="Embed" ProgID="Excel.Sheet.12" ShapeID="_x0000_i1026" DrawAspect="Content" ObjectID="_1484469006" r:id="rId12"/>
        </w:object>
      </w:r>
    </w:p>
    <w:p w:rsidR="0030079A" w:rsidRDefault="0030079A" w:rsidP="00A25404">
      <w:pPr>
        <w:spacing w:after="0"/>
        <w:jc w:val="both"/>
        <w:rPr>
          <w:rFonts w:ascii="Arial" w:hAnsi="Arial" w:cs="Arial"/>
        </w:rPr>
      </w:pPr>
    </w:p>
    <w:p w:rsidR="0030079A" w:rsidRPr="00A25404" w:rsidRDefault="0030079A" w:rsidP="00A25404">
      <w:pPr>
        <w:spacing w:after="0"/>
        <w:jc w:val="both"/>
        <w:rPr>
          <w:rFonts w:ascii="Arial" w:hAnsi="Arial" w:cs="Arial"/>
        </w:rPr>
      </w:pPr>
    </w:p>
    <w:p w:rsidR="002E3B7A" w:rsidRPr="00A110E1" w:rsidRDefault="00D55218" w:rsidP="002E3B7A">
      <w:pPr>
        <w:jc w:val="both"/>
        <w:rPr>
          <w:rFonts w:ascii="Arial" w:hAnsi="Arial" w:cs="Arial"/>
        </w:rPr>
      </w:pPr>
      <w:r>
        <w:rPr>
          <w:rFonts w:ascii="Arial" w:hAnsi="Arial" w:cs="Arial"/>
          <w:color w:val="000000"/>
        </w:rPr>
        <w:lastRenderedPageBreak/>
        <w:t xml:space="preserve"> </w:t>
      </w:r>
      <w:r w:rsidR="002E3B7A"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F7091B" w:rsidRPr="00F7091B" w:rsidRDefault="00F7091B"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Pr="00A110E1">
        <w:rPr>
          <w:rFonts w:ascii="Arial" w:hAnsi="Arial" w:cs="Arial"/>
          <w:color w:val="000000"/>
          <w:lang w:val="mn-MN"/>
        </w:rPr>
        <w:t>4</w:t>
      </w:r>
      <w:r w:rsidR="00AA6E97" w:rsidRPr="00A110E1">
        <w:rPr>
          <w:rFonts w:ascii="Arial" w:hAnsi="Arial" w:cs="Arial"/>
          <w:color w:val="000000"/>
        </w:rPr>
        <w:t xml:space="preserve"> оны </w:t>
      </w:r>
      <w:r w:rsidR="002A135B">
        <w:rPr>
          <w:rFonts w:ascii="Arial" w:hAnsi="Arial" w:cs="Arial"/>
          <w:color w:val="000000"/>
          <w:lang w:val="mn-MN"/>
        </w:rPr>
        <w:t>1</w:t>
      </w:r>
      <w:r w:rsidR="00F066FD">
        <w:rPr>
          <w:rFonts w:ascii="Arial" w:hAnsi="Arial" w:cs="Arial"/>
          <w:color w:val="000000"/>
          <w:lang w:val="mn-MN"/>
        </w:rPr>
        <w:t>2</w:t>
      </w:r>
      <w:r w:rsidRPr="00A110E1">
        <w:rPr>
          <w:rFonts w:ascii="Arial" w:hAnsi="Arial" w:cs="Arial"/>
          <w:color w:val="000000"/>
        </w:rPr>
        <w:t>-р  сард  бараа, үйлчилгээний үнэ тарифын ерөнхий  индекс</w:t>
      </w:r>
      <w:r w:rsidRPr="00A110E1">
        <w:rPr>
          <w:rFonts w:ascii="Arial" w:hAnsi="Arial" w:cs="Arial"/>
          <w:color w:val="000000"/>
          <w:lang w:val="mn-MN"/>
        </w:rPr>
        <w:t xml:space="preserve"> </w:t>
      </w:r>
      <w:r w:rsidR="003047A9">
        <w:rPr>
          <w:rFonts w:ascii="Arial" w:hAnsi="Arial" w:cs="Arial"/>
          <w:color w:val="000000"/>
          <w:lang w:val="mn-MN"/>
        </w:rPr>
        <w:t>4</w:t>
      </w:r>
      <w:r w:rsidR="006D493D">
        <w:rPr>
          <w:rFonts w:ascii="Arial" w:hAnsi="Arial" w:cs="Arial"/>
          <w:color w:val="000000"/>
          <w:lang w:val="mn-MN"/>
        </w:rPr>
        <w:t>1</w:t>
      </w:r>
      <w:r w:rsidR="002810B4">
        <w:rPr>
          <w:rFonts w:ascii="Arial" w:hAnsi="Arial" w:cs="Arial"/>
          <w:color w:val="000000"/>
          <w:lang w:val="mn-MN"/>
        </w:rPr>
        <w:t>.</w:t>
      </w:r>
      <w:r w:rsidR="006D493D">
        <w:rPr>
          <w:rFonts w:ascii="Arial" w:hAnsi="Arial" w:cs="Arial"/>
          <w:color w:val="000000"/>
          <w:lang w:val="mn-MN"/>
        </w:rPr>
        <w:t>9</w:t>
      </w:r>
      <w:r w:rsidRPr="00A110E1">
        <w:rPr>
          <w:rFonts w:ascii="Arial" w:hAnsi="Arial" w:cs="Arial"/>
          <w:color w:val="000000"/>
        </w:rPr>
        <w:t xml:space="preserve"> хувиар өслөө. Үүний дотор  хүнсний барааны үнийн  индекс </w:t>
      </w:r>
      <w:r w:rsidR="006D493D">
        <w:rPr>
          <w:rFonts w:ascii="Arial" w:hAnsi="Arial" w:cs="Arial"/>
          <w:color w:val="000000"/>
          <w:lang w:val="mn-MN"/>
        </w:rPr>
        <w:t>60</w:t>
      </w:r>
      <w:r w:rsidR="00680B24">
        <w:rPr>
          <w:rFonts w:ascii="Arial" w:hAnsi="Arial" w:cs="Arial"/>
          <w:color w:val="000000"/>
          <w:lang w:val="mn-MN"/>
        </w:rPr>
        <w:t>.</w:t>
      </w:r>
      <w:r w:rsidR="006D493D">
        <w:rPr>
          <w:rFonts w:ascii="Arial" w:hAnsi="Arial" w:cs="Arial"/>
          <w:color w:val="000000"/>
          <w:lang w:val="mn-MN"/>
        </w:rPr>
        <w:t>4</w:t>
      </w:r>
      <w:r w:rsidRPr="00A110E1">
        <w:rPr>
          <w:rFonts w:ascii="Arial" w:hAnsi="Arial" w:cs="Arial"/>
          <w:color w:val="000000"/>
        </w:rPr>
        <w:t xml:space="preserve">%, орон  сууц  түлш цахилгааны  үнэ </w:t>
      </w:r>
      <w:r w:rsidR="006D493D">
        <w:rPr>
          <w:rFonts w:ascii="Arial" w:hAnsi="Arial" w:cs="Arial"/>
          <w:color w:val="000000"/>
          <w:lang w:val="mn-MN"/>
        </w:rPr>
        <w:t>30</w:t>
      </w:r>
      <w:r w:rsidR="002810B4">
        <w:rPr>
          <w:rFonts w:ascii="Arial" w:hAnsi="Arial" w:cs="Arial"/>
          <w:color w:val="000000"/>
          <w:lang w:val="mn-MN"/>
        </w:rPr>
        <w:t>.</w:t>
      </w:r>
      <w:r w:rsidR="006D493D">
        <w:rPr>
          <w:rFonts w:ascii="Arial" w:hAnsi="Arial" w:cs="Arial"/>
          <w:color w:val="000000"/>
          <w:lang w:val="mn-MN"/>
        </w:rPr>
        <w:t>3</w:t>
      </w:r>
      <w:r w:rsidRPr="00A110E1">
        <w:rPr>
          <w:rFonts w:ascii="Arial" w:hAnsi="Arial" w:cs="Arial"/>
          <w:color w:val="000000"/>
        </w:rPr>
        <w:t xml:space="preserve">%, боловсролын үйлчилгээ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6D493D">
        <w:rPr>
          <w:rFonts w:ascii="Arial" w:hAnsi="Arial" w:cs="Arial"/>
          <w:color w:val="000000"/>
          <w:lang w:val="mn-MN"/>
        </w:rPr>
        <w:t>40</w:t>
      </w:r>
      <w:r w:rsidR="00294738">
        <w:rPr>
          <w:rFonts w:ascii="Arial" w:hAnsi="Arial" w:cs="Arial"/>
          <w:color w:val="000000"/>
          <w:lang w:val="mn-MN"/>
        </w:rPr>
        <w:t>.</w:t>
      </w:r>
      <w:r w:rsidR="006D493D">
        <w:rPr>
          <w:rFonts w:ascii="Arial" w:hAnsi="Arial" w:cs="Arial"/>
          <w:color w:val="000000"/>
          <w:lang w:val="mn-MN"/>
        </w:rPr>
        <w:t>4</w:t>
      </w:r>
      <w:r w:rsidRPr="00A110E1">
        <w:rPr>
          <w:rFonts w:ascii="Arial" w:hAnsi="Arial" w:cs="Arial"/>
          <w:color w:val="000000"/>
        </w:rPr>
        <w:t xml:space="preserve">%,  гэр ахуйн барааны үнэ </w:t>
      </w:r>
      <w:r w:rsidR="00BF6DA2">
        <w:rPr>
          <w:rFonts w:ascii="Arial" w:hAnsi="Arial" w:cs="Arial"/>
          <w:color w:val="000000"/>
          <w:lang w:val="mn-MN"/>
        </w:rPr>
        <w:t>50</w:t>
      </w:r>
      <w:r w:rsidRPr="00A110E1">
        <w:rPr>
          <w:rFonts w:ascii="Arial" w:hAnsi="Arial" w:cs="Arial"/>
          <w:color w:val="000000"/>
          <w:lang w:val="mn-MN"/>
        </w:rPr>
        <w:t>.</w:t>
      </w:r>
      <w:r w:rsidR="00344BB6">
        <w:rPr>
          <w:rFonts w:ascii="Arial" w:hAnsi="Arial" w:cs="Arial"/>
          <w:color w:val="000000"/>
          <w:lang w:val="mn-MN"/>
        </w:rPr>
        <w:t>6</w:t>
      </w:r>
      <w:r w:rsidRPr="00A110E1">
        <w:rPr>
          <w:rFonts w:ascii="Arial" w:hAnsi="Arial" w:cs="Arial"/>
          <w:color w:val="000000"/>
        </w:rPr>
        <w:t xml:space="preserve">%, эм тариа, эмнэлгийн үйлчилгээ </w:t>
      </w:r>
      <w:r w:rsidR="003047A9">
        <w:rPr>
          <w:rFonts w:ascii="Arial" w:hAnsi="Arial" w:cs="Arial"/>
          <w:color w:val="000000"/>
          <w:lang w:val="mn-MN"/>
        </w:rPr>
        <w:t>4</w:t>
      </w:r>
      <w:r w:rsidRPr="00A110E1">
        <w:rPr>
          <w:rFonts w:ascii="Arial" w:hAnsi="Arial" w:cs="Arial"/>
          <w:color w:val="000000"/>
        </w:rPr>
        <w:t>.</w:t>
      </w:r>
      <w:r w:rsidR="006D493D">
        <w:rPr>
          <w:rFonts w:ascii="Arial" w:hAnsi="Arial" w:cs="Arial"/>
          <w:color w:val="000000"/>
          <w:lang w:val="mn-MN"/>
        </w:rPr>
        <w:t>9</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чөлөөт цаг, соёлын барааны бүлгийн дүн</w:t>
      </w:r>
      <w:r w:rsidR="00294738">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Pr="00A110E1">
        <w:rPr>
          <w:rFonts w:ascii="Arial" w:hAnsi="Arial" w:cs="Arial"/>
          <w:color w:val="000000"/>
        </w:rPr>
        <w:t>%-</w:t>
      </w:r>
      <w:r w:rsidRPr="00A110E1">
        <w:rPr>
          <w:rFonts w:ascii="Arial" w:hAnsi="Arial" w:cs="Arial"/>
          <w:color w:val="000000"/>
          <w:lang w:val="mn-MN"/>
        </w:rPr>
        <w:t>иар</w:t>
      </w:r>
      <w:r w:rsidR="00344BB6" w:rsidRPr="00344BB6">
        <w:rPr>
          <w:rFonts w:ascii="Arial" w:hAnsi="Arial" w:cs="Arial"/>
          <w:color w:val="000000"/>
        </w:rPr>
        <w:t xml:space="preserve"> </w:t>
      </w:r>
      <w:r w:rsidR="00344BB6" w:rsidRPr="00A110E1">
        <w:rPr>
          <w:rFonts w:ascii="Arial" w:hAnsi="Arial" w:cs="Arial"/>
          <w:color w:val="000000"/>
        </w:rPr>
        <w:t>тус тус  өсөж</w:t>
      </w:r>
      <w:r w:rsidRPr="00A110E1">
        <w:rPr>
          <w:rFonts w:ascii="Arial" w:hAnsi="Arial" w:cs="Arial"/>
          <w:color w:val="000000"/>
        </w:rPr>
        <w:t xml:space="preserve">, холбооны үйлчилгээний бүлгийн  дүн </w:t>
      </w:r>
      <w:r w:rsidR="00344BB6">
        <w:rPr>
          <w:rFonts w:ascii="Arial" w:hAnsi="Arial" w:cs="Arial"/>
          <w:color w:val="000000"/>
          <w:lang w:val="mn-MN"/>
        </w:rPr>
        <w:t>2</w:t>
      </w:r>
      <w:r w:rsidR="00294738">
        <w:rPr>
          <w:rFonts w:ascii="Arial" w:hAnsi="Arial" w:cs="Arial"/>
          <w:color w:val="000000"/>
          <w:lang w:val="mn-MN"/>
        </w:rPr>
        <w:t>.</w:t>
      </w:r>
      <w:r w:rsidR="00344BB6">
        <w:rPr>
          <w:rFonts w:ascii="Arial" w:hAnsi="Arial" w:cs="Arial"/>
          <w:color w:val="000000"/>
          <w:lang w:val="mn-MN"/>
        </w:rPr>
        <w:t>4</w:t>
      </w:r>
      <w:r w:rsidRPr="00A110E1">
        <w:rPr>
          <w:rFonts w:ascii="Arial" w:hAnsi="Arial" w:cs="Arial"/>
          <w:color w:val="000000"/>
          <w:lang w:val="mn-MN"/>
        </w:rPr>
        <w:t xml:space="preserve">%- </w:t>
      </w:r>
      <w:r w:rsidRPr="00A110E1">
        <w:rPr>
          <w:rFonts w:ascii="Arial" w:hAnsi="Arial" w:cs="Arial"/>
          <w:color w:val="000000"/>
        </w:rPr>
        <w:t>иар буурсан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F066FD" w:rsidP="002E3B7A">
      <w:pPr>
        <w:jc w:val="both"/>
        <w:rPr>
          <w:rFonts w:ascii="Arial" w:hAnsi="Arial" w:cs="Arial"/>
          <w:color w:val="000000"/>
        </w:rPr>
      </w:pPr>
      <w:r w:rsidRPr="00A110E1">
        <w:rPr>
          <w:rFonts w:ascii="Arial" w:hAnsi="Arial" w:cs="Arial"/>
          <w:color w:val="000000"/>
        </w:rPr>
        <w:object w:dxaOrig="12169" w:dyaOrig="5033">
          <v:shape id="_x0000_i1027" type="#_x0000_t75" style="width:482.25pt;height:270.4pt" o:ole="" o:bordertopcolor="this" o:borderleftcolor="this">
            <v:imagedata r:id="rId14" o:title=""/>
            <w10:bordertop type="single" width="4"/>
            <w10:borderleft type="single" width="4"/>
          </v:shape>
          <o:OLEObject Type="Embed" ProgID="Excel.Sheet.12" ShapeID="_x0000_i1027" DrawAspect="Content" ObjectID="_148446900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Pr="00A110E1">
        <w:rPr>
          <w:rFonts w:ascii="Arial" w:hAnsi="Arial" w:cs="Arial"/>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F7091B" w:rsidRDefault="002E3B7A" w:rsidP="002E3B7A">
      <w:pPr>
        <w:autoSpaceDE w:val="0"/>
        <w:autoSpaceDN w:val="0"/>
        <w:adjustRightInd w:val="0"/>
        <w:spacing w:after="0" w:line="360" w:lineRule="auto"/>
        <w:jc w:val="both"/>
        <w:rPr>
          <w:rFonts w:ascii="Arial" w:hAnsi="Arial" w:cs="Arial"/>
          <w:lang w:val="en-AU"/>
        </w:rPr>
      </w:pPr>
      <w:r w:rsidRPr="00A110E1">
        <w:rPr>
          <w:rFonts w:ascii="Arial" w:hAnsi="Arial" w:cs="Arial"/>
          <w:b/>
          <w:bCs/>
          <w:lang w:val="mn-MN"/>
        </w:rPr>
        <w:t xml:space="preserve">2 </w:t>
      </w:r>
      <w:r w:rsidRPr="00A110E1">
        <w:rPr>
          <w:rFonts w:ascii="Arial" w:hAnsi="Arial" w:cs="Arial"/>
          <w:b/>
          <w:bCs/>
        </w:rPr>
        <w:t>ХАНШ, ИНФЛЯЦ</w:t>
      </w:r>
      <w:r w:rsidRPr="00A110E1">
        <w:rPr>
          <w:rFonts w:ascii="Arial" w:hAnsi="Arial" w:cs="Arial"/>
        </w:rPr>
        <w:t xml:space="preserve"> </w:t>
      </w:r>
      <w:r w:rsidRPr="00A110E1">
        <w:rPr>
          <w:rFonts w:ascii="Arial" w:hAnsi="Arial" w:cs="Arial"/>
          <w:b/>
          <w:bCs/>
        </w:rPr>
        <w:t xml:space="preserve"> </w:t>
      </w:r>
      <w:r w:rsidR="00EE1061">
        <w:rPr>
          <w:rFonts w:ascii="Arial" w:hAnsi="Arial" w:cs="Arial"/>
        </w:rPr>
        <w:t>төгрөгийн ам.доллартай</w:t>
      </w:r>
      <w:r w:rsidRPr="00A110E1">
        <w:rPr>
          <w:rFonts w:ascii="Arial" w:hAnsi="Arial" w:cs="Arial"/>
        </w:rPr>
        <w:t xml:space="preserve"> харьцах ханш 201</w:t>
      </w:r>
      <w:r w:rsidR="00004CB2">
        <w:rPr>
          <w:rFonts w:ascii="Arial" w:hAnsi="Arial" w:cs="Arial"/>
          <w:lang w:val="mn-MN"/>
        </w:rPr>
        <w:t>5</w:t>
      </w:r>
      <w:r w:rsidRPr="00A110E1">
        <w:rPr>
          <w:rFonts w:ascii="Arial" w:hAnsi="Arial" w:cs="Arial"/>
        </w:rPr>
        <w:t xml:space="preserve"> оны </w:t>
      </w:r>
      <w:r w:rsidR="00004CB2">
        <w:rPr>
          <w:rFonts w:ascii="Arial" w:hAnsi="Arial" w:cs="Arial"/>
        </w:rPr>
        <w:t>1</w:t>
      </w:r>
      <w:r w:rsidR="00D22AC9">
        <w:rPr>
          <w:rFonts w:ascii="Arial" w:hAnsi="Arial" w:cs="Arial"/>
        </w:rPr>
        <w:t xml:space="preserve">-р сарын </w:t>
      </w:r>
      <w:r w:rsidR="001C7C5A">
        <w:rPr>
          <w:rFonts w:ascii="Arial" w:hAnsi="Arial" w:cs="Arial"/>
        </w:rPr>
        <w:t>8</w:t>
      </w:r>
      <w:r w:rsidRPr="00A110E1">
        <w:rPr>
          <w:rFonts w:ascii="Arial" w:hAnsi="Arial" w:cs="Arial"/>
          <w:lang w:val="mn-MN"/>
        </w:rPr>
        <w:t xml:space="preserve"> </w:t>
      </w:r>
      <w:r w:rsidR="00753150" w:rsidRPr="00A110E1">
        <w:rPr>
          <w:rFonts w:ascii="Arial" w:hAnsi="Arial" w:cs="Arial"/>
        </w:rPr>
        <w:t>ны байдлаар</w:t>
      </w:r>
      <w:r w:rsidR="00004CB2">
        <w:rPr>
          <w:rFonts w:ascii="Arial" w:hAnsi="Arial" w:cs="Arial"/>
        </w:rPr>
        <w:t xml:space="preserve"> Монгол банк 1</w:t>
      </w:r>
      <w:r w:rsidR="00004CB2">
        <w:rPr>
          <w:rFonts w:ascii="Arial" w:hAnsi="Arial" w:cs="Arial"/>
          <w:lang w:val="mn-MN"/>
        </w:rPr>
        <w:t>924.9</w:t>
      </w:r>
      <w:r w:rsidR="00D87142">
        <w:rPr>
          <w:rFonts w:ascii="Arial" w:hAnsi="Arial" w:cs="Arial"/>
        </w:rPr>
        <w:t xml:space="preserve"> төгрө</w:t>
      </w:r>
      <w:r w:rsidR="00004CB2">
        <w:rPr>
          <w:rFonts w:ascii="Arial" w:hAnsi="Arial" w:cs="Arial"/>
        </w:rPr>
        <w:t xml:space="preserve">г, Голомт банк </w:t>
      </w:r>
      <w:r w:rsidR="00004CB2">
        <w:rPr>
          <w:rFonts w:ascii="Arial" w:hAnsi="Arial" w:cs="Arial"/>
          <w:lang w:val="mn-MN"/>
        </w:rPr>
        <w:t>1905.0</w:t>
      </w:r>
      <w:r w:rsidRPr="00A110E1">
        <w:rPr>
          <w:rFonts w:ascii="Arial" w:hAnsi="Arial" w:cs="Arial"/>
        </w:rPr>
        <w:t xml:space="preserve"> төгрөг, Худалдаа хөгж</w:t>
      </w:r>
      <w:r w:rsidR="00004CB2">
        <w:rPr>
          <w:rFonts w:ascii="Arial" w:hAnsi="Arial" w:cs="Arial"/>
        </w:rPr>
        <w:t>илийн банк</w:t>
      </w:r>
      <w:r w:rsidR="00004CB2">
        <w:rPr>
          <w:rFonts w:ascii="Arial" w:hAnsi="Arial" w:cs="Arial"/>
          <w:lang w:val="mn-MN"/>
        </w:rPr>
        <w:t xml:space="preserve"> 1902.0</w:t>
      </w:r>
      <w:r w:rsidRPr="00A110E1">
        <w:rPr>
          <w:rFonts w:ascii="Arial" w:hAnsi="Arial" w:cs="Arial"/>
        </w:rPr>
        <w:t xml:space="preserve"> төгрөг, ХААН банк </w:t>
      </w:r>
      <w:r w:rsidR="00004CB2">
        <w:rPr>
          <w:rFonts w:ascii="Arial" w:hAnsi="Arial" w:cs="Arial"/>
          <w:lang w:val="en-AU"/>
        </w:rPr>
        <w:t>1</w:t>
      </w:r>
      <w:r w:rsidR="00004CB2">
        <w:rPr>
          <w:rFonts w:ascii="Arial" w:hAnsi="Arial" w:cs="Arial"/>
          <w:lang w:val="mn-MN"/>
        </w:rPr>
        <w:t>905.0</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Pr="00A110E1">
        <w:rPr>
          <w:rFonts w:ascii="Arial" w:hAnsi="Arial" w:cs="Arial"/>
          <w:lang w:val="mn-MN"/>
        </w:rPr>
        <w:t xml:space="preserve">4 </w:t>
      </w:r>
      <w:r w:rsidR="00D87142">
        <w:rPr>
          <w:rFonts w:ascii="Arial" w:hAnsi="Arial" w:cs="Arial"/>
        </w:rPr>
        <w:t xml:space="preserve">оны </w:t>
      </w:r>
      <w:r w:rsidR="00004CB2">
        <w:rPr>
          <w:rFonts w:ascii="Arial" w:hAnsi="Arial" w:cs="Arial"/>
        </w:rPr>
        <w:t>1</w:t>
      </w:r>
      <w:r w:rsidR="00004CB2">
        <w:rPr>
          <w:rFonts w:ascii="Arial" w:hAnsi="Arial" w:cs="Arial"/>
          <w:lang w:val="mn-MN"/>
        </w:rPr>
        <w:t>2</w:t>
      </w:r>
      <w:r w:rsidRPr="00A110E1">
        <w:rPr>
          <w:rFonts w:ascii="Arial" w:hAnsi="Arial" w:cs="Arial"/>
        </w:rPr>
        <w:t xml:space="preserve">-р </w:t>
      </w:r>
      <w:r w:rsidRPr="00A110E1">
        <w:rPr>
          <w:rFonts w:ascii="Arial" w:hAnsi="Arial" w:cs="Arial"/>
          <w:lang w:val="mn-MN"/>
        </w:rPr>
        <w:t>сарын</w:t>
      </w:r>
      <w:r w:rsidRPr="00A110E1">
        <w:rPr>
          <w:rFonts w:ascii="Arial" w:hAnsi="Arial" w:cs="Arial"/>
        </w:rPr>
        <w:t xml:space="preserve"> </w:t>
      </w:r>
      <w:r w:rsidR="001C7C5A">
        <w:rPr>
          <w:rFonts w:ascii="Arial" w:hAnsi="Arial" w:cs="Arial"/>
          <w:lang w:val="en-AU"/>
        </w:rPr>
        <w:t>8</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004CB2">
        <w:rPr>
          <w:rFonts w:ascii="Arial" w:hAnsi="Arial" w:cs="Arial"/>
          <w:lang w:val="mn-MN"/>
        </w:rPr>
        <w:t>45.73</w:t>
      </w:r>
      <w:r w:rsidR="00004CB2">
        <w:rPr>
          <w:rFonts w:ascii="Arial" w:hAnsi="Arial" w:cs="Arial"/>
        </w:rPr>
        <w:t xml:space="preserve"> төгрөгөөр буюу </w:t>
      </w:r>
      <w:r w:rsidR="00004CB2">
        <w:rPr>
          <w:rFonts w:ascii="Arial" w:hAnsi="Arial" w:cs="Arial"/>
          <w:lang w:val="mn-MN"/>
        </w:rPr>
        <w:t>2.4</w:t>
      </w:r>
      <w:r w:rsidRPr="00A110E1">
        <w:rPr>
          <w:rFonts w:ascii="Arial" w:hAnsi="Arial" w:cs="Arial"/>
        </w:rPr>
        <w:t xml:space="preserve"> хувиар </w:t>
      </w:r>
      <w:r w:rsidR="00D0597C">
        <w:rPr>
          <w:rFonts w:ascii="Arial" w:hAnsi="Arial" w:cs="Arial"/>
          <w:lang w:val="mn-MN"/>
        </w:rPr>
        <w:t>өсжээ</w:t>
      </w:r>
      <w:r w:rsidRPr="00A110E1">
        <w:rPr>
          <w:rFonts w:ascii="Arial" w:hAnsi="Arial" w:cs="Arial"/>
        </w:rPr>
        <w:t>. 201</w:t>
      </w:r>
      <w:r w:rsidR="00004CB2">
        <w:rPr>
          <w:rFonts w:ascii="Arial" w:hAnsi="Arial" w:cs="Arial"/>
          <w:lang w:val="mn-MN"/>
        </w:rPr>
        <w:t>5</w:t>
      </w:r>
      <w:r w:rsidRPr="00A110E1">
        <w:rPr>
          <w:rFonts w:ascii="Arial" w:hAnsi="Arial" w:cs="Arial"/>
        </w:rPr>
        <w:t xml:space="preserve"> оны </w:t>
      </w:r>
      <w:r w:rsidR="00004CB2">
        <w:rPr>
          <w:rFonts w:ascii="Arial" w:hAnsi="Arial" w:cs="Arial"/>
        </w:rPr>
        <w:t>1</w:t>
      </w:r>
      <w:r w:rsidRPr="00A110E1">
        <w:rPr>
          <w:rFonts w:ascii="Arial" w:hAnsi="Arial" w:cs="Arial"/>
        </w:rPr>
        <w:t xml:space="preserve">-р сарын </w:t>
      </w:r>
      <w:r w:rsidR="001C7C5A">
        <w:rPr>
          <w:rFonts w:ascii="Arial" w:hAnsi="Arial" w:cs="Arial"/>
        </w:rPr>
        <w:t>8</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004CB2">
        <w:rPr>
          <w:rFonts w:ascii="Arial" w:hAnsi="Arial" w:cs="Arial"/>
          <w:lang w:val="mn-MN"/>
        </w:rPr>
        <w:t>1924.9</w:t>
      </w:r>
      <w:r w:rsidRPr="00A110E1">
        <w:rPr>
          <w:rFonts w:ascii="Arial" w:hAnsi="Arial" w:cs="Arial"/>
        </w:rPr>
        <w:t>, евро</w:t>
      </w:r>
      <w:r w:rsidR="001E67F8">
        <w:rPr>
          <w:rFonts w:ascii="Arial" w:hAnsi="Arial" w:cs="Arial"/>
        </w:rPr>
        <w:t xml:space="preserve"> </w:t>
      </w:r>
      <w:r w:rsidR="00004CB2">
        <w:rPr>
          <w:rFonts w:ascii="Arial" w:hAnsi="Arial" w:cs="Arial"/>
          <w:lang w:val="mn-MN"/>
        </w:rPr>
        <w:t>2275.42</w:t>
      </w:r>
      <w:r w:rsidRPr="00A110E1">
        <w:rPr>
          <w:rFonts w:ascii="Arial" w:hAnsi="Arial" w:cs="Arial"/>
        </w:rPr>
        <w:t xml:space="preserve"> , Японы </w:t>
      </w:r>
      <w:r w:rsidR="001C7C5A">
        <w:rPr>
          <w:rFonts w:ascii="Arial" w:hAnsi="Arial" w:cs="Arial"/>
        </w:rPr>
        <w:t xml:space="preserve">иень </w:t>
      </w:r>
      <w:r w:rsidR="00004CB2">
        <w:rPr>
          <w:rFonts w:ascii="Arial" w:hAnsi="Arial" w:cs="Arial"/>
          <w:lang w:val="mn-MN"/>
        </w:rPr>
        <w:t>16.07</w:t>
      </w:r>
      <w:r w:rsidRPr="00A110E1">
        <w:rPr>
          <w:rFonts w:ascii="Arial" w:hAnsi="Arial" w:cs="Arial"/>
        </w:rPr>
        <w:t xml:space="preserve">, Английн фунт </w:t>
      </w:r>
      <w:r w:rsidR="00004CB2">
        <w:rPr>
          <w:rFonts w:ascii="Arial" w:hAnsi="Arial" w:cs="Arial"/>
          <w:lang w:val="mn-MN"/>
        </w:rPr>
        <w:t>2901.02</w:t>
      </w:r>
      <w:r w:rsidRPr="00A110E1">
        <w:rPr>
          <w:rFonts w:ascii="Arial" w:hAnsi="Arial" w:cs="Arial"/>
        </w:rPr>
        <w:t xml:space="preserve">, Хятадын юань </w:t>
      </w:r>
      <w:r w:rsidR="00004CB2">
        <w:rPr>
          <w:rFonts w:ascii="Arial" w:hAnsi="Arial" w:cs="Arial"/>
          <w:lang w:val="mn-MN"/>
        </w:rPr>
        <w:t>309.69</w:t>
      </w:r>
      <w:r w:rsidRPr="00A110E1">
        <w:rPr>
          <w:rFonts w:ascii="Arial" w:hAnsi="Arial" w:cs="Arial"/>
        </w:rPr>
        <w:t>, Өмнөд Солонгосын вон</w:t>
      </w:r>
      <w:r w:rsidR="00D0597C">
        <w:rPr>
          <w:rFonts w:ascii="Arial" w:hAnsi="Arial" w:cs="Arial"/>
          <w:lang w:val="mn-MN"/>
        </w:rPr>
        <w:t xml:space="preserve"> </w:t>
      </w:r>
      <w:r w:rsidR="00004CB2">
        <w:rPr>
          <w:rFonts w:ascii="Arial" w:hAnsi="Arial" w:cs="Arial"/>
          <w:lang w:val="mn-MN"/>
        </w:rPr>
        <w:t>1.75</w:t>
      </w:r>
      <w:r w:rsidRPr="00A110E1">
        <w:rPr>
          <w:rFonts w:ascii="Arial" w:hAnsi="Arial" w:cs="Arial"/>
        </w:rPr>
        <w:t xml:space="preserve"> </w:t>
      </w:r>
      <w:r w:rsidR="001C7C5A">
        <w:rPr>
          <w:rFonts w:ascii="Arial" w:hAnsi="Arial" w:cs="Arial"/>
        </w:rPr>
        <w:t xml:space="preserve">, Оросын рубль </w:t>
      </w:r>
      <w:r w:rsidR="00004CB2">
        <w:rPr>
          <w:rFonts w:ascii="Arial" w:hAnsi="Arial" w:cs="Arial"/>
          <w:lang w:val="mn-MN"/>
        </w:rPr>
        <w:t>31.10</w:t>
      </w:r>
      <w:r w:rsidRPr="00A110E1">
        <w:rPr>
          <w:rFonts w:ascii="Arial" w:hAnsi="Arial" w:cs="Arial"/>
        </w:rPr>
        <w:t xml:space="preserve">, Тайваны доллар </w:t>
      </w:r>
      <w:r w:rsidR="00004CB2">
        <w:rPr>
          <w:rFonts w:ascii="Arial" w:hAnsi="Arial" w:cs="Arial"/>
          <w:lang w:val="mn-MN"/>
        </w:rPr>
        <w:t>60.16</w:t>
      </w:r>
      <w:r w:rsidR="005448C0">
        <w:rPr>
          <w:rFonts w:ascii="Arial" w:hAnsi="Arial" w:cs="Arial"/>
        </w:rPr>
        <w:t>, Энэтхэгийн</w:t>
      </w:r>
      <w:r w:rsidR="00BA5159">
        <w:rPr>
          <w:rFonts w:ascii="Arial" w:hAnsi="Arial" w:cs="Arial"/>
        </w:rPr>
        <w:t xml:space="preserve"> рупи </w:t>
      </w:r>
      <w:r w:rsidR="00004CB2">
        <w:rPr>
          <w:rFonts w:ascii="Arial" w:hAnsi="Arial" w:cs="Arial"/>
          <w:lang w:val="mn-MN"/>
        </w:rPr>
        <w:t>30.62</w:t>
      </w:r>
      <w:r w:rsidR="005448C0">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sidRPr="00A110E1">
        <w:rPr>
          <w:rFonts w:ascii="Arial" w:hAnsi="Arial" w:cs="Arial"/>
          <w:lang w:val="mn-MN"/>
        </w:rPr>
        <w:t>,0</w:t>
      </w:r>
      <w:r w:rsidRPr="00A110E1">
        <w:rPr>
          <w:rFonts w:ascii="Arial" w:hAnsi="Arial" w:cs="Arial"/>
        </w:rPr>
        <w:t xml:space="preserve"> төгрөг, 2005 онд  1121</w:t>
      </w:r>
      <w:r w:rsidRPr="00A110E1">
        <w:rPr>
          <w:rFonts w:ascii="Arial" w:hAnsi="Arial" w:cs="Arial"/>
          <w:lang w:val="mn-MN"/>
        </w:rPr>
        <w:t>,0</w:t>
      </w:r>
      <w:r w:rsidRPr="00A110E1">
        <w:rPr>
          <w:rFonts w:ascii="Arial" w:hAnsi="Arial" w:cs="Arial"/>
        </w:rPr>
        <w:t xml:space="preserve"> төгрөг,  2010 онд 1257.18 төгрөг,  2011 оны эцсийн байдлаар 1412.25 төгрөг</w:t>
      </w:r>
      <w:r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Pr="00A110E1">
        <w:rPr>
          <w:rFonts w:ascii="Arial" w:hAnsi="Arial" w:cs="Arial"/>
          <w:lang w:val="mn-MN"/>
        </w:rPr>
        <w:t xml:space="preserve"> 201</w:t>
      </w:r>
      <w:r w:rsidR="00004CB2">
        <w:rPr>
          <w:rFonts w:ascii="Arial" w:hAnsi="Arial" w:cs="Arial"/>
          <w:lang w:val="mn-MN"/>
        </w:rPr>
        <w:t>4 оны жилийн эцэст 1924.9</w:t>
      </w:r>
      <w:r w:rsidRPr="00A110E1">
        <w:rPr>
          <w:rFonts w:ascii="Arial" w:hAnsi="Arial" w:cs="Arial"/>
        </w:rPr>
        <w:t xml:space="preserve"> болж 201</w:t>
      </w:r>
      <w:r w:rsidR="00004CB2">
        <w:rPr>
          <w:rFonts w:ascii="Arial" w:hAnsi="Arial" w:cs="Arial"/>
          <w:lang w:val="mn-MN"/>
        </w:rPr>
        <w:t>3</w:t>
      </w:r>
      <w:r w:rsidRPr="00A110E1">
        <w:rPr>
          <w:rFonts w:ascii="Arial" w:hAnsi="Arial" w:cs="Arial"/>
          <w:lang w:val="mn-MN"/>
        </w:rPr>
        <w:t xml:space="preserve"> </w:t>
      </w:r>
      <w:r w:rsidRPr="00A110E1">
        <w:rPr>
          <w:rFonts w:ascii="Arial" w:hAnsi="Arial" w:cs="Arial"/>
        </w:rPr>
        <w:t>оны</w:t>
      </w:r>
      <w:r w:rsidRPr="00A110E1">
        <w:rPr>
          <w:rFonts w:ascii="Arial" w:hAnsi="Arial" w:cs="Arial"/>
          <w:lang w:val="mn-MN"/>
        </w:rPr>
        <w:t xml:space="preserve"> </w:t>
      </w:r>
      <w:r w:rsidRPr="00A110E1">
        <w:rPr>
          <w:rFonts w:ascii="Arial" w:hAnsi="Arial" w:cs="Arial"/>
        </w:rPr>
        <w:t>мөн</w:t>
      </w:r>
      <w:r w:rsidRPr="00A110E1">
        <w:rPr>
          <w:rFonts w:ascii="Arial" w:hAnsi="Arial" w:cs="Arial"/>
          <w:lang w:val="mn-MN"/>
        </w:rPr>
        <w:t xml:space="preserve"> </w:t>
      </w:r>
      <w:r w:rsidRPr="00A110E1">
        <w:rPr>
          <w:rFonts w:ascii="Arial" w:hAnsi="Arial" w:cs="Arial"/>
        </w:rPr>
        <w:t xml:space="preserve">үеийнхээс </w:t>
      </w:r>
      <w:r w:rsidR="00004CB2">
        <w:rPr>
          <w:rFonts w:ascii="Arial" w:hAnsi="Arial" w:cs="Arial"/>
          <w:lang w:val="mn-MN"/>
        </w:rPr>
        <w:t>209.42</w:t>
      </w:r>
      <w:r w:rsidRPr="00A110E1">
        <w:rPr>
          <w:rFonts w:ascii="Arial" w:hAnsi="Arial" w:cs="Arial"/>
        </w:rPr>
        <w:t xml:space="preserve"> төгрөг буюу </w:t>
      </w:r>
      <w:r w:rsidR="00004CB2">
        <w:rPr>
          <w:rFonts w:ascii="Arial" w:hAnsi="Arial" w:cs="Arial"/>
          <w:lang w:val="mn-MN"/>
        </w:rPr>
        <w:t>12.2</w:t>
      </w:r>
      <w:r w:rsidRPr="00A110E1">
        <w:rPr>
          <w:rFonts w:ascii="Arial" w:hAnsi="Arial" w:cs="Arial"/>
        </w:rPr>
        <w:t xml:space="preserve"> хувиар </w:t>
      </w:r>
      <w:r w:rsidRPr="00A110E1">
        <w:rPr>
          <w:rFonts w:ascii="Arial" w:hAnsi="Arial" w:cs="Arial"/>
          <w:lang w:val="mn-MN"/>
        </w:rPr>
        <w:t>өссөн байна</w:t>
      </w:r>
      <w:r w:rsidRPr="00A110E1">
        <w:rPr>
          <w:rFonts w:ascii="Arial" w:hAnsi="Arial" w:cs="Arial"/>
          <w:lang w:val="en-AU"/>
        </w:rPr>
        <w:t>.</w:t>
      </w:r>
      <w:r w:rsidRPr="00A110E1">
        <w:rPr>
          <w:rFonts w:ascii="Arial" w:hAnsi="Arial" w:cs="Arial"/>
        </w:rPr>
        <w:t xml:space="preserve"> </w:t>
      </w:r>
      <w:r w:rsidRPr="00A110E1">
        <w:rPr>
          <w:rFonts w:ascii="Arial" w:hAnsi="Arial" w:cs="Arial"/>
          <w:lang w:val="mn-MN"/>
        </w:rPr>
        <w:t xml:space="preserve"> </w:t>
      </w:r>
      <w:r w:rsidRPr="00A110E1">
        <w:rPr>
          <w:rFonts w:ascii="Arial" w:hAnsi="Arial" w:cs="Arial"/>
          <w:lang w:val="en-AU"/>
        </w:rPr>
        <w:t xml:space="preserve">      </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lang w:val="en-AU"/>
        </w:rPr>
        <w:t xml:space="preserve">                                                      </w:t>
      </w:r>
    </w:p>
    <w:p w:rsidR="00544D33" w:rsidRPr="00A110E1" w:rsidRDefault="002E3B7A" w:rsidP="002E3B7A">
      <w:pPr>
        <w:autoSpaceDE w:val="0"/>
        <w:autoSpaceDN w:val="0"/>
        <w:adjustRightInd w:val="0"/>
        <w:spacing w:after="0" w:line="360" w:lineRule="auto"/>
        <w:ind w:right="-170"/>
        <w:jc w:val="both"/>
        <w:rPr>
          <w:rFonts w:ascii="Arial" w:hAnsi="Arial" w:cs="Arial"/>
        </w:rPr>
      </w:pPr>
      <w:r w:rsidRPr="00A110E1">
        <w:rPr>
          <w:rFonts w:ascii="Arial" w:hAnsi="Arial" w:cs="Arial"/>
          <w:lang w:val="en-AU"/>
        </w:rPr>
        <w:t xml:space="preserve"> </w:t>
      </w:r>
      <w:r w:rsidR="00D0597C">
        <w:rPr>
          <w:rFonts w:ascii="Arial" w:hAnsi="Arial" w:cs="Arial"/>
        </w:rPr>
        <w:t>1</w:t>
      </w:r>
      <w:r w:rsidRPr="00A110E1">
        <w:rPr>
          <w:rFonts w:ascii="Arial" w:hAnsi="Arial" w:cs="Arial"/>
          <w:lang w:val="mn-MN"/>
        </w:rPr>
        <w:t xml:space="preserve">-р сарын </w:t>
      </w:r>
      <w:r w:rsidR="001C7C5A">
        <w:rPr>
          <w:rFonts w:ascii="Arial" w:hAnsi="Arial" w:cs="Arial"/>
        </w:rPr>
        <w:t>8</w:t>
      </w:r>
      <w:r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Pr="00A110E1">
        <w:rPr>
          <w:rFonts w:ascii="Arial" w:hAnsi="Arial" w:cs="Arial"/>
        </w:rPr>
        <w:t xml:space="preserve"> -р улирлын  бай</w:t>
      </w:r>
      <w:r w:rsidR="000F71AF">
        <w:rPr>
          <w:rFonts w:ascii="Arial" w:hAnsi="Arial" w:cs="Arial"/>
        </w:rPr>
        <w:t xml:space="preserve">длаар  бизнес регистрийн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0F71AF">
        <w:rPr>
          <w:rFonts w:ascii="Arial" w:hAnsi="Arial" w:cs="Arial"/>
        </w:rPr>
        <w:t xml:space="preserve">уйн нэгж  бүртгэлтэй  байгаагаас </w:t>
      </w:r>
      <w:r w:rsidR="00F2555E">
        <w:rPr>
          <w:rFonts w:ascii="Arial" w:hAnsi="Arial" w:cs="Arial"/>
          <w:lang w:val="mn-MN"/>
        </w:rPr>
        <w:t>17</w:t>
      </w:r>
      <w:r w:rsidR="00F2555E">
        <w:rPr>
          <w:rFonts w:ascii="Arial" w:hAnsi="Arial" w:cs="Arial"/>
        </w:rPr>
        <w:t>57</w:t>
      </w:r>
      <w:r w:rsidRPr="00A110E1">
        <w:rPr>
          <w:rFonts w:ascii="Arial" w:hAnsi="Arial" w:cs="Arial"/>
        </w:rPr>
        <w:t xml:space="preserve">  аж  </w:t>
      </w:r>
      <w:r w:rsidR="000F71AF">
        <w:rPr>
          <w:rFonts w:ascii="Arial" w:hAnsi="Arial" w:cs="Arial"/>
        </w:rPr>
        <w:t xml:space="preserve">ахуйн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Pr="00A110E1">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0F71AF">
        <w:rPr>
          <w:rFonts w:ascii="Arial" w:hAnsi="Arial" w:cs="Arial"/>
        </w:rPr>
        <w:t xml:space="preserve"> аж ахуйн нэгж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Pr="00A110E1">
        <w:rPr>
          <w:rFonts w:ascii="Arial" w:hAnsi="Arial" w:cs="Arial"/>
        </w:rPr>
        <w:t xml:space="preserve"> хувь түр зогссон,  </w:t>
      </w:r>
      <w:r w:rsidR="00F2555E">
        <w:rPr>
          <w:rFonts w:ascii="Arial" w:hAnsi="Arial" w:cs="Arial"/>
        </w:rPr>
        <w:t>11</w:t>
      </w:r>
      <w:r w:rsidR="000F71AF">
        <w:rPr>
          <w:rFonts w:ascii="Arial" w:hAnsi="Arial" w:cs="Arial"/>
          <w:lang w:val="mn-MN"/>
        </w:rPr>
        <w:t>.</w:t>
      </w:r>
      <w:r w:rsidR="00F2555E">
        <w:rPr>
          <w:rFonts w:ascii="Arial" w:hAnsi="Arial" w:cs="Arial"/>
        </w:rPr>
        <w:t>1</w:t>
      </w:r>
      <w:r w:rsidRPr="00A110E1">
        <w:rPr>
          <w:rFonts w:ascii="Arial" w:hAnsi="Arial" w:cs="Arial"/>
        </w:rPr>
        <w:t xml:space="preserve"> хувь нь бүр зогссон,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Default="00D55218"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FE40D8"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8" w:dyaOrig="3271">
          <v:shape id="_x0000_i1028" type="#_x0000_t75" style="width:485.6pt;height:140.65pt" o:ole="">
            <v:imagedata r:id="rId17" o:title=""/>
          </v:shape>
          <o:OLEObject Type="Embed" ProgID="Excel.Sheet.12" ShapeID="_x0000_i1028" DrawAspect="Content" ObjectID="_1484469008"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A110E1" w:rsidRDefault="00A35C87" w:rsidP="002E3B7A">
      <w:pPr>
        <w:spacing w:after="0" w:line="240" w:lineRule="auto"/>
        <w:jc w:val="both"/>
        <w:rPr>
          <w:rFonts w:ascii="Arial" w:hAnsi="Arial" w:cs="Arial"/>
          <w:b/>
          <w:lang w:val="mn-MN"/>
        </w:rPr>
      </w:pPr>
      <w:r w:rsidRPr="00A110E1">
        <w:rPr>
          <w:rFonts w:ascii="Arial" w:hAnsi="Arial" w:cs="Arial"/>
          <w:b/>
          <w:lang w:val="mn-MN"/>
        </w:rPr>
        <w:object w:dxaOrig="8956" w:dyaOrig="5258">
          <v:shape id="_x0000_i1029" type="#_x0000_t75" style="width:434.5pt;height:305.6pt" o:ole="">
            <v:imagedata r:id="rId19" o:title=""/>
          </v:shape>
          <o:OLEObject Type="Embed" ProgID="Excel.Sheet.12" ShapeID="_x0000_i1029" DrawAspect="Content" ObjectID="_1484469009" r:id="rId20"/>
        </w:objec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b/>
          <w:bCs/>
          <w:iCs/>
          <w:lang w:val="mn-MN"/>
        </w:rPr>
      </w:pPr>
      <w:r w:rsidRPr="00A110E1">
        <w:rPr>
          <w:rFonts w:ascii="Arial" w:hAnsi="Arial" w:cs="Arial"/>
          <w:b/>
          <w:bCs/>
          <w:iCs/>
          <w:lang w:val="mn-MN"/>
        </w:rPr>
        <w:t xml:space="preserve">                                       4.</w:t>
      </w:r>
      <w:r w:rsidRPr="00A110E1">
        <w:rPr>
          <w:rFonts w:ascii="Arial" w:hAnsi="Arial" w:cs="Arial"/>
          <w:b/>
          <w:bCs/>
          <w:i/>
          <w:iCs/>
        </w:rPr>
        <w:t xml:space="preserve"> </w:t>
      </w:r>
      <w:r w:rsidRPr="00A110E1">
        <w:rPr>
          <w:rFonts w:ascii="Arial" w:hAnsi="Arial" w:cs="Arial"/>
          <w:b/>
          <w:bCs/>
        </w:rPr>
        <w:t>МӨНГӨ, ЗЭЭЛ, ХАДГАЛАМЖ</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Pr="00A110E1">
        <w:rPr>
          <w:rFonts w:ascii="Arial" w:hAnsi="Arial" w:cs="Arial"/>
          <w:lang w:val="mn-MN"/>
        </w:rPr>
        <w:t xml:space="preserve"> </w:t>
      </w:r>
      <w:r w:rsidRPr="00A110E1">
        <w:rPr>
          <w:rFonts w:ascii="Arial" w:hAnsi="Arial" w:cs="Arial"/>
        </w:rPr>
        <w:t>аймаг дахь монгол банкны</w:t>
      </w:r>
      <w:r w:rsidRPr="00A110E1">
        <w:rPr>
          <w:rFonts w:ascii="Arial" w:hAnsi="Arial" w:cs="Arial"/>
          <w:lang w:val="mn-MN"/>
        </w:rPr>
        <w:t xml:space="preserve"> </w:t>
      </w:r>
      <w:r w:rsidRPr="00A110E1">
        <w:rPr>
          <w:rFonts w:ascii="Arial" w:hAnsi="Arial" w:cs="Arial"/>
        </w:rPr>
        <w:t>салбарын мэдээгээр 20</w:t>
      </w:r>
      <w:r w:rsidRPr="00A110E1">
        <w:rPr>
          <w:rFonts w:ascii="Arial" w:hAnsi="Arial" w:cs="Arial"/>
          <w:lang w:val="mn-MN"/>
        </w:rPr>
        <w:t>1</w:t>
      </w:r>
      <w:r w:rsidRPr="00A110E1">
        <w:rPr>
          <w:rFonts w:ascii="Arial" w:hAnsi="Arial" w:cs="Arial"/>
          <w:lang w:val="en-AU"/>
        </w:rPr>
        <w:t>4</w:t>
      </w:r>
      <w:r w:rsidRPr="00A110E1">
        <w:rPr>
          <w:rFonts w:ascii="Arial" w:hAnsi="Arial" w:cs="Arial"/>
        </w:rPr>
        <w:t xml:space="preserve"> он</w:t>
      </w:r>
      <w:r w:rsidR="00DC0A5C" w:rsidRPr="00A110E1">
        <w:rPr>
          <w:rFonts w:ascii="Arial" w:hAnsi="Arial" w:cs="Arial"/>
          <w:lang w:val="mn-MN"/>
        </w:rPr>
        <w:t xml:space="preserve">ы эхний </w:t>
      </w:r>
      <w:r w:rsidR="00D96EBA">
        <w:rPr>
          <w:rFonts w:ascii="Arial" w:hAnsi="Arial" w:cs="Arial"/>
          <w:lang w:val="mn-MN"/>
        </w:rPr>
        <w:t>1</w:t>
      </w:r>
      <w:r w:rsidR="003D3A92">
        <w:rPr>
          <w:rFonts w:ascii="Arial" w:hAnsi="Arial" w:cs="Arial"/>
          <w:lang w:val="mn-MN"/>
        </w:rPr>
        <w:t>2</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 иргэдэд олгосон зээлийн өрийн үлдэгдэл </w:t>
      </w:r>
      <w:r w:rsidR="00D96EBA">
        <w:rPr>
          <w:rFonts w:ascii="Arial" w:hAnsi="Arial" w:cs="Arial"/>
          <w:lang w:val="mn-MN"/>
        </w:rPr>
        <w:t>2</w:t>
      </w:r>
      <w:r w:rsidR="00536A13">
        <w:rPr>
          <w:rFonts w:ascii="Arial" w:hAnsi="Arial" w:cs="Arial"/>
        </w:rPr>
        <w:t>4</w:t>
      </w:r>
      <w:r w:rsidR="00536A13">
        <w:rPr>
          <w:rFonts w:ascii="Arial" w:hAnsi="Arial" w:cs="Arial"/>
          <w:lang w:val="mn-MN"/>
        </w:rPr>
        <w:t>5.6</w:t>
      </w:r>
      <w:r w:rsidRPr="00A110E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D96EBA">
        <w:rPr>
          <w:rFonts w:ascii="Arial" w:hAnsi="Arial" w:cs="Arial"/>
          <w:lang w:val="mn-MN"/>
        </w:rPr>
        <w:t xml:space="preserve"> </w:t>
      </w:r>
      <w:r w:rsidR="00536A13">
        <w:rPr>
          <w:rFonts w:ascii="Arial" w:hAnsi="Arial" w:cs="Arial"/>
          <w:lang w:val="mn-MN"/>
        </w:rPr>
        <w:t>3.3</w:t>
      </w:r>
      <w:r w:rsidRPr="00A110E1">
        <w:rPr>
          <w:rFonts w:ascii="Arial" w:hAnsi="Arial" w:cs="Arial"/>
          <w:lang w:val="mn-MN"/>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Pr="00A110E1">
        <w:rPr>
          <w:rFonts w:ascii="Arial" w:hAnsi="Arial" w:cs="Arial"/>
          <w:color w:val="000000"/>
          <w:lang w:val="en-AU"/>
        </w:rPr>
        <w:t>4</w:t>
      </w:r>
      <w:r w:rsidR="00DC0A5C" w:rsidRPr="00A110E1">
        <w:rPr>
          <w:rFonts w:ascii="Arial" w:hAnsi="Arial" w:cs="Arial"/>
          <w:color w:val="000000"/>
          <w:lang w:val="mn-MN"/>
        </w:rPr>
        <w:t xml:space="preserve"> оны </w:t>
      </w:r>
      <w:r w:rsidR="00D96EBA">
        <w:rPr>
          <w:rFonts w:ascii="Arial" w:hAnsi="Arial" w:cs="Arial"/>
          <w:color w:val="000000"/>
          <w:lang w:val="mn-MN"/>
        </w:rPr>
        <w:t>1</w:t>
      </w:r>
      <w:r w:rsidR="003D3A92">
        <w:rPr>
          <w:rFonts w:ascii="Arial" w:hAnsi="Arial" w:cs="Arial"/>
          <w:color w:val="000000"/>
          <w:lang w:val="mn-MN"/>
        </w:rPr>
        <w:t>2</w:t>
      </w:r>
      <w:r w:rsidRPr="00A110E1">
        <w:rPr>
          <w:rFonts w:ascii="Arial" w:hAnsi="Arial" w:cs="Arial"/>
          <w:color w:val="000000"/>
          <w:lang w:val="mn-MN"/>
        </w:rPr>
        <w:t>-р сарын</w:t>
      </w:r>
      <w:r w:rsidRPr="00A110E1">
        <w:rPr>
          <w:rFonts w:ascii="Arial" w:hAnsi="Arial" w:cs="Arial"/>
        </w:rPr>
        <w:t xml:space="preserve"> </w:t>
      </w:r>
      <w:r w:rsidRPr="00A110E1">
        <w:rPr>
          <w:rFonts w:ascii="Arial" w:hAnsi="Arial" w:cs="Arial"/>
          <w:color w:val="000000"/>
          <w:lang w:val="mn-MN"/>
        </w:rPr>
        <w:t>эцэст</w:t>
      </w:r>
      <w:r w:rsidRPr="00A110E1">
        <w:rPr>
          <w:rFonts w:ascii="Arial" w:hAnsi="Arial" w:cs="Arial"/>
          <w:color w:val="000000"/>
        </w:rPr>
        <w:t xml:space="preserve"> иргэдийн хувийн хадгаламж </w:t>
      </w:r>
      <w:r w:rsidR="00D96EBA">
        <w:rPr>
          <w:rFonts w:ascii="Arial" w:hAnsi="Arial" w:cs="Arial"/>
          <w:color w:val="000000"/>
          <w:lang w:val="mn-MN"/>
        </w:rPr>
        <w:t>9</w:t>
      </w:r>
      <w:r w:rsidR="00536A13">
        <w:rPr>
          <w:rFonts w:ascii="Arial" w:hAnsi="Arial" w:cs="Arial"/>
          <w:color w:val="000000"/>
          <w:lang w:val="mn-MN"/>
        </w:rPr>
        <w:t>7.1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D96EBA">
        <w:rPr>
          <w:rFonts w:ascii="Arial" w:hAnsi="Arial" w:cs="Arial"/>
        </w:rPr>
        <w:t>1</w:t>
      </w:r>
      <w:r w:rsidR="00536A13">
        <w:rPr>
          <w:rFonts w:ascii="Arial" w:hAnsi="Arial" w:cs="Arial"/>
          <w:lang w:val="mn-MN"/>
        </w:rPr>
        <w:t>2.2</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 xml:space="preserve">төг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3D3A92" w:rsidP="002E3B7A">
      <w:pPr>
        <w:jc w:val="both"/>
        <w:rPr>
          <w:rFonts w:ascii="Arial" w:hAnsi="Arial" w:cs="Arial"/>
        </w:rPr>
      </w:pPr>
      <w:r w:rsidRPr="00A110E1">
        <w:rPr>
          <w:rFonts w:ascii="Arial" w:hAnsi="Arial" w:cs="Arial"/>
        </w:rPr>
        <w:object w:dxaOrig="13476" w:dyaOrig="2326">
          <v:shape id="_x0000_i1030" type="#_x0000_t75" style="width:476.35pt;height:119.7pt" o:ole="">
            <v:imagedata r:id="rId21" o:title=""/>
          </v:shape>
          <o:OLEObject Type="Embed" ProgID="Excel.Sheet.12" ShapeID="_x0000_i1030" DrawAspect="Content" ObjectID="_1484469010"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Pr="00A110E1">
        <w:rPr>
          <w:rFonts w:ascii="Arial" w:hAnsi="Arial" w:cs="Arial"/>
          <w:lang w:val="en-AU"/>
        </w:rPr>
        <w:t>4</w:t>
      </w:r>
      <w:r w:rsidRPr="00A110E1">
        <w:rPr>
          <w:rFonts w:ascii="Arial" w:hAnsi="Arial" w:cs="Arial"/>
          <w:lang w:val="mn-MN"/>
        </w:rPr>
        <w:t xml:space="preserve"> </w:t>
      </w:r>
      <w:r w:rsidR="00DE6E3E">
        <w:rPr>
          <w:rFonts w:ascii="Arial" w:hAnsi="Arial" w:cs="Arial"/>
          <w:lang w:val="mn-MN"/>
        </w:rPr>
        <w:t xml:space="preserve">онд </w:t>
      </w:r>
      <w:r w:rsidRPr="00A110E1">
        <w:rPr>
          <w:rFonts w:ascii="Arial" w:hAnsi="Arial" w:cs="Arial"/>
        </w:rPr>
        <w:t>улс, орон нутгийн төсвийн орлогын төлөвлөгөө</w:t>
      </w:r>
      <w:r w:rsidRPr="00A110E1">
        <w:rPr>
          <w:rFonts w:ascii="Arial" w:hAnsi="Arial" w:cs="Arial"/>
          <w:lang w:val="mn-MN"/>
        </w:rPr>
        <w:t xml:space="preserve"> </w:t>
      </w:r>
      <w:r w:rsidR="00344A83">
        <w:rPr>
          <w:rFonts w:ascii="Arial" w:hAnsi="Arial" w:cs="Arial"/>
        </w:rPr>
        <w:t>0.4</w:t>
      </w:r>
      <w:r w:rsidRPr="00A110E1">
        <w:rPr>
          <w:rFonts w:ascii="Arial" w:hAnsi="Arial" w:cs="Arial"/>
        </w:rPr>
        <w:t xml:space="preserve"> хувиар буюу </w:t>
      </w:r>
      <w:r w:rsidR="00344A83">
        <w:rPr>
          <w:rFonts w:ascii="Arial" w:hAnsi="Arial" w:cs="Arial"/>
        </w:rPr>
        <w:t>93.3</w:t>
      </w:r>
      <w:r w:rsidRPr="00A110E1">
        <w:rPr>
          <w:rFonts w:ascii="Arial" w:hAnsi="Arial" w:cs="Arial"/>
        </w:rPr>
        <w:t xml:space="preserve"> сая төгрөгөөр</w:t>
      </w:r>
      <w:r w:rsidR="003E586B" w:rsidRPr="00A110E1">
        <w:rPr>
          <w:rFonts w:ascii="Arial" w:hAnsi="Arial" w:cs="Arial"/>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344A83">
        <w:rPr>
          <w:rFonts w:ascii="Arial" w:hAnsi="Arial" w:cs="Arial"/>
        </w:rPr>
        <w:t>1.9</w:t>
      </w:r>
      <w:r w:rsidR="003E586B" w:rsidRPr="00A110E1">
        <w:rPr>
          <w:rFonts w:ascii="Arial" w:hAnsi="Arial" w:cs="Arial"/>
        </w:rPr>
        <w:t xml:space="preserve"> хувиар буюу </w:t>
      </w:r>
      <w:r w:rsidR="00344A83">
        <w:rPr>
          <w:rFonts w:ascii="Arial" w:hAnsi="Arial" w:cs="Arial"/>
        </w:rPr>
        <w:t>363.3</w:t>
      </w:r>
      <w:r w:rsidRPr="00A110E1">
        <w:rPr>
          <w:rFonts w:ascii="Arial" w:hAnsi="Arial" w:cs="Arial"/>
        </w:rPr>
        <w:t xml:space="preserve"> сая төгрөгөөр</w:t>
      </w:r>
      <w:r w:rsidR="00344A83">
        <w:rPr>
          <w:rFonts w:ascii="Arial" w:hAnsi="Arial" w:cs="Arial"/>
        </w:rPr>
        <w:t xml:space="preserve"> </w:t>
      </w:r>
      <w:r w:rsidR="00344A83">
        <w:rPr>
          <w:rFonts w:ascii="Arial" w:hAnsi="Arial" w:cs="Arial"/>
          <w:lang w:val="mn-MN"/>
        </w:rPr>
        <w:t>давж биелж</w:t>
      </w:r>
      <w:r w:rsidRPr="00A110E1">
        <w:rPr>
          <w:rFonts w:ascii="Arial" w:hAnsi="Arial" w:cs="Arial"/>
        </w:rPr>
        <w:t>,</w:t>
      </w:r>
      <w:r w:rsidRPr="00A110E1">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344A83">
        <w:rPr>
          <w:rFonts w:ascii="Arial" w:hAnsi="Arial" w:cs="Arial"/>
          <w:lang w:val="mn-MN"/>
        </w:rPr>
        <w:t>8.2</w:t>
      </w:r>
      <w:r w:rsidR="003E586B" w:rsidRPr="00A110E1">
        <w:rPr>
          <w:rFonts w:ascii="Arial" w:hAnsi="Arial" w:cs="Arial"/>
        </w:rPr>
        <w:t xml:space="preserve"> xувиар буюу </w:t>
      </w:r>
      <w:r w:rsidR="00344A83">
        <w:rPr>
          <w:rFonts w:ascii="Arial" w:hAnsi="Arial" w:cs="Arial"/>
          <w:lang w:val="mn-MN"/>
        </w:rPr>
        <w:t>456.6</w:t>
      </w:r>
      <w:r w:rsidRPr="00A110E1">
        <w:rPr>
          <w:rFonts w:ascii="Arial" w:hAnsi="Arial" w:cs="Arial"/>
        </w:rPr>
        <w:t xml:space="preserve"> сая төгрөгөөр</w:t>
      </w:r>
      <w:r w:rsidR="00344A83">
        <w:rPr>
          <w:rFonts w:ascii="Arial" w:hAnsi="Arial" w:cs="Arial"/>
          <w:lang w:val="mn-MN"/>
        </w:rPr>
        <w:t xml:space="preserve"> </w:t>
      </w:r>
      <w:r w:rsidR="001D7531">
        <w:rPr>
          <w:rFonts w:ascii="Arial" w:hAnsi="Arial" w:cs="Arial"/>
          <w:lang w:val="mn-MN"/>
        </w:rPr>
        <w:t>тасарсан</w:t>
      </w:r>
      <w:r w:rsidRPr="00A110E1">
        <w:rPr>
          <w:rFonts w:ascii="Arial" w:hAnsi="Arial" w:cs="Arial"/>
        </w:rPr>
        <w:t xml:space="preserve"> байна.</w:t>
      </w:r>
    </w:p>
    <w:p w:rsidR="002E3B7A" w:rsidRPr="00070FB9"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Аж ахуйн нэгж, байгууллагын орлогын албан татварын төлөвлөгөө</w:t>
      </w:r>
      <w:r w:rsidR="00BE6CC4">
        <w:rPr>
          <w:rFonts w:ascii="Arial" w:hAnsi="Arial" w:cs="Arial"/>
          <w:lang w:val="mn-MN"/>
        </w:rPr>
        <w:t xml:space="preserve"> </w:t>
      </w:r>
      <w:r w:rsidR="00344A83">
        <w:rPr>
          <w:rFonts w:ascii="Arial" w:hAnsi="Arial" w:cs="Arial"/>
          <w:lang w:val="mn-MN"/>
        </w:rPr>
        <w:t>1.7</w:t>
      </w:r>
      <w:r w:rsidR="00BE6CC4">
        <w:rPr>
          <w:rFonts w:ascii="Arial" w:hAnsi="Arial" w:cs="Arial"/>
          <w:lang w:val="mn-MN"/>
        </w:rPr>
        <w:t xml:space="preserve"> хувиар</w:t>
      </w:r>
      <w:r w:rsidRPr="00A110E1">
        <w:rPr>
          <w:rFonts w:ascii="Arial" w:hAnsi="Arial" w:cs="Arial"/>
          <w:lang w:val="mn-MN"/>
        </w:rPr>
        <w:t xml:space="preserve">, </w:t>
      </w:r>
      <w:r w:rsidR="008364BC">
        <w:rPr>
          <w:rFonts w:ascii="Arial" w:hAnsi="Arial" w:cs="Arial"/>
          <w:lang w:val="mn-MN"/>
        </w:rPr>
        <w:t>ашигт малтмалын татварын</w:t>
      </w:r>
      <w:r w:rsidRPr="00A110E1">
        <w:rPr>
          <w:rFonts w:ascii="Arial" w:hAnsi="Arial" w:cs="Arial"/>
        </w:rPr>
        <w:t xml:space="preserve"> төлөвлөгөө</w:t>
      </w:r>
      <w:r w:rsidR="00BE6CC4">
        <w:rPr>
          <w:rFonts w:ascii="Arial" w:hAnsi="Arial" w:cs="Arial"/>
          <w:lang w:val="mn-MN"/>
        </w:rPr>
        <w:t xml:space="preserve"> </w:t>
      </w:r>
      <w:r w:rsidR="00344A83">
        <w:rPr>
          <w:rFonts w:ascii="Arial" w:hAnsi="Arial" w:cs="Arial"/>
          <w:lang w:val="mn-MN"/>
        </w:rPr>
        <w:t>2.9</w:t>
      </w:r>
      <w:r w:rsidRPr="00A110E1">
        <w:rPr>
          <w:rFonts w:ascii="Arial" w:hAnsi="Arial" w:cs="Arial"/>
          <w:lang w:val="mn-MN"/>
        </w:rPr>
        <w:t xml:space="preserve"> хувиар</w:t>
      </w:r>
      <w:r w:rsidR="00456F22">
        <w:rPr>
          <w:rFonts w:ascii="Arial" w:hAnsi="Arial" w:cs="Arial"/>
        </w:rPr>
        <w:t xml:space="preserve">, </w:t>
      </w:r>
      <w:r w:rsidR="00456F22" w:rsidRPr="00A110E1">
        <w:rPr>
          <w:rFonts w:ascii="Arial" w:hAnsi="Arial" w:cs="Arial"/>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344A83">
        <w:rPr>
          <w:rFonts w:ascii="Arial" w:hAnsi="Arial" w:cs="Arial"/>
          <w:lang w:val="mn-MN"/>
        </w:rPr>
        <w:t>18.7</w:t>
      </w:r>
      <w:r w:rsidR="00456F22">
        <w:rPr>
          <w:rFonts w:ascii="Arial" w:hAnsi="Arial" w:cs="Arial"/>
          <w:lang w:val="mn-MN"/>
        </w:rPr>
        <w:t xml:space="preserve"> хувиар </w:t>
      </w:r>
      <w:r w:rsidRPr="00A110E1">
        <w:rPr>
          <w:rFonts w:ascii="Arial" w:hAnsi="Arial" w:cs="Arial"/>
          <w:lang w:val="mn-MN"/>
        </w:rPr>
        <w:t xml:space="preserve">тус тус </w:t>
      </w:r>
      <w:r w:rsidR="00344A83">
        <w:rPr>
          <w:rFonts w:ascii="Arial" w:hAnsi="Arial" w:cs="Arial"/>
          <w:lang w:val="mn-MN"/>
        </w:rPr>
        <w:t>давж биелсэн</w:t>
      </w:r>
      <w:r w:rsidR="00070FB9">
        <w:rPr>
          <w:rFonts w:ascii="Arial" w:hAnsi="Arial" w:cs="Arial"/>
          <w:lang w:val="mn-MN"/>
        </w:rPr>
        <w:t xml:space="preserve"> байна.</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344A83">
        <w:rPr>
          <w:rFonts w:ascii="Arial" w:hAnsi="Arial" w:cs="Arial"/>
          <w:lang w:val="mn-MN"/>
        </w:rPr>
        <w:t>0.5</w:t>
      </w:r>
      <w:r w:rsidRPr="00A110E1">
        <w:rPr>
          <w:rFonts w:ascii="Arial" w:hAnsi="Arial" w:cs="Arial"/>
          <w:lang w:val="mn-MN"/>
        </w:rPr>
        <w:t xml:space="preserve"> </w:t>
      </w:r>
      <w:r w:rsidR="00D93D59" w:rsidRPr="00A110E1">
        <w:rPr>
          <w:rFonts w:ascii="Arial" w:hAnsi="Arial" w:cs="Arial"/>
        </w:rPr>
        <w:t xml:space="preserve">хувиар буюу </w:t>
      </w:r>
      <w:r w:rsidR="00344A83">
        <w:rPr>
          <w:rFonts w:ascii="Arial" w:hAnsi="Arial" w:cs="Arial"/>
          <w:lang w:val="mn-MN"/>
        </w:rPr>
        <w:t>120.4</w:t>
      </w:r>
      <w:r w:rsidR="00EC6E20">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344A83" w:rsidRPr="00BE6CC4">
        <w:rPr>
          <w:rFonts w:ascii="Arial" w:hAnsi="Arial" w:cs="Arial"/>
        </w:rPr>
        <w:t xml:space="preserve"> </w:t>
      </w:r>
      <w:r w:rsidR="00344A83" w:rsidRPr="00A110E1">
        <w:rPr>
          <w:rFonts w:ascii="Arial" w:hAnsi="Arial" w:cs="Arial"/>
        </w:rPr>
        <w:t xml:space="preserve">Хонгор сум </w:t>
      </w:r>
      <w:r w:rsidR="00344A83">
        <w:rPr>
          <w:rFonts w:ascii="Arial" w:hAnsi="Arial" w:cs="Arial"/>
          <w:lang w:val="mn-MN"/>
        </w:rPr>
        <w:t>5.6</w:t>
      </w:r>
      <w:r w:rsidR="00344A83" w:rsidRPr="00A110E1">
        <w:rPr>
          <w:rFonts w:ascii="Arial" w:hAnsi="Arial" w:cs="Arial"/>
        </w:rPr>
        <w:t xml:space="preserve"> хувиар буюу </w:t>
      </w:r>
      <w:r w:rsidR="00344A83">
        <w:rPr>
          <w:rFonts w:ascii="Arial" w:hAnsi="Arial" w:cs="Arial"/>
          <w:lang w:val="mn-MN"/>
        </w:rPr>
        <w:t>10.2</w:t>
      </w:r>
      <w:r w:rsidR="00344A83" w:rsidRPr="00A110E1">
        <w:rPr>
          <w:rFonts w:ascii="Arial" w:hAnsi="Arial" w:cs="Arial"/>
        </w:rPr>
        <w:t xml:space="preserve"> сая</w:t>
      </w:r>
      <w:r w:rsidR="00344A83" w:rsidRPr="00A110E1">
        <w:rPr>
          <w:rFonts w:ascii="Arial" w:hAnsi="Arial" w:cs="Arial"/>
          <w:lang w:val="mn-MN"/>
        </w:rPr>
        <w:t xml:space="preserve"> төгрөгөөр</w:t>
      </w:r>
      <w:r w:rsidR="00AB329A">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00D93D59" w:rsidRPr="00A110E1">
        <w:rPr>
          <w:rFonts w:ascii="Arial" w:hAnsi="Arial" w:cs="Arial"/>
        </w:rPr>
        <w:t xml:space="preserve"> Дархан сум </w:t>
      </w:r>
      <w:r w:rsidR="00344A83">
        <w:rPr>
          <w:rFonts w:ascii="Arial" w:hAnsi="Arial" w:cs="Arial"/>
          <w:lang w:val="mn-MN"/>
        </w:rPr>
        <w:t>1.7</w:t>
      </w:r>
      <w:r w:rsidRPr="00A110E1">
        <w:rPr>
          <w:rFonts w:ascii="Arial" w:hAnsi="Arial" w:cs="Arial"/>
          <w:lang w:val="mn-MN"/>
        </w:rPr>
        <w:t xml:space="preserve"> </w:t>
      </w:r>
      <w:r w:rsidR="00AB329A">
        <w:rPr>
          <w:rFonts w:ascii="Arial" w:hAnsi="Arial" w:cs="Arial"/>
        </w:rPr>
        <w:t xml:space="preserve">хувиар буюу </w:t>
      </w:r>
      <w:r w:rsidR="00344A83">
        <w:rPr>
          <w:rFonts w:ascii="Arial" w:hAnsi="Arial" w:cs="Arial"/>
          <w:lang w:val="mn-MN"/>
        </w:rPr>
        <w:t>24.7</w:t>
      </w:r>
      <w:r w:rsidRPr="00A110E1">
        <w:rPr>
          <w:rFonts w:ascii="Arial" w:hAnsi="Arial" w:cs="Arial"/>
        </w:rPr>
        <w:t xml:space="preserve"> сая төгрөгөөр</w:t>
      </w:r>
      <w:r w:rsidRPr="00A110E1">
        <w:rPr>
          <w:rFonts w:ascii="Arial" w:hAnsi="Arial" w:cs="Arial"/>
          <w:lang w:val="mn-MN"/>
        </w:rPr>
        <w:t>,</w:t>
      </w:r>
      <w:r w:rsidR="00BE6CC4" w:rsidRPr="00BE6CC4">
        <w:rPr>
          <w:rFonts w:ascii="Arial" w:hAnsi="Arial" w:cs="Arial"/>
          <w:lang w:val="mn-MN"/>
        </w:rPr>
        <w:t xml:space="preserve"> </w:t>
      </w:r>
      <w:r w:rsidR="00BE6CC4">
        <w:rPr>
          <w:rFonts w:ascii="Arial" w:hAnsi="Arial" w:cs="Arial"/>
          <w:lang w:val="mn-MN"/>
        </w:rPr>
        <w:t>Ш</w:t>
      </w:r>
      <w:r w:rsidR="00BE6CC4" w:rsidRPr="00A110E1">
        <w:rPr>
          <w:rFonts w:ascii="Arial" w:hAnsi="Arial" w:cs="Arial"/>
        </w:rPr>
        <w:t xml:space="preserve">арын гол сум </w:t>
      </w:r>
      <w:r w:rsidR="00344A83">
        <w:rPr>
          <w:rFonts w:ascii="Arial" w:hAnsi="Arial" w:cs="Arial"/>
          <w:lang w:val="mn-MN"/>
        </w:rPr>
        <w:t>0.1</w:t>
      </w:r>
      <w:r w:rsidR="00EC6E20">
        <w:rPr>
          <w:rFonts w:ascii="Arial" w:hAnsi="Arial" w:cs="Arial"/>
          <w:lang w:val="mn-MN"/>
        </w:rPr>
        <w:t xml:space="preserve"> </w:t>
      </w:r>
      <w:r w:rsidR="00BE6CC4" w:rsidRPr="00A110E1">
        <w:rPr>
          <w:rFonts w:ascii="Arial" w:hAnsi="Arial" w:cs="Arial"/>
          <w:lang w:val="mn-MN"/>
        </w:rPr>
        <w:t>хувь</w:t>
      </w:r>
      <w:r w:rsidR="00BE6CC4" w:rsidRPr="00A110E1">
        <w:rPr>
          <w:rFonts w:ascii="Arial" w:hAnsi="Arial" w:cs="Arial"/>
        </w:rPr>
        <w:t xml:space="preserve"> буюу </w:t>
      </w:r>
      <w:r w:rsidR="00344A83">
        <w:rPr>
          <w:rFonts w:ascii="Arial" w:hAnsi="Arial" w:cs="Arial"/>
          <w:lang w:val="mn-MN"/>
        </w:rPr>
        <w:t>0.4</w:t>
      </w:r>
      <w:r w:rsidR="00BE6CC4" w:rsidRPr="00A110E1">
        <w:rPr>
          <w:rFonts w:ascii="Arial" w:hAnsi="Arial" w:cs="Arial"/>
        </w:rPr>
        <w:t xml:space="preserve"> сая</w:t>
      </w:r>
      <w:r w:rsidR="00BE6CC4" w:rsidRPr="00A110E1">
        <w:rPr>
          <w:rFonts w:ascii="Arial" w:hAnsi="Arial" w:cs="Arial"/>
          <w:lang w:val="mn-MN"/>
        </w:rPr>
        <w:t xml:space="preserve"> </w:t>
      </w:r>
      <w:r w:rsidR="00BE6CC4" w:rsidRPr="00A110E1">
        <w:rPr>
          <w:rFonts w:ascii="Arial" w:hAnsi="Arial" w:cs="Arial"/>
        </w:rPr>
        <w:t>төгрөгөөр</w:t>
      </w:r>
      <w:r w:rsidR="00BE6CC4">
        <w:rPr>
          <w:rFonts w:ascii="Arial" w:hAnsi="Arial" w:cs="Arial"/>
        </w:rPr>
        <w:t>,</w:t>
      </w:r>
      <w:r w:rsidRPr="00A110E1">
        <w:rPr>
          <w:rFonts w:ascii="Arial" w:hAnsi="Arial" w:cs="Arial"/>
          <w:lang w:val="mn-MN"/>
        </w:rPr>
        <w:t xml:space="preserve"> </w:t>
      </w:r>
      <w:r w:rsidR="00D93D59" w:rsidRPr="00A110E1">
        <w:rPr>
          <w:rFonts w:ascii="Arial" w:hAnsi="Arial" w:cs="Arial"/>
        </w:rPr>
        <w:t xml:space="preserve">Орхон сум </w:t>
      </w:r>
      <w:r w:rsidR="00344A83">
        <w:rPr>
          <w:rFonts w:ascii="Arial" w:hAnsi="Arial" w:cs="Arial"/>
          <w:lang w:val="mn-MN"/>
        </w:rPr>
        <w:t>11.7</w:t>
      </w:r>
      <w:r w:rsidRPr="00A110E1">
        <w:rPr>
          <w:rFonts w:ascii="Arial" w:hAnsi="Arial" w:cs="Arial"/>
        </w:rPr>
        <w:t xml:space="preserve"> хувиар буюу</w:t>
      </w:r>
      <w:r w:rsidRPr="00A110E1">
        <w:rPr>
          <w:rFonts w:ascii="Arial" w:hAnsi="Arial" w:cs="Arial"/>
          <w:lang w:val="mn-MN"/>
        </w:rPr>
        <w:t xml:space="preserve"> </w:t>
      </w:r>
      <w:r w:rsidR="00344A83">
        <w:rPr>
          <w:rFonts w:ascii="Arial" w:hAnsi="Arial" w:cs="Arial"/>
          <w:lang w:val="mn-MN"/>
        </w:rPr>
        <w:t>12.2</w:t>
      </w:r>
      <w:r w:rsidR="00F057A1">
        <w:rPr>
          <w:rFonts w:ascii="Arial" w:hAnsi="Arial" w:cs="Arial"/>
        </w:rPr>
        <w:t xml:space="preserve"> </w:t>
      </w:r>
      <w:r w:rsidRPr="00A110E1">
        <w:rPr>
          <w:rFonts w:ascii="Arial" w:hAnsi="Arial" w:cs="Arial"/>
        </w:rPr>
        <w:t>сая</w:t>
      </w:r>
      <w:r w:rsidRPr="00A110E1">
        <w:rPr>
          <w:rFonts w:ascii="Arial" w:hAnsi="Arial" w:cs="Arial"/>
          <w:lang w:val="mn-MN"/>
        </w:rPr>
        <w:t xml:space="preserve"> төгрөгөөр тус тус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r w:rsidRPr="00A110E1">
        <w:rPr>
          <w:rFonts w:ascii="Arial" w:hAnsi="Arial" w:cs="Arial"/>
          <w:b/>
        </w:rPr>
        <w:t xml:space="preserve">                                                                                                                             </w:t>
      </w:r>
    </w:p>
    <w:bookmarkStart w:id="3" w:name="_MON_1453550747"/>
    <w:bookmarkEnd w:id="3"/>
    <w:p w:rsidR="002E3B7A" w:rsidRDefault="00344A83" w:rsidP="002E3B7A">
      <w:pPr>
        <w:jc w:val="both"/>
        <w:rPr>
          <w:rFonts w:ascii="Arial" w:hAnsi="Arial" w:cs="Arial"/>
          <w:b/>
          <w:lang w:val="mn-MN"/>
        </w:rPr>
      </w:pPr>
      <w:r w:rsidRPr="00A110E1">
        <w:rPr>
          <w:rFonts w:ascii="Arial" w:hAnsi="Arial" w:cs="Arial"/>
          <w:b/>
        </w:rPr>
        <w:object w:dxaOrig="7652" w:dyaOrig="5225">
          <v:shape id="_x0000_i1031" type="#_x0000_t75" style="width:477.2pt;height:259.55pt" o:ole="">
            <v:imagedata r:id="rId23" o:title=""/>
          </v:shape>
          <o:OLEObject Type="Embed" ProgID="Excel.Sheet.12" ShapeID="_x0000_i1031" DrawAspect="Content" ObjectID="_1484469011" r:id="rId24"/>
        </w:object>
      </w:r>
    </w:p>
    <w:p w:rsidR="0087791C" w:rsidRPr="0087791C" w:rsidRDefault="0087791C" w:rsidP="002E3B7A">
      <w:pPr>
        <w:jc w:val="both"/>
        <w:rPr>
          <w:rFonts w:ascii="Arial" w:hAnsi="Arial" w:cs="Arial"/>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Pr="00A110E1" w:rsidRDefault="00344A83" w:rsidP="002E3B7A">
      <w:pPr>
        <w:jc w:val="both"/>
        <w:rPr>
          <w:rFonts w:ascii="Arial" w:hAnsi="Arial" w:cs="Arial"/>
          <w:lang w:val="mn-MN"/>
        </w:rPr>
      </w:pPr>
      <w:r w:rsidRPr="00A110E1">
        <w:rPr>
          <w:rFonts w:ascii="Arial" w:hAnsi="Arial" w:cs="Arial"/>
        </w:rPr>
        <w:object w:dxaOrig="7590" w:dyaOrig="6570">
          <v:shape id="_x0000_i1032" type="#_x0000_t75" style="width:451.25pt;height:297.2pt" o:ole="">
            <v:imagedata r:id="rId25" o:title=""/>
          </v:shape>
          <o:OLEObject Type="Embed" ProgID="Excel.Sheet.12" ShapeID="_x0000_i1032" DrawAspect="Content" ObjectID="_1484469012"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Pr="00A110E1">
        <w:rPr>
          <w:rFonts w:ascii="Arial" w:hAnsi="Arial" w:cs="Arial"/>
          <w:b/>
          <w:bCs/>
          <w:caps/>
        </w:rPr>
        <w:t xml:space="preserve"> </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Pr="00A110E1">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төсвийн байгууллагуудад  2014 он</w:t>
      </w:r>
      <w:r w:rsidR="00DE6E3E">
        <w:rPr>
          <w:rFonts w:ascii="Arial" w:hAnsi="Arial" w:cs="Arial"/>
          <w:lang w:val="mn-MN"/>
        </w:rPr>
        <w:t>д</w:t>
      </w:r>
      <w:r w:rsidRPr="00A110E1">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6D7152">
        <w:rPr>
          <w:rFonts w:ascii="Arial" w:hAnsi="Arial" w:cs="Arial"/>
        </w:rPr>
        <w:t>52003.4</w:t>
      </w:r>
      <w:r w:rsidR="00F3176B">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6D7152">
        <w:rPr>
          <w:rFonts w:ascii="Arial" w:hAnsi="Arial" w:cs="Arial"/>
        </w:rPr>
        <w:t>1034.2</w:t>
      </w:r>
      <w:r w:rsidRPr="00A110E1">
        <w:rPr>
          <w:rFonts w:ascii="Arial" w:hAnsi="Arial" w:cs="Arial"/>
          <w:lang w:val="mn-MN"/>
        </w:rPr>
        <w:t xml:space="preserve"> </w:t>
      </w:r>
      <w:r w:rsidRPr="00A110E1">
        <w:rPr>
          <w:rFonts w:ascii="Arial" w:hAnsi="Arial" w:cs="Arial"/>
        </w:rPr>
        <w:t xml:space="preserve">сая, нийтдээ </w:t>
      </w:r>
      <w:r w:rsidR="006D7152">
        <w:rPr>
          <w:rFonts w:ascii="Arial" w:hAnsi="Arial" w:cs="Arial"/>
        </w:rPr>
        <w:t>53037.6</w:t>
      </w:r>
      <w:r w:rsidR="00103AE1">
        <w:rPr>
          <w:rFonts w:ascii="Arial" w:hAnsi="Arial" w:cs="Arial"/>
        </w:rPr>
        <w:t xml:space="preserve"> </w:t>
      </w:r>
      <w:r w:rsidRPr="00A110E1">
        <w:rPr>
          <w:rFonts w:ascii="Arial" w:hAnsi="Arial" w:cs="Arial"/>
        </w:rPr>
        <w:t>сая төгрөгийн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DD1B9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2" w:dyaOrig="2285">
          <v:shape id="_x0000_i1033" type="#_x0000_t75" style="width:483.9pt;height:109.65pt" o:ole="">
            <v:imagedata r:id="rId27" o:title=""/>
          </v:shape>
          <o:OLEObject Type="Embed" ProgID="Excel.Sheet.12" ShapeID="_x0000_i1033" DrawAspect="Content" ObjectID="_1484469013"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AE6067">
        <w:rPr>
          <w:rFonts w:ascii="Arial" w:hAnsi="Arial" w:cs="Arial"/>
        </w:rPr>
        <w:t>49</w:t>
      </w:r>
      <w:r w:rsidRPr="00A110E1">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Pr="00A110E1">
        <w:rPr>
          <w:rFonts w:ascii="Arial" w:hAnsi="Arial" w:cs="Arial"/>
        </w:rPr>
        <w:t xml:space="preserve">сайдын  багцын үйлчилгээ, </w:t>
      </w:r>
      <w:r w:rsidR="00AE6067">
        <w:rPr>
          <w:rFonts w:ascii="Arial" w:hAnsi="Arial" w:cs="Arial"/>
        </w:rPr>
        <w:t>0.5</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AE6067">
        <w:rPr>
          <w:rFonts w:ascii="Arial" w:hAnsi="Arial" w:cs="Arial"/>
        </w:rPr>
        <w:t>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AE6067">
        <w:rPr>
          <w:rFonts w:ascii="Arial" w:hAnsi="Arial" w:cs="Arial"/>
        </w:rPr>
        <w:t>5.5</w:t>
      </w:r>
      <w:r w:rsidRPr="00A110E1">
        <w:rPr>
          <w:rFonts w:ascii="Arial" w:hAnsi="Arial" w:cs="Arial"/>
        </w:rPr>
        <w:t xml:space="preserve"> хувийг </w:t>
      </w:r>
      <w:r w:rsidRPr="00A110E1">
        <w:rPr>
          <w:rFonts w:ascii="Arial" w:hAnsi="Arial" w:cs="Arial"/>
          <w:lang w:val="mn-MN"/>
        </w:rPr>
        <w:t>Э</w:t>
      </w:r>
      <w:r w:rsidRPr="00A110E1">
        <w:rPr>
          <w:rFonts w:ascii="Arial" w:hAnsi="Arial" w:cs="Arial"/>
        </w:rPr>
        <w:t>рүүл  мэнд</w:t>
      </w:r>
      <w:r w:rsidRPr="00A110E1">
        <w:rPr>
          <w:rFonts w:ascii="Arial" w:hAnsi="Arial" w:cs="Arial"/>
          <w:lang w:val="mn-MN"/>
        </w:rPr>
        <w:t>ийн сайд</w:t>
      </w:r>
      <w:r w:rsidRPr="00A110E1">
        <w:rPr>
          <w:rFonts w:ascii="Arial" w:hAnsi="Arial" w:cs="Arial"/>
        </w:rPr>
        <w:t xml:space="preserve">, </w:t>
      </w:r>
      <w:r w:rsidR="00AE6067">
        <w:rPr>
          <w:rFonts w:ascii="Arial" w:hAnsi="Arial" w:cs="Arial"/>
        </w:rPr>
        <w:t>44.6</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DB03B8">
        <w:rPr>
          <w:rFonts w:ascii="Arial" w:hAnsi="Arial" w:cs="Arial"/>
        </w:rPr>
        <w:t>йгууллагуудын нийт зарлагын 41.2</w:t>
      </w:r>
      <w:r w:rsidRPr="00A110E1">
        <w:rPr>
          <w:rFonts w:ascii="Arial" w:hAnsi="Arial" w:cs="Arial"/>
        </w:rPr>
        <w:t xml:space="preserve"> хувийг цалин хөлс</w:t>
      </w:r>
      <w:r w:rsidR="00242450">
        <w:rPr>
          <w:rFonts w:ascii="Arial" w:hAnsi="Arial" w:cs="Arial"/>
        </w:rPr>
        <w:t>, нийгмийн даатгалы</w:t>
      </w:r>
      <w:r w:rsidR="00DB03B8">
        <w:rPr>
          <w:rFonts w:ascii="Arial" w:hAnsi="Arial" w:cs="Arial"/>
        </w:rPr>
        <w:t>н шимтгэл 4.5</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DB03B8">
        <w:rPr>
          <w:rFonts w:ascii="Arial" w:hAnsi="Arial" w:cs="Arial"/>
          <w:lang w:val="en-AU"/>
        </w:rPr>
        <w:t>54.3</w:t>
      </w:r>
      <w:r w:rsidRPr="00A110E1">
        <w:rPr>
          <w:rFonts w:ascii="Arial" w:hAnsi="Arial" w:cs="Arial"/>
          <w:lang w:val="mn-MN"/>
        </w:rPr>
        <w:t xml:space="preserve"> хувийг</w:t>
      </w:r>
      <w:r w:rsidRPr="00A110E1">
        <w:rPr>
          <w:rFonts w:ascii="Arial" w:hAnsi="Arial" w:cs="Arial"/>
        </w:rPr>
        <w:t xml:space="preserve"> эзэлж</w:t>
      </w:r>
      <w:r w:rsidRPr="00A110E1">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Pr="00A110E1">
        <w:rPr>
          <w:rFonts w:ascii="Arial" w:hAnsi="Arial" w:cs="Arial"/>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DB03B8">
        <w:rPr>
          <w:rFonts w:ascii="Arial" w:hAnsi="Arial" w:cs="Arial"/>
        </w:rPr>
        <w:t>0.4</w:t>
      </w:r>
      <w:r w:rsidR="00242450">
        <w:rPr>
          <w:rFonts w:ascii="Arial" w:hAnsi="Arial" w:cs="Arial"/>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B03B8">
        <w:rPr>
          <w:rFonts w:ascii="Arial" w:hAnsi="Arial" w:cs="Arial"/>
        </w:rPr>
        <w:t>8.5</w:t>
      </w:r>
      <w:r w:rsidRPr="00A110E1">
        <w:rPr>
          <w:rFonts w:ascii="Arial" w:hAnsi="Arial" w:cs="Arial"/>
        </w:rPr>
        <w:t xml:space="preserve"> </w:t>
      </w:r>
      <w:r w:rsidRPr="00A110E1">
        <w:rPr>
          <w:rFonts w:ascii="Arial" w:hAnsi="Arial" w:cs="Arial"/>
        </w:rPr>
        <w:lastRenderedPageBreak/>
        <w:t xml:space="preserve">хувийг гэрэл түлш халаалтын зардал, </w:t>
      </w:r>
      <w:r w:rsidR="00DB03B8">
        <w:rPr>
          <w:rFonts w:ascii="Arial" w:hAnsi="Arial" w:cs="Arial"/>
        </w:rPr>
        <w:t>0.7</w:t>
      </w:r>
      <w:r w:rsidR="00DF7289">
        <w:rPr>
          <w:rFonts w:ascii="Arial" w:hAnsi="Arial" w:cs="Arial"/>
          <w:lang w:val="en-AU"/>
        </w:rPr>
        <w:t xml:space="preserve"> </w:t>
      </w:r>
      <w:r w:rsidR="00DB03B8">
        <w:rPr>
          <w:rFonts w:ascii="Arial" w:hAnsi="Arial" w:cs="Arial"/>
        </w:rPr>
        <w:t xml:space="preserve"> хувийг тээврийн зардал, </w:t>
      </w:r>
      <w:r w:rsidRPr="00A110E1">
        <w:rPr>
          <w:rFonts w:ascii="Arial" w:hAnsi="Arial" w:cs="Arial"/>
        </w:rPr>
        <w:t xml:space="preserve">  хувийг цэвэр </w:t>
      </w:r>
      <w:r w:rsidR="00DB03B8">
        <w:rPr>
          <w:rFonts w:ascii="Arial" w:hAnsi="Arial" w:cs="Arial"/>
        </w:rPr>
        <w:t xml:space="preserve">1.5 </w:t>
      </w:r>
      <w:r w:rsidRPr="00A110E1">
        <w:rPr>
          <w:rFonts w:ascii="Arial" w:hAnsi="Arial" w:cs="Arial"/>
        </w:rPr>
        <w:t>бохир ус,</w:t>
      </w:r>
      <w:r w:rsidRPr="00A110E1">
        <w:rPr>
          <w:rFonts w:ascii="Arial" w:hAnsi="Arial" w:cs="Arial"/>
          <w:lang w:val="mn-MN"/>
        </w:rPr>
        <w:t xml:space="preserve"> </w:t>
      </w:r>
      <w:r w:rsidR="00DB03B8">
        <w:rPr>
          <w:rFonts w:ascii="Arial" w:hAnsi="Arial" w:cs="Arial"/>
          <w:lang w:val="en-AU"/>
        </w:rPr>
        <w:t>6.3</w:t>
      </w:r>
      <w:r w:rsidRPr="00A110E1">
        <w:rPr>
          <w:rFonts w:ascii="Arial" w:hAnsi="Arial" w:cs="Arial"/>
        </w:rPr>
        <w:t xml:space="preserve"> хувийг хоол, эмний зардал, </w:t>
      </w:r>
      <w:r w:rsidR="00DB03B8">
        <w:rPr>
          <w:rFonts w:ascii="Arial" w:hAnsi="Arial" w:cs="Arial"/>
          <w:lang w:val="en-AU"/>
        </w:rPr>
        <w:t>0.3</w:t>
      </w:r>
      <w:r w:rsidRPr="00A110E1">
        <w:rPr>
          <w:rFonts w:ascii="Arial" w:hAnsi="Arial" w:cs="Arial"/>
        </w:rPr>
        <w:t xml:space="preserve"> хувийг шуудан холбоо, </w:t>
      </w:r>
      <w:r w:rsidR="00DB03B8">
        <w:rPr>
          <w:rFonts w:ascii="Arial" w:hAnsi="Arial" w:cs="Arial"/>
        </w:rPr>
        <w:t>4.7</w:t>
      </w:r>
      <w:r w:rsidR="00B96495">
        <w:rPr>
          <w:rFonts w:ascii="Arial" w:hAnsi="Arial" w:cs="Arial"/>
        </w:rPr>
        <w:t xml:space="preserve"> </w:t>
      </w:r>
      <w:r w:rsidRPr="00A110E1">
        <w:rPr>
          <w:rFonts w:ascii="Arial" w:hAnsi="Arial" w:cs="Arial"/>
        </w:rPr>
        <w:t xml:space="preserve">хувийг БГАжил үйлчилгээ, </w:t>
      </w:r>
      <w:r w:rsidR="00DB03B8">
        <w:rPr>
          <w:rFonts w:ascii="Arial" w:hAnsi="Arial" w:cs="Arial"/>
        </w:rPr>
        <w:t>70.4</w:t>
      </w:r>
      <w:r w:rsidRPr="00A110E1">
        <w:rPr>
          <w:rFonts w:ascii="Arial" w:hAnsi="Arial" w:cs="Arial"/>
        </w:rPr>
        <w:t xml:space="preserve"> </w:t>
      </w:r>
      <w:r w:rsidR="00D83FD4">
        <w:rPr>
          <w:rFonts w:ascii="Arial" w:hAnsi="Arial" w:cs="Arial"/>
          <w:lang w:val="en-AU"/>
        </w:rPr>
        <w:t xml:space="preserve"> </w:t>
      </w:r>
      <w:r w:rsidRPr="00A110E1">
        <w:rPr>
          <w:rFonts w:ascii="Arial" w:hAnsi="Arial" w:cs="Arial"/>
        </w:rPr>
        <w:t xml:space="preserve">хувийг түрээсийн  болон  бусад зардал эзэлж байна. </w:t>
      </w:r>
      <w:r w:rsidRPr="00A110E1">
        <w:rPr>
          <w:rFonts w:ascii="Arial" w:hAnsi="Arial" w:cs="Arial"/>
          <w:color w:val="0000FF"/>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Pr="00A110E1">
        <w:rPr>
          <w:rFonts w:ascii="Arial" w:hAnsi="Arial" w:cs="Arial"/>
          <w:color w:val="000000"/>
          <w:lang w:val="mn-MN"/>
        </w:rPr>
        <w:t>4 он</w:t>
      </w:r>
      <w:r w:rsidR="00CE6A34">
        <w:rPr>
          <w:rFonts w:ascii="Arial" w:hAnsi="Arial" w:cs="Arial"/>
          <w:color w:val="000000"/>
          <w:lang w:val="mn-MN"/>
        </w:rPr>
        <w:t xml:space="preserve">д </w:t>
      </w:r>
      <w:r w:rsidRPr="00A110E1">
        <w:rPr>
          <w:rFonts w:ascii="Arial" w:hAnsi="Arial" w:cs="Arial"/>
          <w:color w:val="000000"/>
        </w:rPr>
        <w:t xml:space="preserve">аймгийн нийт төсвийн байгууллагууд </w:t>
      </w:r>
      <w:r w:rsidR="00CE6A34">
        <w:rPr>
          <w:rFonts w:ascii="Arial" w:hAnsi="Arial" w:cs="Arial"/>
          <w:color w:val="000000"/>
          <w:lang w:val="mn-MN"/>
        </w:rPr>
        <w:t>6408.8</w:t>
      </w:r>
      <w:r w:rsidR="00104586">
        <w:rPr>
          <w:rFonts w:ascii="Arial" w:hAnsi="Arial" w:cs="Arial"/>
          <w:color w:val="000000"/>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CE6A34">
        <w:rPr>
          <w:rFonts w:ascii="Arial" w:hAnsi="Arial" w:cs="Arial"/>
          <w:color w:val="000000"/>
          <w:lang w:val="mn-MN"/>
        </w:rPr>
        <w:t>48405.4</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DF7289">
        <w:rPr>
          <w:rFonts w:ascii="Arial" w:hAnsi="Arial" w:cs="Arial"/>
          <w:color w:val="000000"/>
          <w:lang w:val="mn-MN"/>
        </w:rPr>
        <w:t xml:space="preserve"> гэрэл, түлш халаалтанд</w:t>
      </w:r>
      <w:r w:rsidR="008824A8">
        <w:rPr>
          <w:rFonts w:ascii="Arial" w:hAnsi="Arial" w:cs="Arial"/>
          <w:color w:val="000000"/>
          <w:lang w:val="en-AU"/>
        </w:rPr>
        <w:t xml:space="preserve"> </w:t>
      </w:r>
      <w:r w:rsidR="00CE6A34">
        <w:rPr>
          <w:rFonts w:ascii="Arial" w:hAnsi="Arial" w:cs="Arial"/>
          <w:color w:val="000000"/>
          <w:lang w:val="mn-MN"/>
        </w:rPr>
        <w:t>46905.4</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Pr="00A110E1">
        <w:rPr>
          <w:rFonts w:ascii="Arial" w:hAnsi="Arial" w:cs="Arial"/>
          <w:color w:val="000000"/>
          <w:lang w:val="mn-MN"/>
        </w:rPr>
        <w:t xml:space="preserve"> </w:t>
      </w:r>
      <w:r w:rsidR="00B96495">
        <w:rPr>
          <w:rFonts w:ascii="Arial" w:hAnsi="Arial" w:cs="Arial"/>
          <w:color w:val="000000"/>
        </w:rPr>
        <w:t>бусад зардалд 124959.4</w:t>
      </w:r>
      <w:r w:rsidRPr="00A110E1">
        <w:rPr>
          <w:rFonts w:ascii="Arial" w:hAnsi="Arial" w:cs="Arial"/>
          <w:color w:val="000000"/>
          <w:lang w:val="mn-MN"/>
        </w:rPr>
        <w:t xml:space="preserve"> </w:t>
      </w:r>
      <w:r w:rsidRPr="00A110E1">
        <w:rPr>
          <w:rFonts w:ascii="Arial" w:hAnsi="Arial" w:cs="Arial"/>
          <w:color w:val="000000"/>
        </w:rPr>
        <w:t>мянган  төгрөгийн  өртэй  байна.</w:t>
      </w:r>
    </w:p>
    <w:p w:rsidR="002E3B7A" w:rsidRPr="00A110E1" w:rsidRDefault="00F04140" w:rsidP="002E3B7A">
      <w:pPr>
        <w:autoSpaceDE w:val="0"/>
        <w:autoSpaceDN w:val="0"/>
        <w:adjustRightInd w:val="0"/>
        <w:spacing w:after="0" w:line="360" w:lineRule="auto"/>
        <w:ind w:firstLine="720"/>
        <w:rPr>
          <w:rFonts w:ascii="Arial" w:hAnsi="Arial" w:cs="Arial"/>
        </w:rPr>
      </w:pPr>
      <w:r>
        <w:rPr>
          <w:rFonts w:ascii="Arial" w:hAnsi="Arial" w:cs="Arial"/>
        </w:rPr>
        <w:t xml:space="preserve">Нийт өглөгийн </w:t>
      </w:r>
      <w:r w:rsidR="00492EE7">
        <w:rPr>
          <w:rFonts w:ascii="Arial" w:hAnsi="Arial" w:cs="Arial"/>
          <w:lang w:val="mn-MN"/>
        </w:rPr>
        <w:t>96.9 хувийг гэрэл, түлш халаалт,</w:t>
      </w:r>
      <w:r w:rsidR="00DF7289">
        <w:rPr>
          <w:rFonts w:ascii="Arial" w:hAnsi="Arial" w:cs="Arial"/>
        </w:rPr>
        <w:t xml:space="preserve"> </w:t>
      </w:r>
      <w:r w:rsidR="00492EE7">
        <w:rPr>
          <w:rFonts w:ascii="Arial" w:hAnsi="Arial" w:cs="Arial"/>
          <w:lang w:val="mn-MN"/>
        </w:rPr>
        <w:t>3.1</w:t>
      </w:r>
      <w:r w:rsidR="002E3B7A" w:rsidRPr="00A110E1">
        <w:rPr>
          <w:rFonts w:ascii="Arial" w:hAnsi="Arial" w:cs="Arial"/>
        </w:rPr>
        <w:t xml:space="preserve"> хувийг бусад зардлын</w:t>
      </w:r>
      <w:r w:rsidR="002E3B7A" w:rsidRPr="00A110E1">
        <w:rPr>
          <w:rFonts w:ascii="Arial" w:hAnsi="Arial" w:cs="Arial"/>
          <w:lang w:val="mn-MN"/>
        </w:rPr>
        <w:t xml:space="preserve"> </w:t>
      </w:r>
      <w:r w:rsidR="002E3B7A" w:rsidRPr="00A110E1">
        <w:rPr>
          <w:rFonts w:ascii="Arial" w:hAnsi="Arial" w:cs="Arial"/>
        </w:rPr>
        <w:t>өглөг  тус тус эзэлж байна.</w:t>
      </w:r>
    </w:p>
    <w:p w:rsidR="002E3B7A" w:rsidRPr="002B43C4" w:rsidRDefault="002E3B7A" w:rsidP="002B43C4">
      <w:pPr>
        <w:autoSpaceDE w:val="0"/>
        <w:autoSpaceDN w:val="0"/>
        <w:adjustRightInd w:val="0"/>
        <w:spacing w:after="0" w:line="360" w:lineRule="auto"/>
        <w:jc w:val="center"/>
        <w:rPr>
          <w:rFonts w:ascii="Arial" w:hAnsi="Arial" w:cs="Arial"/>
          <w:lang w:val="mn-MN"/>
        </w:rPr>
      </w:pPr>
      <w:r w:rsidRPr="00A110E1">
        <w:rPr>
          <w:rFonts w:ascii="Arial" w:hAnsi="Arial" w:cs="Arial"/>
          <w:b/>
          <w:lang w:val="mn-MN"/>
        </w:rPr>
        <w:t>Т</w:t>
      </w:r>
      <w:r w:rsidRPr="00A110E1">
        <w:rPr>
          <w:rFonts w:ascii="Arial" w:hAnsi="Arial" w:cs="Arial"/>
          <w:b/>
        </w:rPr>
        <w:t>өсвийн байгууллагуудын зарлага, мянган төгрөгөөр</w:t>
      </w:r>
    </w:p>
    <w:p w:rsidR="00492EE7" w:rsidRDefault="00492EE7" w:rsidP="002E3B7A">
      <w:pPr>
        <w:jc w:val="both"/>
        <w:rPr>
          <w:rFonts w:ascii="Arial" w:hAnsi="Arial" w:cs="Arial"/>
          <w:sz w:val="28"/>
          <w:szCs w:val="28"/>
          <w:lang w:val="mn-MN"/>
        </w:rPr>
      </w:pPr>
      <w:bookmarkStart w:id="6" w:name="_MON_1455985088"/>
      <w:bookmarkEnd w:id="6"/>
    </w:p>
    <w:p w:rsidR="002B43C4" w:rsidRDefault="001F0F09" w:rsidP="002E3B7A">
      <w:pPr>
        <w:jc w:val="both"/>
        <w:rPr>
          <w:rFonts w:ascii="Arial" w:hAnsi="Arial" w:cs="Arial"/>
          <w:sz w:val="28"/>
          <w:szCs w:val="28"/>
        </w:rPr>
      </w:pPr>
      <w:r w:rsidRPr="001F0F09">
        <w:rPr>
          <w:rFonts w:ascii="Arial" w:hAnsi="Arial" w:cs="Arial"/>
          <w:noProof/>
        </w:rPr>
        <w:pict>
          <v:shape id="_x0000_s1626" type="#_x0000_t75" style="position:absolute;left:0;text-align:left;margin-left:3.75pt;margin-top:7.25pt;width:485pt;height:433.4pt;z-index:251660288">
            <v:imagedata r:id="rId29" o:title=""/>
            <w10:wrap type="square" side="right"/>
          </v:shape>
          <o:OLEObject Type="Embed" ProgID="Excel.Sheet.12" ShapeID="_x0000_s1626" DrawAspect="Content" ObjectID="_1484469066" r:id="rId30"/>
        </w:pict>
      </w:r>
    </w:p>
    <w:p w:rsidR="00275AFD" w:rsidRDefault="00275AFD" w:rsidP="002E3B7A">
      <w:pPr>
        <w:jc w:val="both"/>
        <w:rPr>
          <w:rFonts w:ascii="Arial" w:hAnsi="Arial" w:cs="Arial"/>
          <w:sz w:val="28"/>
          <w:szCs w:val="28"/>
        </w:rPr>
      </w:pPr>
    </w:p>
    <w:p w:rsidR="00275AFD" w:rsidRDefault="00275AFD" w:rsidP="002E3B7A">
      <w:pPr>
        <w:jc w:val="both"/>
        <w:rPr>
          <w:rFonts w:ascii="Arial" w:hAnsi="Arial" w:cs="Arial"/>
          <w:sz w:val="28"/>
          <w:szCs w:val="28"/>
        </w:rPr>
      </w:pPr>
    </w:p>
    <w:p w:rsidR="00F22BE8" w:rsidRDefault="002B43C4" w:rsidP="00F22BE8">
      <w:pPr>
        <w:jc w:val="both"/>
        <w:rPr>
          <w:rFonts w:ascii="Arial" w:hAnsi="Arial" w:cs="Arial"/>
          <w:b/>
          <w:bCs/>
          <w:iCs/>
          <w:color w:val="000000"/>
        </w:rPr>
      </w:pPr>
      <w:r w:rsidRPr="00DA4E06">
        <w:rPr>
          <w:rFonts w:ascii="Arial" w:hAnsi="Arial" w:cs="Arial"/>
          <w:b/>
          <w:sz w:val="24"/>
          <w:szCs w:val="24"/>
          <w:lang w:val="mn-MN"/>
        </w:rPr>
        <w:lastRenderedPageBreak/>
        <w:t>Төсвийн авлага, өглөг</w:t>
      </w:r>
      <w:r w:rsidR="00DA4E06" w:rsidRPr="00DA4E06">
        <w:rPr>
          <w:rFonts w:ascii="Arial" w:hAnsi="Arial" w:cs="Arial"/>
          <w:b/>
          <w:sz w:val="24"/>
          <w:szCs w:val="24"/>
          <w:lang w:val="mn-MN"/>
        </w:rPr>
        <w:t>,мянган төгтөгөөр</w:t>
      </w:r>
      <w:r w:rsidR="001F0F09" w:rsidRPr="001F0F09">
        <w:rPr>
          <w:rFonts w:ascii="Arial" w:hAnsi="Arial" w:cs="Arial"/>
          <w:b/>
          <w:noProof/>
          <w:sz w:val="24"/>
          <w:szCs w:val="24"/>
        </w:rPr>
        <w:pict>
          <v:shape id="_x0000_s1759" type="#_x0000_t75" style="position:absolute;left:0;text-align:left;margin-left:0;margin-top:28.5pt;width:311.55pt;height:132.5pt;z-index:251668480;mso-position-horizontal:left;mso-position-horizontal-relative:text;mso-position-vertical-relative:text">
            <v:imagedata r:id="rId31" o:title=""/>
            <w10:wrap type="square" side="right"/>
          </v:shape>
          <o:OLEObject Type="Embed" ProgID="Excel.Sheet.12" ShapeID="_x0000_s1759" DrawAspect="Content" ObjectID="_1484469067" r:id="rId32"/>
        </w:pict>
      </w: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2E3B7A" w:rsidRPr="00A110E1" w:rsidRDefault="002E3B7A" w:rsidP="00F22BE8">
      <w:pPr>
        <w:jc w:val="both"/>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7F7A28" w:rsidP="002E3B7A">
      <w:pPr>
        <w:keepNext/>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2014</w:t>
      </w:r>
      <w:r w:rsidR="002E3B7A" w:rsidRPr="00A110E1">
        <w:rPr>
          <w:rFonts w:ascii="Arial" w:hAnsi="Arial" w:cs="Arial"/>
          <w:color w:val="000000"/>
        </w:rPr>
        <w:t xml:space="preserve"> оны </w:t>
      </w:r>
      <w:r w:rsidR="002E3B7A"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025EA9" w:rsidP="002E3B7A">
      <w:pPr>
        <w:jc w:val="both"/>
        <w:rPr>
          <w:rFonts w:ascii="Arial" w:hAnsi="Arial" w:cs="Arial"/>
          <w:b/>
          <w:bCs/>
          <w:caps/>
        </w:rPr>
      </w:pPr>
      <w:r w:rsidRPr="00A110E1">
        <w:rPr>
          <w:rFonts w:ascii="Arial" w:hAnsi="Arial" w:cs="Arial"/>
        </w:rPr>
        <w:object w:dxaOrig="11141" w:dyaOrig="4439">
          <v:shape id="_x0000_i1034" type="#_x0000_t75" style="width:477.2pt;height:177.5pt" o:ole="">
            <v:imagedata r:id="rId33" o:title=""/>
          </v:shape>
          <o:OLEObject Type="Embed" ProgID="Excel.Sheet.12" ShapeID="_x0000_i1034" DrawAspect="Content" ObjectID="_1484469014"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16046" w:rsidP="002E3B7A">
      <w:pPr>
        <w:jc w:val="both"/>
        <w:rPr>
          <w:rFonts w:ascii="Arial" w:hAnsi="Arial" w:cs="Arial"/>
        </w:rPr>
      </w:pPr>
      <w:r w:rsidRPr="00A110E1">
        <w:rPr>
          <w:rFonts w:ascii="Arial" w:hAnsi="Arial" w:cs="Arial"/>
        </w:rPr>
        <w:object w:dxaOrig="10461" w:dyaOrig="1677">
          <v:shape id="_x0000_i1035" type="#_x0000_t75" style="width:477.2pt;height:85.4pt" o:ole="">
            <v:imagedata r:id="rId35" o:title=""/>
          </v:shape>
          <o:OLEObject Type="Embed" ProgID="Excel.Sheet.12" ShapeID="_x0000_i1035" DrawAspect="Content" ObjectID="_1484469015" r:id="rId36"/>
        </w:object>
      </w:r>
    </w:p>
    <w:p w:rsidR="002E3B7A" w:rsidRPr="00F040EF" w:rsidRDefault="002E3B7A" w:rsidP="002E3B7A">
      <w:pPr>
        <w:ind w:left="1440" w:firstLine="720"/>
        <w:rPr>
          <w:rFonts w:ascii="Arial" w:hAnsi="Arial" w:cs="Arial"/>
          <w:color w:val="000000"/>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lang w:val="mn-MN"/>
        </w:rPr>
        <w:t xml:space="preserve">             </w:t>
      </w:r>
      <w:r w:rsidR="00F040EF">
        <w:rPr>
          <w:rFonts w:ascii="Arial" w:hAnsi="Arial" w:cs="Arial"/>
        </w:rPr>
        <w:t xml:space="preserve">      </w:t>
      </w:r>
      <w:r w:rsidRPr="00A110E1">
        <w:rPr>
          <w:rFonts w:ascii="Arial" w:hAnsi="Arial" w:cs="Arial"/>
          <w:lang w:val="mn-MN"/>
        </w:rPr>
        <w:t xml:space="preserve"> </w:t>
      </w:r>
      <w:r w:rsidRPr="00A110E1">
        <w:rPr>
          <w:rFonts w:ascii="Arial" w:hAnsi="Arial" w:cs="Arial"/>
        </w:rPr>
        <w:t xml:space="preserve"> 201</w:t>
      </w:r>
      <w:r w:rsidRPr="00A110E1">
        <w:rPr>
          <w:rFonts w:ascii="Arial" w:hAnsi="Arial" w:cs="Arial"/>
          <w:lang w:val="mn-MN"/>
        </w:rPr>
        <w:t>4</w:t>
      </w:r>
      <w:r w:rsidRPr="00A110E1">
        <w:rPr>
          <w:rFonts w:ascii="Arial" w:hAnsi="Arial" w:cs="Arial"/>
        </w:rPr>
        <w:t xml:space="preserve"> он</w:t>
      </w:r>
    </w:p>
    <w:bookmarkStart w:id="8" w:name="_MON_1453550253"/>
    <w:bookmarkEnd w:id="8"/>
    <w:p w:rsidR="002E3B7A" w:rsidRDefault="00540876" w:rsidP="002E3B7A">
      <w:pPr>
        <w:jc w:val="both"/>
        <w:rPr>
          <w:rFonts w:ascii="Arial" w:hAnsi="Arial" w:cs="Arial"/>
        </w:rPr>
      </w:pPr>
      <w:r w:rsidRPr="00A110E1">
        <w:rPr>
          <w:rFonts w:ascii="Arial" w:hAnsi="Arial" w:cs="Arial"/>
        </w:rPr>
        <w:object w:dxaOrig="8832" w:dyaOrig="2520">
          <v:shape id="_x0000_i1036" type="#_x0000_t75" style="width:477.2pt;height:109.65pt" o:ole="" o:bordertopcolor="this">
            <v:imagedata r:id="rId37" o:title=""/>
            <w10:bordertop type="single" width="4"/>
          </v:shape>
          <o:OLEObject Type="Embed" ProgID="Excel.Sheet.12" ShapeID="_x0000_i1036" DrawAspect="Content" ObjectID="_1484469016"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7" type="#_x0000_t75" style="width:501.5pt;height:428.65pt" o:ole="">
            <v:imagedata r:id="rId39" o:title=""/>
          </v:shape>
          <o:OLEObject Type="Embed" ProgID="Excel.Sheet.12" ShapeID="_x0000_i1037" DrawAspect="Content" ObjectID="_1484469017"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8" type="#_x0000_t75" style="width:480.55pt;height:84.55pt" o:ole="" o:borderleftcolor="this">
            <v:imagedata r:id="rId41" o:title=""/>
            <w10:borderleft type="single" width="4"/>
          </v:shape>
          <o:OLEObject Type="Embed" ProgID="Excel.Sheet.12" ShapeID="_x0000_i1038" DrawAspect="Content" ObjectID="_1484469018"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r w:rsidRPr="00A110E1">
        <w:rPr>
          <w:rFonts w:ascii="Arial" w:hAnsi="Arial" w:cs="Arial"/>
          <w:lang w:val="mn-MN"/>
        </w:rPr>
        <w:t xml:space="preserve">            </w:t>
      </w:r>
    </w:p>
    <w:p w:rsidR="002E3B7A" w:rsidRPr="00A110E1" w:rsidRDefault="002E3B7A" w:rsidP="002E3B7A">
      <w:pPr>
        <w:rPr>
          <w:rFonts w:ascii="Arial" w:hAnsi="Arial" w:cs="Arial"/>
          <w:lang w:val="mn-MN"/>
        </w:rPr>
      </w:pPr>
      <w:r w:rsidRPr="00A110E1">
        <w:rPr>
          <w:rFonts w:ascii="Arial" w:hAnsi="Arial" w:cs="Arial"/>
          <w:lang w:val="mn-MN"/>
        </w:rPr>
        <w:lastRenderedPageBreak/>
        <w:t xml:space="preserve">   </w:t>
      </w:r>
      <w:r w:rsidRPr="00A110E1">
        <w:rPr>
          <w:rFonts w:ascii="Arial" w:hAnsi="Arial" w:cs="Arial"/>
        </w:rPr>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1F74AF" w:rsidP="002E3B7A">
      <w:pPr>
        <w:jc w:val="both"/>
        <w:rPr>
          <w:rFonts w:ascii="Arial" w:hAnsi="Arial" w:cs="Arial"/>
        </w:rPr>
      </w:pPr>
      <w:r w:rsidRPr="00A110E1">
        <w:rPr>
          <w:rFonts w:ascii="Arial" w:hAnsi="Arial" w:cs="Arial"/>
        </w:rPr>
        <w:object w:dxaOrig="9086" w:dyaOrig="5839">
          <v:shape id="_x0000_i1039" type="#_x0000_t75" style="width:473pt;height:309.75pt" o:ole="" o:bordertopcolor="this">
            <v:imagedata r:id="rId43" o:title=""/>
            <w10:bordertop type="single" width="4"/>
          </v:shape>
          <o:OLEObject Type="Embed" ProgID="Excel.Sheet.12" ShapeID="_x0000_i1039" DrawAspect="Content" ObjectID="_1484469019"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2E3B7A" w:rsidRPr="00A110E1">
        <w:rPr>
          <w:rFonts w:ascii="Arial" w:hAnsi="Arial" w:cs="Arial"/>
          <w:color w:val="000000"/>
          <w:lang w:val="mn-MN"/>
        </w:rPr>
        <w:t>6.</w:t>
      </w:r>
      <w:r w:rsidR="002E3B7A"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002E3B7A" w:rsidRPr="00A110E1">
        <w:rPr>
          <w:rFonts w:ascii="Arial" w:hAnsi="Arial" w:cs="Arial"/>
          <w:color w:val="000000"/>
          <w:lang w:val="mn-MN"/>
        </w:rPr>
        <w:t>6.</w:t>
      </w:r>
      <w:r w:rsidR="002E3B7A"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r w:rsidRPr="00A110E1">
        <w:rPr>
          <w:rFonts w:ascii="Arial" w:hAnsi="Arial" w:cs="Arial"/>
          <w:b/>
          <w:lang w:val="en-AU"/>
        </w:rPr>
        <w:t xml:space="preserve"> </w:t>
      </w:r>
    </w:p>
    <w:p w:rsidR="002E3B7A" w:rsidRPr="001649C2" w:rsidRDefault="001649C2" w:rsidP="002E3B7A">
      <w:pPr>
        <w:rPr>
          <w:rFonts w:ascii="Arial" w:hAnsi="Arial" w:cs="Arial"/>
          <w:b/>
          <w:lang w:val="en-AU"/>
        </w:rPr>
      </w:pPr>
      <w:r>
        <w:rPr>
          <w:rFonts w:ascii="Arial" w:hAnsi="Arial" w:cs="Arial"/>
          <w:b/>
          <w:lang w:val="en-AU"/>
        </w:rPr>
        <w:lastRenderedPageBreak/>
        <w:t xml:space="preserve">     </w:t>
      </w:r>
      <w:r w:rsidR="002E3B7A" w:rsidRPr="00A110E1">
        <w:rPr>
          <w:rFonts w:ascii="Arial" w:hAnsi="Arial" w:cs="Arial"/>
          <w:b/>
          <w:lang w:val="en-AU"/>
        </w:rPr>
        <w:t xml:space="preserve">     </w:t>
      </w:r>
      <w:r w:rsidR="002E3B7A" w:rsidRPr="00A110E1">
        <w:rPr>
          <w:rFonts w:ascii="Arial" w:hAnsi="Arial" w:cs="Arial"/>
          <w:b/>
          <w:lang w:val="mn-MN"/>
        </w:rPr>
        <w:t xml:space="preserve">2.2 </w:t>
      </w:r>
      <w:r w:rsidR="002E3B7A" w:rsidRPr="00A110E1">
        <w:rPr>
          <w:rFonts w:ascii="Arial" w:hAnsi="Arial" w:cs="Arial"/>
          <w:b/>
          <w:bCs/>
          <w:iCs/>
        </w:rPr>
        <w:t>Н</w:t>
      </w:r>
      <w:r w:rsidR="002E3B7A" w:rsidRPr="00A110E1">
        <w:rPr>
          <w:rFonts w:ascii="Arial" w:hAnsi="Arial" w:cs="Arial"/>
          <w:b/>
          <w:bCs/>
        </w:rPr>
        <w:t>И</w:t>
      </w:r>
      <w:r w:rsidR="002E3B7A" w:rsidRPr="00A110E1">
        <w:rPr>
          <w:rFonts w:ascii="Arial" w:hAnsi="Arial" w:cs="Arial"/>
          <w:b/>
          <w:bCs/>
          <w:lang w:val="mn-MN"/>
        </w:rPr>
        <w:t>Й</w:t>
      </w:r>
      <w:r w:rsidR="002E3B7A"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Pr="00A110E1">
        <w:rPr>
          <w:rFonts w:ascii="Arial" w:hAnsi="Arial" w:cs="Arial"/>
          <w:i/>
          <w:iCs/>
          <w:color w:val="000000"/>
        </w:rPr>
        <w:t xml:space="preserve"> </w:t>
      </w:r>
      <w:r w:rsidRPr="00A110E1">
        <w:rPr>
          <w:rFonts w:ascii="Arial" w:hAnsi="Arial" w:cs="Arial"/>
          <w:color w:val="000000"/>
        </w:rPr>
        <w:t>201</w:t>
      </w:r>
      <w:r w:rsidRPr="00A110E1">
        <w:rPr>
          <w:rFonts w:ascii="Arial" w:hAnsi="Arial" w:cs="Arial"/>
          <w:color w:val="000000"/>
          <w:lang w:val="en-AU"/>
        </w:rPr>
        <w:t>4</w:t>
      </w:r>
      <w:r w:rsidRPr="00A110E1">
        <w:rPr>
          <w:rFonts w:ascii="Arial" w:hAnsi="Arial" w:cs="Arial"/>
          <w:color w:val="000000"/>
        </w:rPr>
        <w:t xml:space="preserve"> он</w:t>
      </w:r>
      <w:r w:rsidRPr="00A110E1">
        <w:rPr>
          <w:rFonts w:ascii="Arial" w:hAnsi="Arial" w:cs="Arial"/>
          <w:color w:val="000000"/>
          <w:lang w:val="mn-MN"/>
        </w:rPr>
        <w:t>ы</w:t>
      </w:r>
      <w:r w:rsidRPr="00A110E1">
        <w:rPr>
          <w:rFonts w:ascii="Arial" w:hAnsi="Arial" w:cs="Arial"/>
          <w:color w:val="000000"/>
          <w:lang w:val="en-AU"/>
        </w:rPr>
        <w:t xml:space="preserve">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134A30">
        <w:rPr>
          <w:rFonts w:ascii="Arial" w:hAnsi="Arial" w:cs="Arial"/>
          <w:color w:val="000000"/>
          <w:lang w:val="mn-MN"/>
        </w:rPr>
        <w:t>50134.7</w:t>
      </w:r>
      <w:r w:rsidRPr="00A110E1">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134A30">
        <w:rPr>
          <w:rFonts w:ascii="Arial" w:hAnsi="Arial" w:cs="Arial"/>
          <w:color w:val="000000"/>
          <w:lang w:val="mn-MN"/>
        </w:rPr>
        <w:t>11858</w:t>
      </w:r>
      <w:r w:rsidRPr="00A110E1">
        <w:rPr>
          <w:rFonts w:ascii="Arial" w:hAnsi="Arial" w:cs="Arial"/>
          <w:color w:val="000000"/>
        </w:rPr>
        <w:t xml:space="preserve"> хүнд</w:t>
      </w:r>
      <w:r w:rsidRPr="00A110E1">
        <w:rPr>
          <w:rFonts w:ascii="Arial" w:hAnsi="Arial" w:cs="Arial"/>
          <w:color w:val="000000"/>
          <w:lang w:val="mn-MN"/>
        </w:rPr>
        <w:t xml:space="preserve"> </w:t>
      </w:r>
      <w:r w:rsidR="00134A30">
        <w:rPr>
          <w:rFonts w:ascii="Arial" w:hAnsi="Arial" w:cs="Arial"/>
          <w:color w:val="000000"/>
          <w:lang w:val="mn-MN"/>
        </w:rPr>
        <w:t>37254.8</w:t>
      </w:r>
      <w:r w:rsidRPr="00A110E1">
        <w:rPr>
          <w:rFonts w:ascii="Arial" w:hAnsi="Arial" w:cs="Arial"/>
          <w:color w:val="000000"/>
          <w:lang w:val="mn-MN"/>
        </w:rPr>
        <w:t xml:space="preserve"> </w:t>
      </w:r>
      <w:r w:rsidR="002E3588">
        <w:rPr>
          <w:rFonts w:ascii="Arial" w:hAnsi="Arial" w:cs="Arial"/>
          <w:color w:val="000000"/>
        </w:rPr>
        <w:t xml:space="preserve">сая төгрөгийн тэтгэвэр, </w:t>
      </w:r>
      <w:r w:rsidR="00134A30">
        <w:rPr>
          <w:rFonts w:ascii="Arial" w:hAnsi="Arial" w:cs="Arial"/>
          <w:color w:val="000000"/>
          <w:lang w:val="mn-MN"/>
        </w:rPr>
        <w:t>9045</w:t>
      </w:r>
      <w:r w:rsidRPr="00A110E1">
        <w:rPr>
          <w:rFonts w:ascii="Arial" w:hAnsi="Arial" w:cs="Arial"/>
          <w:color w:val="000000"/>
          <w:lang w:val="mn-MN"/>
        </w:rPr>
        <w:t xml:space="preserve"> </w:t>
      </w:r>
      <w:r w:rsidR="00134A30">
        <w:rPr>
          <w:rFonts w:ascii="Arial" w:hAnsi="Arial" w:cs="Arial"/>
          <w:color w:val="000000"/>
        </w:rPr>
        <w:t>хүнд 2</w:t>
      </w:r>
      <w:r w:rsidR="00134A30">
        <w:rPr>
          <w:rFonts w:ascii="Arial" w:hAnsi="Arial" w:cs="Arial"/>
          <w:color w:val="000000"/>
          <w:lang w:val="mn-MN"/>
        </w:rPr>
        <w:t>482.8</w:t>
      </w:r>
      <w:r w:rsidR="00B17DDC" w:rsidRPr="00A110E1">
        <w:rPr>
          <w:rFonts w:ascii="Arial" w:hAnsi="Arial" w:cs="Arial"/>
          <w:color w:val="000000"/>
        </w:rPr>
        <w:t xml:space="preserve"> сая төгрөгийн тэтгэмж, </w:t>
      </w:r>
      <w:r w:rsidR="00134A30">
        <w:rPr>
          <w:rFonts w:ascii="Arial" w:hAnsi="Arial" w:cs="Arial"/>
          <w:color w:val="000000"/>
          <w:lang w:val="mn-MN"/>
        </w:rPr>
        <w:t>2540</w:t>
      </w:r>
      <w:r w:rsidRPr="00A110E1">
        <w:rPr>
          <w:rFonts w:ascii="Arial" w:hAnsi="Arial" w:cs="Arial"/>
          <w:color w:val="000000"/>
        </w:rPr>
        <w:t xml:space="preserve"> хүний үйлдвэрлэлийн осол мэргэжлээс шалтгаалах өвчний даатгалд</w:t>
      </w:r>
      <w:r w:rsidRPr="00A110E1">
        <w:rPr>
          <w:rFonts w:ascii="Arial" w:hAnsi="Arial" w:cs="Arial"/>
          <w:color w:val="000000"/>
          <w:lang w:val="mn-MN"/>
        </w:rPr>
        <w:t xml:space="preserve"> </w:t>
      </w:r>
      <w:r w:rsidR="00A922A6">
        <w:rPr>
          <w:rFonts w:ascii="Arial" w:hAnsi="Arial" w:cs="Arial"/>
          <w:color w:val="000000"/>
          <w:lang w:val="mn-MN"/>
        </w:rPr>
        <w:t>3</w:t>
      </w:r>
      <w:r w:rsidR="00134A30">
        <w:rPr>
          <w:rFonts w:ascii="Arial" w:hAnsi="Arial" w:cs="Arial"/>
          <w:color w:val="000000"/>
          <w:lang w:val="mn-MN"/>
        </w:rPr>
        <w:t>825.4</w:t>
      </w:r>
      <w:r w:rsidR="008A4602">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641F85" w:rsidP="002E3B7A">
      <w:pPr>
        <w:jc w:val="both"/>
        <w:rPr>
          <w:rFonts w:ascii="Arial" w:hAnsi="Arial" w:cs="Arial"/>
          <w:lang w:val="mn-MN"/>
        </w:rPr>
      </w:pPr>
      <w:r w:rsidRPr="00A110E1">
        <w:rPr>
          <w:rFonts w:ascii="Arial" w:hAnsi="Arial" w:cs="Arial"/>
        </w:rPr>
        <w:object w:dxaOrig="8989" w:dyaOrig="2570">
          <v:shape id="_x0000_i1040" type="#_x0000_t75" style="width:485.6pt;height:170.8pt" o:ole="" o:bordertopcolor="this">
            <v:imagedata r:id="rId46" o:title=""/>
            <w10:bordertop type="single" width="4"/>
          </v:shape>
          <o:OLEObject Type="Embed" ProgID="Excel.Sheet.12" ShapeID="_x0000_i1040" DrawAspect="Content" ObjectID="_1484469020"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Pr="00A110E1">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Pr="00A110E1">
        <w:rPr>
          <w:rFonts w:ascii="Arial" w:hAnsi="Arial" w:cs="Arial"/>
          <w:b/>
          <w:bCs/>
          <w:caps/>
          <w:color w:val="000000"/>
          <w:lang w:val="mn-MN"/>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r w:rsidRPr="00A110E1">
        <w:rPr>
          <w:rFonts w:ascii="Arial" w:hAnsi="Arial" w:cs="Arial"/>
          <w:b/>
          <w:bCs/>
          <w:caps/>
          <w:color w:val="000000"/>
          <w:lang w:val="mn-MN"/>
        </w:rPr>
        <w:t xml:space="preserve">                                                                                                                              </w:t>
      </w: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Pr="00A110E1">
        <w:rPr>
          <w:rFonts w:ascii="Arial" w:hAnsi="Arial" w:cs="Arial"/>
          <w:color w:val="000000"/>
          <w:lang w:val="en-AU"/>
        </w:rPr>
        <w:t xml:space="preserve">4 </w:t>
      </w:r>
      <w:r w:rsidRPr="00A110E1">
        <w:rPr>
          <w:rFonts w:ascii="Arial" w:hAnsi="Arial" w:cs="Arial"/>
          <w:color w:val="000000"/>
        </w:rPr>
        <w:t xml:space="preserve">оны байдлаар </w:t>
      </w:r>
      <w:r w:rsidR="002E3588">
        <w:rPr>
          <w:rFonts w:ascii="Arial" w:hAnsi="Arial" w:cs="Arial"/>
          <w:color w:val="000000"/>
        </w:rPr>
        <w:t>1</w:t>
      </w:r>
      <w:r w:rsidR="00134A30">
        <w:rPr>
          <w:rFonts w:ascii="Arial" w:hAnsi="Arial" w:cs="Arial"/>
          <w:color w:val="000000"/>
          <w:lang w:val="mn-MN"/>
        </w:rPr>
        <w:t>631</w:t>
      </w:r>
      <w:r w:rsidR="006416F9">
        <w:rPr>
          <w:rFonts w:ascii="Arial" w:hAnsi="Arial" w:cs="Arial"/>
          <w:color w:val="000000"/>
          <w:lang w:val="mn-MN"/>
        </w:rPr>
        <w:t xml:space="preserve"> хүнд </w:t>
      </w:r>
      <w:r w:rsidR="00134A30">
        <w:rPr>
          <w:rFonts w:ascii="Arial" w:hAnsi="Arial" w:cs="Arial"/>
          <w:color w:val="000000"/>
          <w:lang w:val="mn-MN"/>
        </w:rPr>
        <w:t>634376.2</w:t>
      </w:r>
      <w:r w:rsidRPr="00A110E1">
        <w:rPr>
          <w:rFonts w:ascii="Arial" w:hAnsi="Arial" w:cs="Arial"/>
          <w:color w:val="000000"/>
          <w:lang w:val="en-AU"/>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Pr="00EA7A58">
        <w:rPr>
          <w:rFonts w:ascii="Arial" w:hAnsi="Arial" w:cs="Arial"/>
          <w:b/>
          <w:bCs/>
          <w:caps/>
          <w:color w:val="000000"/>
          <w:sz w:val="18"/>
          <w:szCs w:val="18"/>
          <w:lang w:val="mn-MN"/>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134A30"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1" w:dyaOrig="1617">
          <v:shape id="_x0000_i1041" type="#_x0000_t75" style="width:486.4pt;height:120.55pt" o:ole="" o:bordertopcolor="this">
            <v:imagedata r:id="rId48" o:title=""/>
            <w10:bordertop type="single" width="4"/>
          </v:shape>
          <o:OLEObject Type="Embed" ProgID="Excel.Sheet.12" ShapeID="_x0000_i1041" DrawAspect="Content" ObjectID="_1484469021"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144DDC" w:rsidRDefault="002E3B7A" w:rsidP="00144DDC">
      <w:pPr>
        <w:autoSpaceDE w:val="0"/>
        <w:autoSpaceDN w:val="0"/>
        <w:adjustRightInd w:val="0"/>
        <w:spacing w:after="0" w:line="360" w:lineRule="auto"/>
        <w:rPr>
          <w:rFonts w:ascii="Arial" w:hAnsi="Arial" w:cs="Arial"/>
          <w:b/>
          <w:bCs/>
          <w:caps/>
          <w:color w:val="000000"/>
        </w:rPr>
      </w:pPr>
    </w:p>
    <w:p w:rsidR="002E3B7A" w:rsidRPr="002B43C4" w:rsidRDefault="00A047B4" w:rsidP="00A047B4">
      <w:pPr>
        <w:autoSpaceDE w:val="0"/>
        <w:autoSpaceDN w:val="0"/>
        <w:adjustRightInd w:val="0"/>
        <w:spacing w:after="0" w:line="360" w:lineRule="auto"/>
        <w:ind w:left="300"/>
        <w:rPr>
          <w:rFonts w:ascii="Arial" w:hAnsi="Arial" w:cs="Arial"/>
          <w:b/>
          <w:bCs/>
          <w:caps/>
          <w:color w:val="000000"/>
          <w:lang w:val="mn-MN"/>
        </w:rPr>
      </w:pPr>
      <w:r>
        <w:rPr>
          <w:rFonts w:ascii="Arial" w:hAnsi="Arial" w:cs="Arial"/>
          <w:b/>
          <w:bCs/>
          <w:caps/>
          <w:color w:val="000000"/>
          <w:lang w:val="mn-MN"/>
        </w:rPr>
        <w:lastRenderedPageBreak/>
        <w:t xml:space="preserve">                                </w:t>
      </w:r>
      <w:r w:rsidR="002E3B7A" w:rsidRPr="00A110E1">
        <w:rPr>
          <w:rFonts w:ascii="Arial" w:hAnsi="Arial" w:cs="Arial"/>
          <w:b/>
          <w:bCs/>
          <w:caps/>
          <w:color w:val="000000"/>
          <w:lang w:val="mn-MN"/>
        </w:rPr>
        <w:t>2.</w:t>
      </w:r>
      <w:r w:rsidR="002E3B7A" w:rsidRPr="00A110E1">
        <w:rPr>
          <w:rFonts w:ascii="Arial" w:hAnsi="Arial" w:cs="Arial"/>
          <w:b/>
          <w:bCs/>
          <w:caps/>
          <w:color w:val="000000"/>
        </w:rPr>
        <w:t>4</w:t>
      </w:r>
      <w:r w:rsidR="002E3B7A" w:rsidRPr="00A110E1">
        <w:rPr>
          <w:rFonts w:ascii="Arial" w:hAnsi="Arial" w:cs="Arial"/>
          <w:b/>
          <w:bCs/>
          <w:caps/>
          <w:color w:val="000000"/>
          <w:lang w:val="mn-MN"/>
        </w:rPr>
        <w:t xml:space="preserve"> </w:t>
      </w:r>
      <w:r w:rsidR="002E3B7A" w:rsidRPr="00A110E1">
        <w:rPr>
          <w:rFonts w:ascii="Arial" w:hAnsi="Arial" w:cs="Arial"/>
          <w:b/>
          <w:bCs/>
          <w:iCs/>
          <w:caps/>
          <w:color w:val="000000"/>
        </w:rPr>
        <w:t>Н</w:t>
      </w:r>
      <w:r w:rsidR="002E3B7A" w:rsidRPr="00A110E1">
        <w:rPr>
          <w:rFonts w:ascii="Arial" w:hAnsi="Arial" w:cs="Arial"/>
          <w:b/>
          <w:bCs/>
          <w:caps/>
          <w:color w:val="000000"/>
        </w:rPr>
        <w:t>и</w:t>
      </w:r>
      <w:r w:rsidR="002E3B7A" w:rsidRPr="00A110E1">
        <w:rPr>
          <w:rFonts w:ascii="Arial" w:hAnsi="Arial" w:cs="Arial"/>
          <w:b/>
          <w:bCs/>
          <w:caps/>
          <w:color w:val="000000"/>
          <w:lang w:val="mn-MN"/>
        </w:rPr>
        <w:t>Й</w:t>
      </w:r>
      <w:r w:rsidR="002E3B7A" w:rsidRPr="00A110E1">
        <w:rPr>
          <w:rFonts w:ascii="Arial" w:hAnsi="Arial" w:cs="Arial"/>
          <w:b/>
          <w:bCs/>
          <w:caps/>
          <w:color w:val="000000"/>
        </w:rPr>
        <w:t>гмийн  халамжийн сан.</w:t>
      </w:r>
    </w:p>
    <w:p w:rsidR="008C0D7A" w:rsidRDefault="00EA7A58" w:rsidP="00EA7A58">
      <w:pPr>
        <w:autoSpaceDE w:val="0"/>
        <w:autoSpaceDN w:val="0"/>
        <w:adjustRightInd w:val="0"/>
        <w:spacing w:after="0" w:line="360" w:lineRule="auto"/>
        <w:ind w:firstLine="300"/>
        <w:jc w:val="both"/>
        <w:rPr>
          <w:rFonts w:ascii="Arial" w:hAnsi="Arial" w:cs="Arial"/>
          <w:lang w:val="mn-MN"/>
        </w:rPr>
      </w:pPr>
      <w:r w:rsidRPr="00A110E1">
        <w:rPr>
          <w:rFonts w:ascii="Arial" w:hAnsi="Arial" w:cs="Arial"/>
          <w:color w:val="000000"/>
        </w:rPr>
        <w:t>201</w:t>
      </w:r>
      <w:r w:rsidRPr="00A110E1">
        <w:rPr>
          <w:rFonts w:ascii="Arial" w:hAnsi="Arial" w:cs="Arial"/>
          <w:color w:val="000000"/>
          <w:lang w:val="mn-MN"/>
        </w:rPr>
        <w:t>4</w:t>
      </w:r>
      <w:r w:rsidRPr="00A110E1">
        <w:rPr>
          <w:rFonts w:ascii="Arial" w:hAnsi="Arial" w:cs="Arial"/>
          <w:color w:val="000000"/>
        </w:rPr>
        <w:t xml:space="preserve"> </w:t>
      </w:r>
      <w:r w:rsidR="00EA2586">
        <w:rPr>
          <w:rFonts w:ascii="Arial" w:hAnsi="Arial" w:cs="Arial"/>
          <w:color w:val="000000"/>
          <w:lang w:val="mn-MN"/>
        </w:rPr>
        <w:t>онд</w:t>
      </w:r>
      <w:r w:rsidRPr="00A110E1">
        <w:rPr>
          <w:rFonts w:ascii="Arial" w:hAnsi="Arial" w:cs="Arial"/>
          <w:color w:val="000000"/>
          <w:lang w:val="mn-MN"/>
        </w:rPr>
        <w:t xml:space="preserve"> </w:t>
      </w:r>
      <w:r w:rsidRPr="00A110E1">
        <w:rPr>
          <w:rFonts w:ascii="Arial" w:hAnsi="Arial" w:cs="Arial"/>
          <w:color w:val="000000"/>
        </w:rPr>
        <w:t xml:space="preserve">нийгмийн халамжийн санд </w:t>
      </w:r>
      <w:r w:rsidR="00242C41">
        <w:rPr>
          <w:rFonts w:ascii="Arial" w:hAnsi="Arial" w:cs="Arial"/>
          <w:color w:val="000000"/>
        </w:rPr>
        <w:t>7705.6</w:t>
      </w:r>
      <w:r w:rsidRPr="00A110E1">
        <w:rPr>
          <w:rFonts w:ascii="Arial" w:hAnsi="Arial" w:cs="Arial"/>
          <w:color w:val="000000"/>
        </w:rPr>
        <w:t xml:space="preserve"> сая төгрөгийн сан бүрдүүлж </w:t>
      </w:r>
      <w:r w:rsidR="00242C41">
        <w:rPr>
          <w:rFonts w:ascii="Arial" w:hAnsi="Arial" w:cs="Arial"/>
          <w:color w:val="000000"/>
        </w:rPr>
        <w:t>1954</w:t>
      </w:r>
      <w:r w:rsidRPr="00A110E1">
        <w:rPr>
          <w:rFonts w:ascii="Arial" w:hAnsi="Arial" w:cs="Arial"/>
          <w:color w:val="000000"/>
        </w:rPr>
        <w:t xml:space="preserve"> хүнд </w:t>
      </w:r>
      <w:r w:rsidR="00242C41">
        <w:rPr>
          <w:rFonts w:ascii="Arial" w:hAnsi="Arial" w:cs="Arial"/>
          <w:color w:val="000000"/>
        </w:rPr>
        <w:t>1095.3</w:t>
      </w:r>
      <w:r w:rsidRPr="00A110E1">
        <w:rPr>
          <w:rFonts w:ascii="Arial" w:hAnsi="Arial" w:cs="Arial"/>
          <w:color w:val="000000"/>
        </w:rPr>
        <w:t xml:space="preserve"> сая төгрөгийн тэтгэмж, </w:t>
      </w:r>
      <w:r w:rsidR="00242C41">
        <w:rPr>
          <w:rFonts w:ascii="Arial" w:hAnsi="Arial" w:cs="Arial"/>
          <w:color w:val="000000"/>
        </w:rPr>
        <w:t>2169</w:t>
      </w:r>
      <w:r w:rsidRPr="00A110E1">
        <w:rPr>
          <w:rFonts w:ascii="Arial" w:hAnsi="Arial" w:cs="Arial"/>
          <w:color w:val="000000"/>
          <w:lang w:val="mn-MN"/>
        </w:rPr>
        <w:t xml:space="preserve"> </w:t>
      </w:r>
      <w:r w:rsidRPr="00A110E1">
        <w:rPr>
          <w:rFonts w:ascii="Arial" w:hAnsi="Arial" w:cs="Arial"/>
          <w:color w:val="000000"/>
        </w:rPr>
        <w:t xml:space="preserve">хүнд </w:t>
      </w:r>
      <w:r w:rsidR="00242C41">
        <w:rPr>
          <w:rFonts w:ascii="Arial" w:hAnsi="Arial" w:cs="Arial"/>
          <w:color w:val="000000"/>
        </w:rPr>
        <w:t>2549.9</w:t>
      </w:r>
      <w:r w:rsidRPr="00A110E1">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r w:rsidR="008C2307">
        <w:rPr>
          <w:rFonts w:ascii="Arial" w:hAnsi="Arial" w:cs="Arial"/>
          <w:lang w:val="mn-MN"/>
        </w:rPr>
        <w:t xml:space="preserve">                    </w:t>
      </w:r>
    </w:p>
    <w:p w:rsidR="008C0D7A" w:rsidRPr="00A110E1" w:rsidRDefault="001F0F09" w:rsidP="008C0D7A">
      <w:pPr>
        <w:autoSpaceDE w:val="0"/>
        <w:autoSpaceDN w:val="0"/>
        <w:adjustRightInd w:val="0"/>
        <w:spacing w:after="0"/>
        <w:ind w:firstLine="300"/>
        <w:jc w:val="both"/>
        <w:rPr>
          <w:rFonts w:ascii="Arial" w:hAnsi="Arial" w:cs="Arial"/>
          <w:lang w:val="mn-MN"/>
        </w:rPr>
      </w:pPr>
      <w:r w:rsidRPr="001F0F09">
        <w:rPr>
          <w:rFonts w:ascii="Arial" w:hAnsi="Arial" w:cs="Arial"/>
          <w:b/>
          <w:noProof/>
          <w:color w:val="000000"/>
        </w:rPr>
        <w:pict>
          <v:shape id="_x0000_s1694" type="#_x0000_t75" style="position:absolute;left:0;text-align:left;margin-left:2.6pt;margin-top:25.1pt;width:482.15pt;height:528.7pt;z-index:251665408">
            <v:imagedata r:id="rId50" o:title=""/>
            <w10:wrap type="square" side="right"/>
          </v:shape>
          <o:OLEObject Type="Embed" ProgID="Excel.Sheet.12" ShapeID="_x0000_s1694" DrawAspect="Content" ObjectID="_1484469068" r:id="rId51"/>
        </w:pict>
      </w:r>
      <w:r w:rsidR="008C0D7A" w:rsidRPr="00A110E1">
        <w:rPr>
          <w:rFonts w:ascii="Arial" w:hAnsi="Arial" w:cs="Arial"/>
          <w:color w:val="000000"/>
        </w:rPr>
        <w:t>Нийгмийн халамжийн сан, мянган төг</w:t>
      </w:r>
      <w:r w:rsidR="008C0D7A" w:rsidRPr="00A110E1">
        <w:rPr>
          <w:rFonts w:ascii="Arial" w:hAnsi="Arial" w:cs="Arial"/>
          <w:color w:val="000000"/>
          <w:lang w:val="mn-MN"/>
        </w:rPr>
        <w:t>-</w:t>
      </w:r>
      <w:r w:rsidR="008C0D7A" w:rsidRPr="00A110E1">
        <w:rPr>
          <w:rFonts w:ascii="Arial" w:hAnsi="Arial" w:cs="Arial"/>
          <w:color w:val="000000"/>
        </w:rPr>
        <w:t>өөр</w:t>
      </w:r>
    </w:p>
    <w:p w:rsidR="00EA7A58" w:rsidRDefault="00EA7A58" w:rsidP="00EA7A58">
      <w:pPr>
        <w:autoSpaceDE w:val="0"/>
        <w:autoSpaceDN w:val="0"/>
        <w:adjustRightInd w:val="0"/>
        <w:spacing w:after="0" w:line="360" w:lineRule="auto"/>
        <w:ind w:firstLine="300"/>
        <w:jc w:val="both"/>
        <w:rPr>
          <w:rFonts w:ascii="Arial" w:hAnsi="Arial" w:cs="Arial"/>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FA76F4" w:rsidRPr="00691ECB" w:rsidRDefault="00FA76F4" w:rsidP="00EA7A58">
      <w:pPr>
        <w:autoSpaceDE w:val="0"/>
        <w:autoSpaceDN w:val="0"/>
        <w:adjustRightInd w:val="0"/>
        <w:spacing w:after="0" w:line="360" w:lineRule="auto"/>
        <w:ind w:firstLine="300"/>
        <w:jc w:val="both"/>
        <w:rPr>
          <w:rFonts w:ascii="Arial" w:hAnsi="Arial" w:cs="Arial"/>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1649C2" w:rsidP="00E42188">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lastRenderedPageBreak/>
        <w:t xml:space="preserve">  </w:t>
      </w:r>
      <w:r w:rsidR="002E3B7A" w:rsidRPr="00A110E1">
        <w:rPr>
          <w:rFonts w:ascii="Arial" w:hAnsi="Arial" w:cs="Arial"/>
          <w:color w:val="000000"/>
          <w:lang w:val="mn-MN"/>
        </w:rPr>
        <w:t xml:space="preserve">   </w:t>
      </w:r>
      <w:r w:rsidR="002E3B7A" w:rsidRPr="00A110E1">
        <w:rPr>
          <w:rFonts w:ascii="Arial" w:hAnsi="Arial" w:cs="Arial"/>
          <w:color w:val="000000"/>
        </w:rPr>
        <w:t xml:space="preserve"> </w:t>
      </w:r>
      <w:r w:rsidR="002E3B7A" w:rsidRPr="00A110E1">
        <w:rPr>
          <w:rFonts w:ascii="Arial" w:hAnsi="Arial" w:cs="Arial"/>
          <w:b/>
          <w:bCs/>
          <w:lang w:val="mn-MN"/>
        </w:rPr>
        <w:t>2.</w:t>
      </w:r>
      <w:r w:rsidR="002E3B7A" w:rsidRPr="00A110E1">
        <w:rPr>
          <w:rFonts w:ascii="Arial" w:hAnsi="Arial" w:cs="Arial"/>
          <w:b/>
          <w:bCs/>
        </w:rPr>
        <w:t>5</w:t>
      </w:r>
      <w:r w:rsidR="002E3B7A" w:rsidRPr="00A110E1">
        <w:rPr>
          <w:rFonts w:ascii="Arial" w:hAnsi="Arial" w:cs="Arial"/>
          <w:b/>
          <w:bCs/>
          <w:lang w:val="mn-MN"/>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lang w:val="mn-MN"/>
        </w:rPr>
        <w:t xml:space="preserve">       </w:t>
      </w:r>
      <w:r w:rsidRPr="00A110E1">
        <w:rPr>
          <w:rFonts w:ascii="Arial" w:hAnsi="Arial" w:cs="Arial"/>
          <w:color w:val="000000"/>
        </w:rPr>
        <w:t xml:space="preserve">Аймгийн </w:t>
      </w:r>
      <w:r w:rsidR="00F81E5C">
        <w:rPr>
          <w:rFonts w:ascii="Arial" w:hAnsi="Arial" w:cs="Arial"/>
          <w:color w:val="000000"/>
        </w:rPr>
        <w:t>Эрүүл мэндийн газрын</w:t>
      </w:r>
      <w:r w:rsidR="00F81E5C">
        <w:rPr>
          <w:rFonts w:ascii="Arial" w:hAnsi="Arial" w:cs="Arial"/>
          <w:color w:val="000000"/>
          <w:lang w:val="mn-MN"/>
        </w:rPr>
        <w:t xml:space="preserve"> 2014 оны</w:t>
      </w:r>
      <w:r w:rsidRPr="00A110E1">
        <w:rPr>
          <w:rFonts w:ascii="Arial" w:hAnsi="Arial" w:cs="Arial"/>
          <w:color w:val="000000"/>
        </w:rPr>
        <w:t xml:space="preserve"> 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Pr="00A110E1">
        <w:rPr>
          <w:rFonts w:ascii="Arial" w:hAnsi="Arial" w:cs="Arial"/>
          <w:color w:val="000000"/>
          <w:lang w:val="mn-MN"/>
        </w:rPr>
        <w:t xml:space="preserve"> </w:t>
      </w:r>
      <w:r w:rsidR="00F433E6">
        <w:rPr>
          <w:rFonts w:ascii="Arial" w:hAnsi="Arial" w:cs="Arial"/>
          <w:color w:val="000000"/>
          <w:lang w:val="mn-MN"/>
        </w:rPr>
        <w:t>18.5</w:t>
      </w:r>
      <w:r w:rsidRPr="00A110E1">
        <w:rPr>
          <w:rFonts w:ascii="Arial" w:hAnsi="Arial" w:cs="Arial"/>
          <w:color w:val="000000"/>
          <w:lang w:val="en-AU"/>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F433E6">
        <w:rPr>
          <w:rFonts w:ascii="Arial" w:hAnsi="Arial" w:cs="Arial"/>
          <w:color w:val="000000"/>
          <w:lang w:val="mn-MN"/>
        </w:rPr>
        <w:t>5.8</w:t>
      </w:r>
      <w:r w:rsidRPr="00A110E1">
        <w:rPr>
          <w:rFonts w:ascii="Arial" w:hAnsi="Arial" w:cs="Arial"/>
          <w:color w:val="000000"/>
          <w:lang w:val="mn-MN"/>
        </w:rPr>
        <w:t xml:space="preserve"> хувиар</w:t>
      </w:r>
      <w:r w:rsidR="000934A4">
        <w:rPr>
          <w:rFonts w:ascii="Arial" w:hAnsi="Arial" w:cs="Arial"/>
          <w:color w:val="000000"/>
        </w:rPr>
        <w:t xml:space="preserve"> </w:t>
      </w:r>
      <w:r w:rsidR="000934A4">
        <w:rPr>
          <w:rFonts w:ascii="Arial" w:hAnsi="Arial" w:cs="Arial"/>
          <w:color w:val="000000"/>
          <w:lang w:val="mn-MN"/>
        </w:rPr>
        <w:t>тус тус өссөн байна.</w:t>
      </w:r>
      <w:r w:rsidRPr="00A110E1">
        <w:rPr>
          <w:rFonts w:ascii="Arial" w:hAnsi="Arial" w:cs="Arial"/>
          <w:color w:val="000000"/>
          <w:lang w:val="mn-MN"/>
        </w:rPr>
        <w:t xml:space="preserve"> </w:t>
      </w:r>
      <w:r w:rsidRPr="00A110E1">
        <w:rPr>
          <w:rFonts w:ascii="Arial" w:hAnsi="Arial" w:cs="Arial"/>
          <w:color w:val="000000"/>
        </w:rPr>
        <w:t>Мөн өнгөрсөн оны энэ үеэс</w:t>
      </w:r>
      <w:r w:rsidRPr="00A110E1">
        <w:rPr>
          <w:rFonts w:ascii="Arial" w:hAnsi="Arial" w:cs="Arial"/>
          <w:color w:val="000000"/>
          <w:lang w:val="mn-MN"/>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Pr="00A110E1">
        <w:rPr>
          <w:rFonts w:ascii="Arial" w:hAnsi="Arial" w:cs="Arial"/>
          <w:color w:val="000000"/>
          <w:lang w:val="mn-MN"/>
        </w:rPr>
        <w:t xml:space="preserve"> </w:t>
      </w:r>
      <w:r w:rsidRPr="00A110E1">
        <w:rPr>
          <w:rFonts w:ascii="Arial" w:hAnsi="Arial" w:cs="Arial"/>
          <w:color w:val="000000"/>
        </w:rPr>
        <w:t>боом, улаанууд, улаан бурхан</w:t>
      </w:r>
      <w:r w:rsidR="00F81E5C">
        <w:rPr>
          <w:rFonts w:ascii="Arial" w:hAnsi="Arial" w:cs="Arial"/>
          <w:color w:val="000000"/>
          <w:lang w:val="mn-MN"/>
        </w:rPr>
        <w:t xml:space="preserve"> </w:t>
      </w:r>
      <w:r w:rsidR="00F81E5C">
        <w:rPr>
          <w:rFonts w:ascii="Arial" w:hAnsi="Arial" w:cs="Arial"/>
          <w:color w:val="000000"/>
        </w:rPr>
        <w:t>эдгээр өвчнүүд гараагүй</w:t>
      </w:r>
      <w:r w:rsidRPr="00A110E1">
        <w:rPr>
          <w:rFonts w:ascii="Arial" w:hAnsi="Arial" w:cs="Arial"/>
          <w:color w:val="000000"/>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F433E6">
        <w:rPr>
          <w:rFonts w:ascii="Arial" w:hAnsi="Arial" w:cs="Arial"/>
          <w:color w:val="000000"/>
          <w:lang w:val="mn-MN"/>
        </w:rPr>
        <w:t>30</w:t>
      </w:r>
      <w:r w:rsidRPr="00A110E1">
        <w:rPr>
          <w:rFonts w:ascii="Arial" w:hAnsi="Arial" w:cs="Arial"/>
          <w:color w:val="000000"/>
          <w:lang w:val="mn-MN"/>
        </w:rPr>
        <w:t xml:space="preserve"> </w:t>
      </w:r>
      <w:r w:rsidRPr="00A110E1">
        <w:rPr>
          <w:rFonts w:ascii="Arial" w:hAnsi="Arial" w:cs="Arial"/>
          <w:color w:val="000000"/>
        </w:rPr>
        <w:t>хувийг бэлгийн замын халдварт өвчин,</w:t>
      </w:r>
      <w:r w:rsidRPr="00A110E1">
        <w:rPr>
          <w:rFonts w:ascii="Arial" w:hAnsi="Arial" w:cs="Arial"/>
          <w:color w:val="000000"/>
          <w:lang w:val="mn-MN"/>
        </w:rPr>
        <w:t xml:space="preserve"> </w:t>
      </w:r>
      <w:r w:rsidR="00F433E6">
        <w:rPr>
          <w:rFonts w:ascii="Arial" w:hAnsi="Arial" w:cs="Arial"/>
          <w:color w:val="000000"/>
          <w:lang w:val="mn-MN"/>
        </w:rPr>
        <w:t>18.9</w:t>
      </w:r>
      <w:r w:rsidRPr="00A110E1">
        <w:rPr>
          <w:rFonts w:ascii="Arial" w:hAnsi="Arial" w:cs="Arial"/>
          <w:color w:val="000000"/>
          <w:lang w:val="en-AU"/>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Pr="00A110E1">
        <w:rPr>
          <w:rFonts w:ascii="Arial" w:hAnsi="Arial" w:cs="Arial"/>
          <w:color w:val="000000"/>
        </w:rPr>
        <w:t xml:space="preserve"> </w:t>
      </w:r>
      <w:r w:rsidR="00F433E6">
        <w:rPr>
          <w:rFonts w:ascii="Arial" w:hAnsi="Arial" w:cs="Arial"/>
          <w:color w:val="000000"/>
          <w:lang w:val="mn-MN"/>
        </w:rPr>
        <w:t>887</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00F433E6">
        <w:rPr>
          <w:rFonts w:ascii="Arial" w:hAnsi="Arial" w:cs="Arial"/>
          <w:color w:val="000000"/>
          <w:lang w:val="mn-MN"/>
        </w:rPr>
        <w:t>д 1000</w:t>
      </w:r>
      <w:r w:rsidR="00616FBE" w:rsidRPr="00A110E1">
        <w:rPr>
          <w:rFonts w:ascii="Arial" w:hAnsi="Arial" w:cs="Arial"/>
          <w:color w:val="000000"/>
          <w:lang w:val="mn-MN"/>
        </w:rPr>
        <w:t xml:space="preserve"> </w:t>
      </w:r>
      <w:r w:rsidRPr="00A110E1">
        <w:rPr>
          <w:rFonts w:ascii="Arial" w:hAnsi="Arial" w:cs="Arial"/>
          <w:color w:val="000000"/>
        </w:rPr>
        <w:t xml:space="preserve"> болж </w:t>
      </w:r>
      <w:r w:rsidR="00F433E6">
        <w:rPr>
          <w:rFonts w:ascii="Arial" w:hAnsi="Arial" w:cs="Arial"/>
          <w:color w:val="000000"/>
          <w:lang w:val="mn-MN"/>
        </w:rPr>
        <w:t>113</w:t>
      </w:r>
      <w:r w:rsidR="004D21E9">
        <w:rPr>
          <w:rFonts w:ascii="Arial" w:hAnsi="Arial" w:cs="Arial"/>
          <w:color w:val="000000"/>
        </w:rPr>
        <w:t xml:space="preserve"> тохиолдлоор</w:t>
      </w:r>
      <w:r w:rsidRPr="00A110E1">
        <w:rPr>
          <w:rFonts w:ascii="Arial" w:hAnsi="Arial" w:cs="Arial"/>
          <w:color w:val="000000"/>
        </w:rPr>
        <w:t xml:space="preserve"> буюу </w:t>
      </w:r>
      <w:r w:rsidR="00F433E6">
        <w:rPr>
          <w:rFonts w:ascii="Arial" w:hAnsi="Arial" w:cs="Arial"/>
          <w:color w:val="000000"/>
          <w:lang w:val="mn-MN"/>
        </w:rPr>
        <w:t>12.7</w:t>
      </w:r>
      <w:r w:rsidRPr="00A110E1">
        <w:rPr>
          <w:rFonts w:ascii="Arial" w:hAnsi="Arial" w:cs="Arial"/>
          <w:color w:val="000000"/>
          <w:lang w:val="mn-MN"/>
        </w:rPr>
        <w:t xml:space="preserve"> </w:t>
      </w:r>
      <w:r w:rsidRPr="00A110E1">
        <w:rPr>
          <w:rFonts w:ascii="Arial" w:hAnsi="Arial" w:cs="Arial"/>
          <w:color w:val="000000"/>
        </w:rPr>
        <w:t xml:space="preserve">хувиар </w:t>
      </w:r>
      <w:r w:rsidR="00F81E5C">
        <w:rPr>
          <w:rFonts w:ascii="Arial" w:hAnsi="Arial" w:cs="Arial"/>
          <w:color w:val="000000"/>
          <w:lang w:val="mn-MN"/>
        </w:rPr>
        <w:t>өссөн</w:t>
      </w:r>
      <w:r w:rsidR="0004097F">
        <w:rPr>
          <w:rFonts w:ascii="Arial" w:hAnsi="Arial" w:cs="Arial"/>
          <w:color w:val="000000"/>
          <w:lang w:val="mn-MN"/>
        </w:rPr>
        <w:t xml:space="preserve"> </w:t>
      </w:r>
      <w:r w:rsidRPr="00A110E1">
        <w:rPr>
          <w:rFonts w:ascii="Arial" w:hAnsi="Arial" w:cs="Arial"/>
          <w:color w:val="000000"/>
        </w:rPr>
        <w:t>байна.</w: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 xml:space="preserve">        </w:t>
      </w:r>
      <w:r w:rsidRPr="00A110E1">
        <w:rPr>
          <w:rFonts w:ascii="Arial" w:hAnsi="Arial" w:cs="Arial"/>
          <w:b/>
          <w:bCs/>
          <w:lang w:val="mn-MN"/>
        </w:rPr>
        <w:t xml:space="preserve">                             </w:t>
      </w:r>
      <w:r w:rsidR="00726061">
        <w:rPr>
          <w:rFonts w:ascii="Arial" w:hAnsi="Arial" w:cs="Arial"/>
          <w:b/>
          <w:bCs/>
        </w:rPr>
        <w:t xml:space="preserve">         </w:t>
      </w:r>
      <w:r w:rsidRPr="00A110E1">
        <w:rPr>
          <w:rFonts w:ascii="Arial" w:hAnsi="Arial" w:cs="Arial"/>
          <w:b/>
          <w:bCs/>
          <w:lang w:val="mn-MN"/>
        </w:rPr>
        <w:t xml:space="preserve">  Эрүүл мэндийн үзүүлэлтүүд</w:t>
      </w:r>
    </w:p>
    <w:bookmarkStart w:id="12" w:name="_MON_1455627741"/>
    <w:bookmarkEnd w:id="12"/>
    <w:p w:rsidR="002E3B7A" w:rsidRPr="00A110E1" w:rsidRDefault="007F518B" w:rsidP="002E3B7A">
      <w:pPr>
        <w:jc w:val="both"/>
        <w:rPr>
          <w:rFonts w:ascii="Arial" w:hAnsi="Arial" w:cs="Arial"/>
          <w:b/>
          <w:bCs/>
          <w:caps/>
        </w:rPr>
      </w:pPr>
      <w:r w:rsidRPr="00A110E1">
        <w:rPr>
          <w:rFonts w:ascii="Arial" w:hAnsi="Arial" w:cs="Arial"/>
          <w:b/>
          <w:bCs/>
          <w:caps/>
        </w:rPr>
        <w:object w:dxaOrig="7845" w:dyaOrig="5729">
          <v:shape id="_x0000_i1042" type="#_x0000_t75" style="width:480.55pt;height:240.3pt" o:ole="">
            <v:imagedata r:id="rId52" o:title=""/>
          </v:shape>
          <o:OLEObject Type="Embed" ProgID="Excel.Sheet.12" ShapeID="_x0000_i1042" DrawAspect="Content" ObjectID="_1484469022" r:id="rId53"/>
        </w:object>
      </w:r>
    </w:p>
    <w:p w:rsidR="00187F03" w:rsidRDefault="001F0F09" w:rsidP="002E3B7A">
      <w:pPr>
        <w:jc w:val="both"/>
        <w:rPr>
          <w:rFonts w:ascii="Arial" w:hAnsi="Arial" w:cs="Arial"/>
          <w:b/>
          <w:lang w:val="mn-MN"/>
        </w:rPr>
      </w:pPr>
      <w:r w:rsidRPr="001F0F09">
        <w:rPr>
          <w:rFonts w:ascii="Arial" w:hAnsi="Arial" w:cs="Arial"/>
          <w:noProof/>
        </w:rPr>
        <w:pict>
          <v:shape id="_x0000_s1628" type="#_x0000_t75" style="position:absolute;left:0;text-align:left;margin-left:2.25pt;margin-top:28.95pt;width:478.3pt;height:243.6pt;z-index:251661312">
            <v:imagedata r:id="rId54" o:title=""/>
            <w10:wrap type="square" side="right"/>
          </v:shape>
          <o:OLEObject Type="Embed" ProgID="Excel.Sheet.12" ShapeID="_x0000_s1628" DrawAspect="Content" ObjectID="_1484469069" r:id="rId55"/>
        </w:pict>
      </w:r>
      <w:r w:rsidR="002E3B7A" w:rsidRPr="00A110E1">
        <w:rPr>
          <w:rFonts w:ascii="Arial" w:hAnsi="Arial" w:cs="Arial"/>
          <w:b/>
          <w:bCs/>
          <w:color w:val="000000"/>
          <w:lang w:val="mn-MN"/>
        </w:rPr>
        <w:t xml:space="preserve">    </w:t>
      </w:r>
      <w:r w:rsidR="002E3B7A" w:rsidRPr="00A110E1">
        <w:rPr>
          <w:rFonts w:ascii="Arial" w:hAnsi="Arial" w:cs="Arial"/>
          <w:b/>
          <w:bCs/>
          <w:color w:val="000000"/>
        </w:rPr>
        <w:t>Халдварт өвчин  гаралт</w:t>
      </w:r>
      <w:r w:rsidR="002E3B7A" w:rsidRPr="00A110E1">
        <w:rPr>
          <w:rFonts w:ascii="Arial" w:hAnsi="Arial" w:cs="Arial"/>
          <w:b/>
        </w:rPr>
        <w:t xml:space="preserve">        </w:t>
      </w:r>
    </w:p>
    <w:p w:rsidR="0015422C" w:rsidRPr="0015422C" w:rsidRDefault="0015422C" w:rsidP="002E3B7A">
      <w:pPr>
        <w:jc w:val="both"/>
        <w:rPr>
          <w:rFonts w:ascii="Arial" w:hAnsi="Arial" w:cs="Arial"/>
          <w:b/>
          <w:lang w:val="mn-MN"/>
        </w:rPr>
      </w:pPr>
    </w:p>
    <w:p w:rsidR="007F518B" w:rsidRPr="007F518B" w:rsidRDefault="007F518B" w:rsidP="002E3B7A">
      <w:pPr>
        <w:jc w:val="both"/>
        <w:rPr>
          <w:rFonts w:ascii="Arial" w:hAnsi="Arial" w:cs="Arial"/>
          <w:b/>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2E3B7A" w:rsidRPr="00A110E1">
        <w:rPr>
          <w:rFonts w:ascii="Arial" w:hAnsi="Arial" w:cs="Arial"/>
          <w:color w:val="000000"/>
        </w:rPr>
        <w:t xml:space="preserve"> хүүхэд,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849ED">
        <w:rPr>
          <w:rFonts w:ascii="Arial" w:hAnsi="Arial" w:cs="Arial"/>
          <w:color w:val="000000"/>
        </w:rPr>
        <w:t>ж  байгаагаас шинээр элссэн 2125</w:t>
      </w:r>
      <w:r w:rsidR="002E3B7A" w:rsidRPr="00A110E1">
        <w:rPr>
          <w:rFonts w:ascii="Arial" w:hAnsi="Arial" w:cs="Arial"/>
          <w:color w:val="000000"/>
        </w:rPr>
        <w:t xml:space="preserve"> хүүхэд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3" type="#_x0000_t75" style="width:486.4pt;height:47.7pt" o:ole="">
            <v:imagedata r:id="rId56" o:title=""/>
          </v:shape>
          <o:OLEObject Type="Embed" ProgID="Excel.Sheet.12" ShapeID="_x0000_i1043" DrawAspect="Content" ObjectID="_1484469023"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4" type="#_x0000_t75" style="width:491.45pt;height:100.45pt" o:ole="">
            <v:imagedata r:id="rId58" o:title=""/>
          </v:shape>
          <o:OLEObject Type="Embed" ProgID="Excel.Sheet.12" ShapeID="_x0000_i1044" DrawAspect="Content" ObjectID="_1484469024"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6D3560" w:rsidRPr="00A110E1">
        <w:rPr>
          <w:rFonts w:ascii="Arial" w:hAnsi="Arial" w:cs="Arial"/>
          <w:b/>
          <w:bCs/>
          <w:caps/>
        </w:rPr>
        <w:object w:dxaOrig="7941" w:dyaOrig="9810">
          <v:shape id="_x0000_i1045" type="#_x0000_t75" style="width:493.1pt;height:369.2pt" o:ole="" o:bordertopcolor="this">
            <v:imagedata r:id="rId60" o:title=""/>
            <w10:bordertop type="single" width="4"/>
          </v:shape>
          <o:OLEObject Type="Embed" ProgID="Excel.Sheet.12" ShapeID="_x0000_i1045" DrawAspect="Content" ObjectID="_1484469025" r:id="rId61"/>
        </w:object>
      </w:r>
    </w:p>
    <w:p w:rsidR="002E3B7A" w:rsidRPr="00A110E1" w:rsidRDefault="00A127B6" w:rsidP="00A127B6">
      <w:pPr>
        <w:rPr>
          <w:rFonts w:ascii="Arial" w:hAnsi="Arial" w:cs="Arial"/>
          <w:b/>
          <w:bCs/>
          <w:caps/>
        </w:rPr>
      </w:pPr>
      <w:r>
        <w:rPr>
          <w:rFonts w:ascii="Arial" w:hAnsi="Arial" w:cs="Arial"/>
          <w:b/>
          <w:bCs/>
          <w:caps/>
        </w:rPr>
        <w:lastRenderedPageBreak/>
        <w:t xml:space="preserve"> </w:t>
      </w:r>
      <w:r w:rsidR="002E3B7A" w:rsidRPr="00A110E1">
        <w:rPr>
          <w:rFonts w:ascii="Arial" w:hAnsi="Arial" w:cs="Arial"/>
          <w:b/>
          <w:bCs/>
        </w:rPr>
        <w:t>Ерөнхий боловсролын сургууль</w:t>
      </w:r>
    </w:p>
    <w:p w:rsidR="002E3B7A" w:rsidRPr="00A110E1" w:rsidRDefault="002E3B7A" w:rsidP="002E3B7A">
      <w:pPr>
        <w:spacing w:line="360" w:lineRule="auto"/>
        <w:jc w:val="both"/>
        <w:rPr>
          <w:rFonts w:ascii="Arial" w:hAnsi="Arial" w:cs="Arial"/>
          <w:b/>
          <w:bCs/>
          <w:caps/>
          <w:lang w:val="mn-MN"/>
        </w:rPr>
      </w:pPr>
      <w:r w:rsidRPr="00A110E1">
        <w:rPr>
          <w:rFonts w:ascii="Arial" w:hAnsi="Arial" w:cs="Arial"/>
          <w:b/>
          <w:bCs/>
          <w:lang w:val="mn-MN"/>
        </w:rPr>
        <w:t xml:space="preserve">           </w:t>
      </w:r>
      <w:r w:rsidR="001A1BDB">
        <w:rPr>
          <w:rFonts w:ascii="Arial" w:hAnsi="Arial" w:cs="Arial"/>
          <w:color w:val="000000"/>
        </w:rPr>
        <w:t>2014-2015</w:t>
      </w:r>
      <w:r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Pr="00A110E1">
        <w:rPr>
          <w:rFonts w:ascii="Arial" w:hAnsi="Arial" w:cs="Arial"/>
          <w:color w:val="000000"/>
        </w:rPr>
        <w:t>,</w:t>
      </w:r>
      <w:r w:rsidR="00BB4C7C">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B4408">
        <w:rPr>
          <w:rFonts w:ascii="Arial" w:hAnsi="Arial" w:cs="Arial"/>
          <w:color w:val="000000"/>
          <w:lang w:val="mn-MN"/>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BB4C7C">
        <w:rPr>
          <w:rFonts w:ascii="Arial" w:hAnsi="Arial" w:cs="Arial"/>
          <w:color w:val="000000"/>
          <w:lang w:val="mn-MN"/>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6353B7">
        <w:rPr>
          <w:rFonts w:ascii="Arial" w:hAnsi="Arial" w:cs="Arial"/>
          <w:color w:val="000000"/>
        </w:rPr>
        <w:t xml:space="preserve">, 2-5-р ангид </w:t>
      </w:r>
      <w:r w:rsidRPr="00A110E1">
        <w:rPr>
          <w:rFonts w:ascii="Arial" w:hAnsi="Arial" w:cs="Arial"/>
          <w:color w:val="000000"/>
        </w:rPr>
        <w:t>,</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7D32A3">
        <w:rPr>
          <w:rFonts w:ascii="Arial" w:hAnsi="Arial" w:cs="Arial"/>
          <w:color w:val="000000"/>
        </w:rPr>
        <w:t xml:space="preserve"> хүүхэд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Pr="00A110E1" w:rsidRDefault="007D32A3" w:rsidP="002E3B7A">
      <w:pPr>
        <w:autoSpaceDE w:val="0"/>
        <w:autoSpaceDN w:val="0"/>
        <w:adjustRightInd w:val="0"/>
        <w:spacing w:after="0" w:line="360" w:lineRule="auto"/>
        <w:jc w:val="both"/>
        <w:rPr>
          <w:rFonts w:ascii="Arial" w:hAnsi="Arial" w:cs="Arial"/>
          <w:color w:val="000000"/>
          <w:lang w:val="mn-MN"/>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2E3B7A" w:rsidRPr="00A110E1" w:rsidRDefault="00BB4C7C" w:rsidP="002E3B7A">
      <w:pPr>
        <w:spacing w:line="240" w:lineRule="auto"/>
        <w:jc w:val="both"/>
        <w:rPr>
          <w:rFonts w:ascii="Arial" w:hAnsi="Arial" w:cs="Arial"/>
          <w:b/>
          <w:bCs/>
        </w:rPr>
      </w:pPr>
      <w:r>
        <w:rPr>
          <w:rFonts w:ascii="Arial" w:hAnsi="Arial" w:cs="Arial"/>
          <w:b/>
          <w:bCs/>
        </w:rPr>
        <w:t xml:space="preserve">                        </w:t>
      </w:r>
      <w:r>
        <w:rPr>
          <w:rFonts w:ascii="Arial" w:hAnsi="Arial" w:cs="Arial"/>
          <w:b/>
          <w:bCs/>
          <w:lang w:val="mn-MN"/>
        </w:rPr>
        <w:t xml:space="preserve">             </w:t>
      </w:r>
      <w:r>
        <w:rPr>
          <w:rFonts w:ascii="Arial" w:hAnsi="Arial" w:cs="Arial"/>
          <w:b/>
          <w:bCs/>
        </w:rPr>
        <w:t xml:space="preserve">     </w:t>
      </w:r>
      <w:r>
        <w:rPr>
          <w:rFonts w:ascii="Arial" w:hAnsi="Arial" w:cs="Arial"/>
          <w:b/>
          <w:bCs/>
          <w:lang w:val="mn-MN"/>
        </w:rPr>
        <w:t>ЕБС-д с</w:t>
      </w:r>
      <w:r w:rsidR="002E3B7A" w:rsidRPr="00A110E1">
        <w:rPr>
          <w:rFonts w:ascii="Arial" w:hAnsi="Arial" w:cs="Arial"/>
          <w:b/>
          <w:bCs/>
        </w:rPr>
        <w:t>уралцагчдын тоо , сургуулиар</w:t>
      </w:r>
    </w:p>
    <w:p w:rsidR="002E3B7A" w:rsidRPr="00A110E1" w:rsidRDefault="001A1BDB" w:rsidP="002E3B7A">
      <w:pPr>
        <w:spacing w:line="360" w:lineRule="auto"/>
        <w:rPr>
          <w:rFonts w:ascii="Arial" w:hAnsi="Arial" w:cs="Arial"/>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C46976"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6" type="#_x0000_t75" style="width:481.4pt;height:385.95pt" o:ole="" o:bordertopcolor="this" o:borderleftcolor="this">
            <v:imagedata r:id="rId62" o:title=""/>
            <w10:bordertop type="single" width="4"/>
            <w10:borderleft type="single" width="4"/>
          </v:shape>
          <o:OLEObject Type="Embed" ProgID="Excel.Sheet.12" ShapeID="_x0000_i1046" DrawAspect="Content" ObjectID="_1484469026" r:id="rId63"/>
        </w:object>
      </w:r>
      <w:r w:rsidR="002E3B7A" w:rsidRPr="00A110E1">
        <w:rPr>
          <w:rFonts w:ascii="Arial" w:hAnsi="Arial" w:cs="Arial"/>
          <w:b/>
          <w:bCs/>
          <w:color w:val="000000"/>
        </w:rPr>
        <w:t xml:space="preserve">  </w:t>
      </w:r>
    </w:p>
    <w:p w:rsidR="002E3B7A" w:rsidRPr="00A110E1" w:rsidRDefault="001F0F09" w:rsidP="002E3B7A">
      <w:pPr>
        <w:spacing w:line="360" w:lineRule="auto"/>
        <w:ind w:hanging="90"/>
        <w:rPr>
          <w:rFonts w:ascii="Arial" w:hAnsi="Arial" w:cs="Arial"/>
          <w:b/>
          <w:bCs/>
          <w:color w:val="000000"/>
          <w:lang w:val="mn-MN"/>
        </w:rPr>
      </w:pPr>
      <w:r w:rsidRPr="001F0F09">
        <w:rPr>
          <w:rFonts w:ascii="Arial" w:hAnsi="Arial" w:cs="Arial"/>
          <w:noProof/>
        </w:rPr>
        <w:lastRenderedPageBreak/>
        <w:pict>
          <v:shape id="_x0000_s1627" type="#_x0000_t75" style="position:absolute;margin-left:-20.15pt;margin-top:39.5pt;width:506.15pt;height:405.6pt;z-index:251662336">
            <v:imagedata r:id="rId64" o:title=""/>
            <w10:wrap type="square" side="right"/>
          </v:shape>
          <o:OLEObject Type="Embed" ProgID="Excel.Sheet.12" ShapeID="_x0000_s1627" DrawAspect="Content" ObjectID="_1484469070"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6353B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7" type="#_x0000_t75" style="width:471.35pt;height:194.25pt" o:ole="">
            <v:imagedata r:id="rId66" o:title=""/>
          </v:shape>
          <o:OLEObject Type="Embed" ProgID="Excel.Sheet.12" ShapeID="_x0000_i1047" DrawAspect="Content" ObjectID="_1484469027" r:id="rId67"/>
        </w:object>
      </w:r>
      <w:r w:rsidR="002E3B7A" w:rsidRPr="00A110E1">
        <w:rPr>
          <w:rFonts w:ascii="Arial" w:hAnsi="Arial" w:cs="Arial"/>
          <w:b/>
          <w:bCs/>
          <w:caps/>
        </w:rPr>
        <w:t xml:space="preserve">                          </w: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Pr="00A110E1">
        <w:rPr>
          <w:rFonts w:ascii="Arial" w:hAnsi="Arial" w:cs="Arial"/>
          <w:b/>
          <w:bCs/>
          <w:caps/>
          <w:lang w:val="mn-MN"/>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2E3B7A" w:rsidRPr="00A110E1">
        <w:rPr>
          <w:rFonts w:ascii="Arial" w:hAnsi="Arial" w:cs="Arial"/>
        </w:rPr>
        <w:t xml:space="preserve"> оюутан суралцаж байсан бол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2E3B7A" w:rsidRPr="00A110E1">
        <w:rPr>
          <w:rFonts w:ascii="Arial" w:hAnsi="Arial" w:cs="Arial"/>
          <w:b/>
          <w:bCs/>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6B7479" w:rsidRPr="00A110E1">
        <w:rPr>
          <w:rFonts w:ascii="Arial" w:hAnsi="Arial" w:cs="Arial"/>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330E5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2" w:dyaOrig="7436">
          <v:shape id="_x0000_i1085" type="#_x0000_t75" style="width:476.35pt;height:404.35pt" o:ole="">
            <v:imagedata r:id="rId68" o:title=""/>
          </v:shape>
          <o:OLEObject Type="Embed" ProgID="Excel.Sheet.12" ShapeID="_x0000_i1085" DrawAspect="Content" ObjectID="_1484469028"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490830" cy="1594884"/>
            <wp:effectExtent l="19050" t="0" r="14620" b="5316"/>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Pr="00A110E1">
        <w:rPr>
          <w:rFonts w:ascii="Arial" w:hAnsi="Arial" w:cs="Arial"/>
          <w:lang w:val="mn-MN"/>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8" type="#_x0000_t75" style="width:491.45pt;height:183.35pt" o:ole="">
            <v:imagedata r:id="rId71" o:title=""/>
          </v:shape>
          <o:OLEObject Type="Embed" ProgID="Excel.Sheet.12" ShapeID="_x0000_i1048" DrawAspect="Content" ObjectID="_1484469029" r:id="rId72"/>
        </w:object>
      </w: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rPr>
        <w:t xml:space="preserve">                                                     </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caps/>
          <w:lang w:val="mn-MN"/>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EA461C" w:rsidRPr="00A110E1">
        <w:rPr>
          <w:rFonts w:ascii="Arial" w:hAnsi="Arial" w:cs="Arial"/>
          <w:lang w:val="mn-MN"/>
        </w:rPr>
        <w:t xml:space="preserve">ы </w:t>
      </w:r>
      <w:r w:rsidR="00B54B51">
        <w:rPr>
          <w:rFonts w:ascii="Arial" w:hAnsi="Arial" w:cs="Arial"/>
          <w:lang w:val="mn-MN"/>
        </w:rPr>
        <w:t>1</w:t>
      </w:r>
      <w:r w:rsidR="001127E9">
        <w:rPr>
          <w:rFonts w:ascii="Arial" w:hAnsi="Arial" w:cs="Arial"/>
          <w:lang w:val="mn-MN"/>
        </w:rPr>
        <w:t>2</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Pr="00A110E1">
        <w:rPr>
          <w:rFonts w:ascii="Arial" w:hAnsi="Arial" w:cs="Arial"/>
        </w:rPr>
        <w:t xml:space="preserve"> </w:t>
      </w:r>
      <w:r w:rsidRPr="00A110E1">
        <w:rPr>
          <w:rFonts w:ascii="Arial" w:hAnsi="Arial" w:cs="Arial"/>
          <w:lang w:val="mn-MN"/>
        </w:rPr>
        <w:t>мэдээгээр</w:t>
      </w:r>
      <w:r w:rsidRPr="00A110E1">
        <w:rPr>
          <w:rFonts w:ascii="Arial" w:hAnsi="Arial" w:cs="Arial"/>
        </w:rPr>
        <w:t xml:space="preserve"> бүртгэлтэй  ажилгүйчүүдийн тоо </w:t>
      </w:r>
      <w:r w:rsidR="00B54B51">
        <w:rPr>
          <w:rFonts w:ascii="Arial" w:hAnsi="Arial" w:cs="Arial"/>
          <w:lang w:val="mn-MN"/>
        </w:rPr>
        <w:t>16</w:t>
      </w:r>
      <w:r w:rsidR="00CC27C5">
        <w:rPr>
          <w:rFonts w:ascii="Arial" w:hAnsi="Arial" w:cs="Arial"/>
        </w:rPr>
        <w:t>00</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CC27C5">
        <w:rPr>
          <w:rFonts w:ascii="Arial" w:hAnsi="Arial" w:cs="Arial"/>
        </w:rPr>
        <w:t>18</w:t>
      </w:r>
      <w:r w:rsidRPr="00A110E1">
        <w:rPr>
          <w:rFonts w:ascii="Arial" w:hAnsi="Arial" w:cs="Arial"/>
        </w:rPr>
        <w:t xml:space="preserve"> хүнээр</w:t>
      </w:r>
      <w:r w:rsidR="00D716E2">
        <w:rPr>
          <w:rFonts w:ascii="Arial" w:hAnsi="Arial" w:cs="Arial"/>
          <w:lang w:val="mn-MN"/>
        </w:rPr>
        <w:t xml:space="preserve"> буурсан</w:t>
      </w:r>
      <w:r w:rsidRPr="00A110E1">
        <w:rPr>
          <w:rFonts w:ascii="Arial" w:hAnsi="Arial" w:cs="Arial"/>
          <w:lang w:val="mn-MN"/>
        </w:rPr>
        <w:t xml:space="preserve"> </w:t>
      </w:r>
      <w:r w:rsidRPr="00A110E1">
        <w:rPr>
          <w:rFonts w:ascii="Arial" w:hAnsi="Arial" w:cs="Arial"/>
        </w:rPr>
        <w:t xml:space="preserve">байна. Энэ оны </w:t>
      </w:r>
      <w:r w:rsidR="001F67B6">
        <w:rPr>
          <w:rFonts w:ascii="Arial" w:hAnsi="Arial" w:cs="Arial"/>
          <w:lang w:val="mn-MN"/>
        </w:rPr>
        <w:t>1</w:t>
      </w:r>
      <w:r w:rsidR="00CC27C5">
        <w:rPr>
          <w:rFonts w:ascii="Arial" w:hAnsi="Arial" w:cs="Arial"/>
        </w:rPr>
        <w:t>2</w:t>
      </w:r>
      <w:r w:rsidRPr="00A110E1">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001F67B6">
        <w:rPr>
          <w:rFonts w:ascii="Arial" w:hAnsi="Arial" w:cs="Arial"/>
          <w:lang w:val="mn-MN"/>
        </w:rPr>
        <w:t xml:space="preserve"> </w:t>
      </w:r>
      <w:r w:rsidR="00CC27C5">
        <w:rPr>
          <w:rFonts w:ascii="Arial" w:hAnsi="Arial" w:cs="Arial"/>
        </w:rPr>
        <w:t>466</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F836E5" w:rsidRPr="00A110E1">
        <w:rPr>
          <w:rFonts w:ascii="Arial" w:hAnsi="Arial" w:cs="Arial"/>
          <w:lang w:val="mn-MN"/>
        </w:rPr>
        <w:t xml:space="preserve"> </w:t>
      </w:r>
      <w:r w:rsidR="00CC27C5">
        <w:rPr>
          <w:rFonts w:ascii="Arial" w:hAnsi="Arial" w:cs="Arial"/>
        </w:rPr>
        <w:t>68</w:t>
      </w:r>
      <w:r w:rsidRPr="00A110E1">
        <w:rPr>
          <w:rFonts w:ascii="Arial" w:hAnsi="Arial" w:cs="Arial"/>
        </w:rPr>
        <w:t xml:space="preserve"> </w:t>
      </w:r>
      <w:r w:rsidR="00F836E5" w:rsidRPr="00A110E1">
        <w:rPr>
          <w:rFonts w:ascii="Arial" w:hAnsi="Arial" w:cs="Arial"/>
          <w:lang w:val="mn-MN"/>
        </w:rPr>
        <w:t xml:space="preserve">нь өөр газраас шилжиж ирсэн, </w:t>
      </w:r>
      <w:r w:rsidR="00CC27C5">
        <w:rPr>
          <w:rFonts w:ascii="Arial" w:hAnsi="Arial" w:cs="Arial"/>
        </w:rPr>
        <w:t>169</w:t>
      </w:r>
      <w:r w:rsidRPr="00A110E1">
        <w:rPr>
          <w:rFonts w:ascii="Arial" w:hAnsi="Arial" w:cs="Arial"/>
        </w:rPr>
        <w:t xml:space="preserve"> нь сургууль төгссөнөөс</w:t>
      </w:r>
      <w:r w:rsidR="001F67B6">
        <w:rPr>
          <w:rFonts w:ascii="Arial" w:hAnsi="Arial" w:cs="Arial"/>
          <w:lang w:val="mn-MN"/>
        </w:rPr>
        <w:t xml:space="preserve">, </w:t>
      </w:r>
      <w:r w:rsidR="00CC27C5">
        <w:rPr>
          <w:rFonts w:ascii="Arial" w:hAnsi="Arial" w:cs="Arial"/>
        </w:rPr>
        <w:t>30</w:t>
      </w:r>
      <w:r w:rsidRPr="00A110E1">
        <w:rPr>
          <w:rFonts w:ascii="Arial" w:hAnsi="Arial" w:cs="Arial"/>
        </w:rPr>
        <w:t xml:space="preserve"> нь бусад шалтгаанаа</w:t>
      </w:r>
      <w:r w:rsidR="00F836E5" w:rsidRPr="00A110E1">
        <w:rPr>
          <w:rFonts w:ascii="Arial" w:hAnsi="Arial" w:cs="Arial"/>
          <w:lang w:val="mn-MN"/>
        </w:rPr>
        <w:t xml:space="preserve">с, </w:t>
      </w:r>
      <w:r w:rsidR="00CC27C5">
        <w:rPr>
          <w:rFonts w:ascii="Arial" w:hAnsi="Arial" w:cs="Arial"/>
        </w:rPr>
        <w:t>10</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F836E5" w:rsidRPr="00A110E1">
        <w:rPr>
          <w:rFonts w:ascii="Arial" w:hAnsi="Arial" w:cs="Arial"/>
          <w:lang w:val="mn-MN"/>
        </w:rPr>
        <w:t xml:space="preserve"> </w:t>
      </w:r>
      <w:r w:rsidR="00CC27C5">
        <w:rPr>
          <w:rFonts w:ascii="Arial" w:hAnsi="Arial" w:cs="Arial"/>
        </w:rPr>
        <w:t>953</w:t>
      </w:r>
      <w:r w:rsidRPr="00A110E1">
        <w:rPr>
          <w:rFonts w:ascii="Arial" w:hAnsi="Arial" w:cs="Arial"/>
        </w:rPr>
        <w:t xml:space="preserve"> нь буюу </w:t>
      </w:r>
      <w:r w:rsidR="00CC27C5">
        <w:rPr>
          <w:rFonts w:ascii="Arial" w:hAnsi="Arial" w:cs="Arial"/>
        </w:rPr>
        <w:t>59.6</w:t>
      </w:r>
      <w:r w:rsidRPr="00A110E1">
        <w:rPr>
          <w:rFonts w:ascii="Arial" w:hAnsi="Arial" w:cs="Arial"/>
          <w:lang w:val="mn-MN"/>
        </w:rPr>
        <w:t xml:space="preserve"> хувь</w:t>
      </w:r>
      <w:r w:rsidRPr="00A110E1">
        <w:rPr>
          <w:rFonts w:ascii="Arial" w:hAnsi="Arial" w:cs="Arial"/>
        </w:rPr>
        <w:t xml:space="preserve"> нь эмэгтэйчүүд, </w:t>
      </w:r>
      <w:r w:rsidR="00CC27C5">
        <w:rPr>
          <w:rFonts w:ascii="Arial" w:hAnsi="Arial" w:cs="Arial"/>
        </w:rPr>
        <w:t>963</w:t>
      </w:r>
      <w:r w:rsidR="001F67B6">
        <w:rPr>
          <w:rFonts w:ascii="Arial" w:hAnsi="Arial" w:cs="Arial"/>
        </w:rPr>
        <w:t xml:space="preserve"> </w:t>
      </w:r>
      <w:r w:rsidR="00CC27C5">
        <w:rPr>
          <w:rFonts w:ascii="Arial" w:hAnsi="Arial" w:cs="Arial"/>
        </w:rPr>
        <w:t xml:space="preserve">нь буюу </w:t>
      </w:r>
      <w:r w:rsidR="00C264F4">
        <w:rPr>
          <w:rFonts w:ascii="Arial" w:hAnsi="Arial" w:cs="Arial"/>
        </w:rPr>
        <w:t>60.2</w:t>
      </w:r>
      <w:r w:rsidRPr="00A110E1">
        <w:rPr>
          <w:rFonts w:ascii="Arial" w:hAnsi="Arial" w:cs="Arial"/>
          <w:lang w:val="mn-MN"/>
        </w:rPr>
        <w:t xml:space="preserve"> </w:t>
      </w:r>
      <w:r w:rsidRPr="00A110E1">
        <w:rPr>
          <w:rFonts w:ascii="Arial" w:hAnsi="Arial" w:cs="Arial"/>
        </w:rPr>
        <w:t>% нь  урьд  нь  ажил  хийж  байсан  хү</w:t>
      </w:r>
      <w:r w:rsidR="00946454">
        <w:rPr>
          <w:rFonts w:ascii="Arial" w:hAnsi="Arial" w:cs="Arial"/>
        </w:rPr>
        <w:t>мүүс байна. Нийт ажилгүйчүүдийн</w:t>
      </w:r>
      <w:r w:rsidR="00C264F4">
        <w:rPr>
          <w:rFonts w:ascii="Arial" w:hAnsi="Arial" w:cs="Arial"/>
        </w:rPr>
        <w:t xml:space="preserve"> 950</w:t>
      </w:r>
      <w:r w:rsidRPr="00A110E1">
        <w:rPr>
          <w:rFonts w:ascii="Arial" w:hAnsi="Arial" w:cs="Arial"/>
        </w:rPr>
        <w:t xml:space="preserve"> нь буюу</w:t>
      </w:r>
      <w:r w:rsidR="00F836E5" w:rsidRPr="00A110E1">
        <w:rPr>
          <w:rFonts w:ascii="Arial" w:hAnsi="Arial" w:cs="Arial"/>
          <w:lang w:val="mn-MN"/>
        </w:rPr>
        <w:t xml:space="preserve"> </w:t>
      </w:r>
      <w:r w:rsidR="00C264F4">
        <w:rPr>
          <w:rFonts w:ascii="Arial" w:hAnsi="Arial" w:cs="Arial"/>
        </w:rPr>
        <w:t>59.4</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Pr="00A110E1">
        <w:rPr>
          <w:rFonts w:ascii="Arial" w:hAnsi="Arial" w:cs="Arial"/>
          <w:b/>
          <w:lang w:val="en-AU"/>
        </w:rPr>
        <w:t>4</w:t>
      </w:r>
      <w:r w:rsidR="00EA461C" w:rsidRPr="00A110E1">
        <w:rPr>
          <w:rFonts w:ascii="Arial" w:hAnsi="Arial" w:cs="Arial"/>
          <w:b/>
          <w:lang w:val="mn-MN"/>
        </w:rPr>
        <w:t xml:space="preserve"> оны </w:t>
      </w:r>
      <w:r w:rsidR="00B43C63">
        <w:rPr>
          <w:rFonts w:ascii="Arial" w:hAnsi="Arial" w:cs="Arial"/>
          <w:b/>
          <w:lang w:val="mn-MN"/>
        </w:rPr>
        <w:t>1</w:t>
      </w:r>
      <w:r w:rsidR="001127E9">
        <w:rPr>
          <w:rFonts w:ascii="Arial" w:hAnsi="Arial" w:cs="Arial"/>
          <w:b/>
          <w:lang w:val="mn-MN"/>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1127E9" w:rsidP="002E3B7A">
      <w:pPr>
        <w:autoSpaceDE w:val="0"/>
        <w:autoSpaceDN w:val="0"/>
        <w:adjustRightInd w:val="0"/>
        <w:spacing w:after="0" w:line="240" w:lineRule="auto"/>
        <w:rPr>
          <w:rFonts w:ascii="Arial" w:hAnsi="Arial" w:cs="Arial"/>
        </w:rPr>
      </w:pPr>
      <w:r w:rsidRPr="00A110E1">
        <w:rPr>
          <w:rFonts w:ascii="Arial" w:hAnsi="Arial" w:cs="Arial"/>
        </w:rPr>
        <w:object w:dxaOrig="7636" w:dyaOrig="4821">
          <v:shape id="_x0000_i1049" type="#_x0000_t75" style="width:446.25pt;height:199.25pt" o:ole="">
            <v:imagedata r:id="rId73" o:title=""/>
          </v:shape>
          <o:OLEObject Type="Embed" ProgID="Excel.Sheet.12" ShapeID="_x0000_i1049" DrawAspect="Content" ObjectID="_1484469030" r:id="rId74"/>
        </w:object>
      </w:r>
    </w:p>
    <w:p w:rsidR="00751FC3" w:rsidRDefault="00751FC3"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FA76F4"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9" w:dyaOrig="2429">
          <v:shape id="_x0000_i1050" type="#_x0000_t75" style="width:486.4pt;height:92.9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484469031" r:id="rId76"/>
        </w:object>
      </w:r>
    </w:p>
    <w:p w:rsidR="002E3B7A" w:rsidRPr="00A110E1" w:rsidRDefault="002E3B7A" w:rsidP="002E3B7A">
      <w:pPr>
        <w:pStyle w:val="BodyText2"/>
        <w:spacing w:line="240" w:lineRule="auto"/>
        <w:jc w:val="both"/>
        <w:rPr>
          <w:rFonts w:ascii="Arial" w:hAnsi="Arial" w:cs="Arial"/>
          <w:lang w:val="mn-MN"/>
        </w:rPr>
      </w:pPr>
    </w:p>
    <w:p w:rsidR="002E3B7A" w:rsidRPr="00A110E1"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8F45A8">
        <w:rPr>
          <w:rFonts w:ascii="Arial" w:hAnsi="Arial" w:cs="Arial"/>
        </w:rPr>
        <w:t>442</w:t>
      </w:r>
      <w:r w:rsidRPr="00A110E1">
        <w:rPr>
          <w:rFonts w:ascii="Arial" w:hAnsi="Arial" w:cs="Arial"/>
          <w:lang w:val="mn-MN"/>
        </w:rPr>
        <w:t xml:space="preserve"> нь </w:t>
      </w:r>
      <w:r w:rsidRPr="00A110E1">
        <w:rPr>
          <w:rFonts w:ascii="Arial" w:hAnsi="Arial" w:cs="Arial"/>
        </w:rPr>
        <w:t xml:space="preserve">буюу </w:t>
      </w:r>
      <w:r w:rsidR="008F45A8">
        <w:rPr>
          <w:rFonts w:ascii="Arial" w:hAnsi="Arial" w:cs="Arial"/>
        </w:rPr>
        <w:t>27.6</w:t>
      </w:r>
      <w:r w:rsidRPr="00A110E1">
        <w:rPr>
          <w:rFonts w:ascii="Arial" w:hAnsi="Arial" w:cs="Arial"/>
          <w:lang w:val="mn-MN"/>
        </w:rPr>
        <w:t xml:space="preserve"> хувь</w:t>
      </w:r>
      <w:r w:rsidRPr="00A110E1">
        <w:rPr>
          <w:rFonts w:ascii="Arial" w:hAnsi="Arial" w:cs="Arial"/>
        </w:rPr>
        <w:t xml:space="preserve"> нь дээд, </w:t>
      </w:r>
      <w:r w:rsidR="008F45A8">
        <w:rPr>
          <w:rFonts w:ascii="Arial" w:hAnsi="Arial" w:cs="Arial"/>
        </w:rPr>
        <w:t>103</w:t>
      </w:r>
      <w:r w:rsidRPr="00A110E1">
        <w:rPr>
          <w:rFonts w:ascii="Arial" w:hAnsi="Arial" w:cs="Arial"/>
        </w:rPr>
        <w:t xml:space="preserve"> нь буюу  </w:t>
      </w:r>
      <w:r w:rsidR="008F45A8">
        <w:rPr>
          <w:rFonts w:ascii="Arial" w:hAnsi="Arial" w:cs="Arial"/>
        </w:rPr>
        <w:t xml:space="preserve">6.4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8F45A8">
        <w:rPr>
          <w:rFonts w:ascii="Arial" w:hAnsi="Arial" w:cs="Arial"/>
        </w:rPr>
        <w:t>65</w:t>
      </w:r>
      <w:r w:rsidRPr="00A110E1">
        <w:rPr>
          <w:rFonts w:ascii="Arial" w:hAnsi="Arial" w:cs="Arial"/>
        </w:rPr>
        <w:t xml:space="preserve"> нь буюу </w:t>
      </w:r>
      <w:r w:rsidR="008F45A8">
        <w:rPr>
          <w:rFonts w:ascii="Arial" w:hAnsi="Arial" w:cs="Arial"/>
        </w:rPr>
        <w:t>4.1</w:t>
      </w:r>
      <w:r w:rsidRPr="00A110E1">
        <w:rPr>
          <w:rFonts w:ascii="Arial" w:hAnsi="Arial" w:cs="Arial"/>
          <w:lang w:val="mn-MN"/>
        </w:rPr>
        <w:t xml:space="preserve"> хувь</w:t>
      </w:r>
      <w:r w:rsidR="008F45A8">
        <w:rPr>
          <w:rFonts w:ascii="Arial" w:hAnsi="Arial" w:cs="Arial"/>
        </w:rPr>
        <w:t xml:space="preserve"> нь техник мэргэжлийн, 898</w:t>
      </w:r>
      <w:r w:rsidRPr="00A110E1">
        <w:rPr>
          <w:rFonts w:ascii="Arial" w:hAnsi="Arial" w:cs="Arial"/>
        </w:rPr>
        <w:t xml:space="preserve"> нь буюу </w:t>
      </w:r>
      <w:r w:rsidR="008F45A8">
        <w:rPr>
          <w:rFonts w:ascii="Arial" w:hAnsi="Arial" w:cs="Arial"/>
        </w:rPr>
        <w:t>56.1</w:t>
      </w:r>
      <w:r w:rsidRPr="00A110E1">
        <w:rPr>
          <w:rFonts w:ascii="Arial" w:hAnsi="Arial" w:cs="Arial"/>
          <w:lang w:val="mn-MN"/>
        </w:rPr>
        <w:t xml:space="preserve"> хувь</w:t>
      </w:r>
      <w:r w:rsidRPr="00A110E1">
        <w:rPr>
          <w:rFonts w:ascii="Arial" w:hAnsi="Arial" w:cs="Arial"/>
        </w:rPr>
        <w:t xml:space="preserve"> нь бүрэн дунд, </w:t>
      </w:r>
      <w:r w:rsidR="008F45A8">
        <w:rPr>
          <w:rFonts w:ascii="Arial" w:hAnsi="Arial" w:cs="Arial"/>
        </w:rPr>
        <w:t>66</w:t>
      </w:r>
      <w:r w:rsidR="00053518">
        <w:rPr>
          <w:rFonts w:ascii="Arial" w:hAnsi="Arial" w:cs="Arial"/>
        </w:rPr>
        <w:t xml:space="preserve"> нь буюу </w:t>
      </w:r>
      <w:r w:rsidR="008F45A8">
        <w:rPr>
          <w:rFonts w:ascii="Arial" w:hAnsi="Arial" w:cs="Arial"/>
        </w:rPr>
        <w:t>4.1</w:t>
      </w:r>
      <w:r w:rsidRPr="00A110E1">
        <w:rPr>
          <w:rFonts w:ascii="Arial" w:hAnsi="Arial" w:cs="Arial"/>
          <w:lang w:val="mn-MN"/>
        </w:rPr>
        <w:t xml:space="preserve"> хувь</w:t>
      </w:r>
      <w:r w:rsidRPr="00A110E1">
        <w:rPr>
          <w:rFonts w:ascii="Arial" w:hAnsi="Arial" w:cs="Arial"/>
        </w:rPr>
        <w:t xml:space="preserve"> нь бүрэн бус  дунд, </w:t>
      </w:r>
      <w:r w:rsidR="00F019C0">
        <w:rPr>
          <w:rFonts w:ascii="Arial" w:hAnsi="Arial" w:cs="Arial"/>
          <w:lang w:val="mn-MN"/>
        </w:rPr>
        <w:t>1</w:t>
      </w:r>
      <w:r w:rsidR="008F45A8">
        <w:rPr>
          <w:rFonts w:ascii="Arial" w:hAnsi="Arial" w:cs="Arial"/>
        </w:rPr>
        <w:t>4</w:t>
      </w:r>
      <w:r w:rsidRPr="00A110E1">
        <w:rPr>
          <w:rFonts w:ascii="Arial" w:hAnsi="Arial" w:cs="Arial"/>
        </w:rPr>
        <w:t xml:space="preserve"> нь буюу </w:t>
      </w:r>
      <w:r w:rsidRPr="00A110E1">
        <w:rPr>
          <w:rFonts w:ascii="Arial" w:hAnsi="Arial" w:cs="Arial"/>
          <w:lang w:val="en-AU"/>
        </w:rPr>
        <w:t>0.</w:t>
      </w:r>
      <w:r w:rsidR="008F45A8">
        <w:rPr>
          <w:rFonts w:ascii="Arial" w:hAnsi="Arial" w:cs="Arial"/>
        </w:rPr>
        <w:t>9</w:t>
      </w:r>
      <w:r w:rsidRPr="00A110E1">
        <w:rPr>
          <w:rFonts w:ascii="Arial" w:hAnsi="Arial" w:cs="Arial"/>
          <w:lang w:val="mn-MN"/>
        </w:rPr>
        <w:t xml:space="preserve"> </w:t>
      </w:r>
      <w:r w:rsidRPr="00A110E1">
        <w:rPr>
          <w:rFonts w:ascii="Arial" w:hAnsi="Arial" w:cs="Arial"/>
        </w:rPr>
        <w:t xml:space="preserve">% нь бага, </w:t>
      </w:r>
      <w:r w:rsidR="008F45A8">
        <w:rPr>
          <w:rFonts w:ascii="Arial" w:hAnsi="Arial" w:cs="Arial"/>
        </w:rPr>
        <w:t xml:space="preserve">12 </w:t>
      </w:r>
      <w:r w:rsidRPr="00A110E1">
        <w:rPr>
          <w:rFonts w:ascii="Arial" w:hAnsi="Arial" w:cs="Arial"/>
        </w:rPr>
        <w:t xml:space="preserve">нь буюу </w:t>
      </w:r>
      <w:r w:rsidRPr="00A110E1">
        <w:rPr>
          <w:rFonts w:ascii="Arial" w:hAnsi="Arial" w:cs="Arial"/>
          <w:lang w:val="en-AU"/>
        </w:rPr>
        <w:t>0.</w:t>
      </w:r>
      <w:r w:rsidR="008F45A8">
        <w:rPr>
          <w:rFonts w:ascii="Arial" w:hAnsi="Arial" w:cs="Arial"/>
        </w:rPr>
        <w:t>8</w:t>
      </w:r>
      <w:r w:rsidRPr="00A110E1">
        <w:rPr>
          <w:rFonts w:ascii="Arial" w:hAnsi="Arial" w:cs="Arial"/>
          <w:lang w:val="mn-MN"/>
        </w:rPr>
        <w:t xml:space="preserve"> </w:t>
      </w:r>
      <w:r w:rsidRPr="00A110E1">
        <w:rPr>
          <w:rFonts w:ascii="Arial" w:hAnsi="Arial" w:cs="Arial"/>
        </w:rPr>
        <w:t>% нь боловсролгүй хүмүүс байна.</w:t>
      </w:r>
    </w:p>
    <w:p w:rsidR="002E3B7A" w:rsidRPr="00A110E1" w:rsidRDefault="002E3B7A" w:rsidP="002E3B7A">
      <w:pPr>
        <w:pStyle w:val="BodyText2"/>
        <w:spacing w:line="240" w:lineRule="auto"/>
        <w:jc w:val="both"/>
        <w:rPr>
          <w:rFonts w:ascii="Arial" w:hAnsi="Arial" w:cs="Arial"/>
          <w:lang w:val="mn-MN"/>
        </w:rPr>
      </w:pPr>
      <w:r w:rsidRPr="00A110E1">
        <w:rPr>
          <w:rFonts w:ascii="Arial" w:hAnsi="Arial" w:cs="Arial"/>
          <w:noProof/>
        </w:rPr>
        <w:drawing>
          <wp:inline distT="0" distB="0" distL="0" distR="0">
            <wp:extent cx="6200775" cy="2228850"/>
            <wp:effectExtent l="19050" t="0" r="9525" b="0"/>
            <wp:docPr id="17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A57CEB" w:rsidP="002E3B7A">
      <w:pPr>
        <w:pStyle w:val="BodyText2"/>
        <w:spacing w:line="240" w:lineRule="auto"/>
        <w:jc w:val="both"/>
        <w:rPr>
          <w:rFonts w:ascii="Arial" w:hAnsi="Arial" w:cs="Arial"/>
          <w:lang w:val="mn-MN"/>
        </w:rPr>
      </w:pPr>
      <w:r w:rsidRPr="00A110E1">
        <w:rPr>
          <w:rFonts w:ascii="Arial" w:hAnsi="Arial" w:cs="Arial"/>
          <w:lang w:val="mn-MN"/>
        </w:rPr>
        <w:object w:dxaOrig="8768" w:dyaOrig="2006">
          <v:shape id="_x0000_i1051" type="#_x0000_t75" style="width:491.45pt;height:89.6pt" o:ole="">
            <v:imagedata r:id="rId78" o:title=""/>
          </v:shape>
          <o:OLEObject Type="Embed" ProgID="Excel.Sheet.12" ShapeID="_x0000_i1051" DrawAspect="Content" ObjectID="_148446903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244AD4"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81" w:dyaOrig="2924">
          <v:shape id="_x0000_i1052" type="#_x0000_t75" style="width:491.45pt;height:106.35pt" o:ole="">
            <v:imagedata r:id="rId80" o:title=""/>
          </v:shape>
          <o:OLEObject Type="Embed" ProgID="Excel.Sheet.12" ShapeID="_x0000_i1052" DrawAspect="Content" ObjectID="_1484469033" r:id="rId81"/>
        </w:object>
      </w:r>
    </w:p>
    <w:p w:rsidR="00B83057" w:rsidRDefault="00B83057" w:rsidP="002E3B7A">
      <w:pPr>
        <w:autoSpaceDE w:val="0"/>
        <w:autoSpaceDN w:val="0"/>
        <w:adjustRightInd w:val="0"/>
        <w:spacing w:after="0" w:line="240" w:lineRule="auto"/>
        <w:jc w:val="both"/>
        <w:rPr>
          <w:rFonts w:ascii="Arial" w:hAnsi="Arial" w:cs="Arial"/>
          <w:lang w:val="mn-MN"/>
        </w:rPr>
      </w:pPr>
    </w:p>
    <w:p w:rsidR="002E3B7A" w:rsidRDefault="00B83057" w:rsidP="00372D9F">
      <w:pPr>
        <w:autoSpaceDE w:val="0"/>
        <w:autoSpaceDN w:val="0"/>
        <w:adjustRightInd w:val="0"/>
        <w:spacing w:after="0" w:line="240" w:lineRule="auto"/>
        <w:jc w:val="center"/>
        <w:rPr>
          <w:rFonts w:ascii="Arial" w:hAnsi="Arial" w:cs="Arial"/>
          <w:b/>
          <w:lang w:val="mn-MN"/>
        </w:rPr>
      </w:pPr>
      <w:r>
        <w:rPr>
          <w:rFonts w:ascii="Arial" w:hAnsi="Arial" w:cs="Arial"/>
          <w:b/>
          <w:noProof/>
          <w:color w:val="000000"/>
        </w:rPr>
        <w:lastRenderedPageBreak/>
        <w:drawing>
          <wp:anchor distT="0" distB="0" distL="114300" distR="114300" simplePos="0" relativeHeight="251666432" behindDoc="0" locked="0" layoutInCell="1" allowOverlap="1">
            <wp:simplePos x="0" y="0"/>
            <wp:positionH relativeFrom="column">
              <wp:posOffset>-161925</wp:posOffset>
            </wp:positionH>
            <wp:positionV relativeFrom="paragraph">
              <wp:posOffset>578485</wp:posOffset>
            </wp:positionV>
            <wp:extent cx="6124575" cy="3209925"/>
            <wp:effectExtent l="0" t="0" r="0" b="0"/>
            <wp:wrapSquare wrapText="bothSides"/>
            <wp:docPr id="1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2E3B7A" w:rsidRPr="00A110E1">
        <w:rPr>
          <w:rFonts w:ascii="Arial" w:hAnsi="Arial" w:cs="Arial"/>
          <w:b/>
          <w:color w:val="000000"/>
        </w:rPr>
        <w:t xml:space="preserve">Сарын эцэст </w:t>
      </w:r>
      <w:r w:rsidR="002E3B7A" w:rsidRPr="00A110E1">
        <w:rPr>
          <w:rFonts w:ascii="Arial" w:hAnsi="Arial" w:cs="Arial"/>
          <w:b/>
          <w:color w:val="000000"/>
          <w:lang w:val="mn-MN"/>
        </w:rPr>
        <w:t xml:space="preserve">байгаа </w:t>
      </w:r>
      <w:r w:rsidR="002E3B7A" w:rsidRPr="00A110E1">
        <w:rPr>
          <w:rFonts w:ascii="Arial" w:hAnsi="Arial" w:cs="Arial"/>
          <w:b/>
        </w:rPr>
        <w:t>ажилгүйчүүд хувиар, боловсролоор</w:t>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3D309E"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7" w:dyaOrig="6647">
          <v:shape id="_x0000_i1053" type="#_x0000_t75" style="width:467.15pt;height:391.8pt" o:ole="">
            <v:imagedata r:id="rId83" o:title=""/>
          </v:shape>
          <o:OLEObject Type="Embed" ProgID="Excel.Sheet.12" ShapeID="_x0000_i1053" DrawAspect="Content" ObjectID="_1484469034" r:id="rId84"/>
        </w:object>
      </w:r>
    </w:p>
    <w:p w:rsidR="00665F1E" w:rsidRPr="004F6058" w:rsidRDefault="00665F1E" w:rsidP="002E3B7A">
      <w:pPr>
        <w:tabs>
          <w:tab w:val="left" w:pos="1665"/>
        </w:tabs>
        <w:autoSpaceDE w:val="0"/>
        <w:autoSpaceDN w:val="0"/>
        <w:adjustRightInd w:val="0"/>
        <w:spacing w:after="0" w:line="240" w:lineRule="auto"/>
        <w:rPr>
          <w:rFonts w:ascii="Arial" w:hAnsi="Arial" w:cs="Arial"/>
          <w:b/>
          <w:bCs/>
          <w:lang w:val="mn-MN"/>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Pr="00A110E1">
        <w:rPr>
          <w:rFonts w:ascii="Arial" w:hAnsi="Arial" w:cs="Arial"/>
          <w:b/>
          <w:bCs/>
          <w:lang w:val="mn-MN"/>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Pr="00A110E1">
        <w:rPr>
          <w:rFonts w:ascii="Arial" w:hAnsi="Arial" w:cs="Arial"/>
          <w:lang w:val="en-AU"/>
        </w:rPr>
        <w:t>4</w:t>
      </w:r>
      <w:r w:rsidRPr="00A110E1">
        <w:rPr>
          <w:rFonts w:ascii="Arial" w:hAnsi="Arial" w:cs="Arial"/>
        </w:rPr>
        <w:t xml:space="preserve"> оны </w:t>
      </w:r>
      <w:r w:rsidRPr="00A110E1">
        <w:rPr>
          <w:rFonts w:ascii="Arial" w:hAnsi="Arial" w:cs="Arial"/>
          <w:lang w:val="mn-MN"/>
        </w:rPr>
        <w:t>04</w:t>
      </w:r>
      <w:r w:rsidRPr="00A110E1">
        <w:rPr>
          <w:rFonts w:ascii="Arial" w:hAnsi="Arial" w:cs="Arial"/>
        </w:rPr>
        <w:t xml:space="preserve"> -р сарын </w:t>
      </w:r>
      <w:r w:rsidRPr="00A110E1">
        <w:rPr>
          <w:rFonts w:ascii="Arial" w:hAnsi="Arial" w:cs="Arial"/>
          <w:lang w:val="en-AU"/>
        </w:rPr>
        <w:t>11</w:t>
      </w:r>
      <w:r w:rsidRPr="00A110E1">
        <w:rPr>
          <w:rFonts w:ascii="Arial" w:hAnsi="Arial" w:cs="Arial"/>
        </w:rPr>
        <w:t xml:space="preserve"> -ний өдрийн A43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8138A8"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333" w:dyaOrig="4956">
          <v:shape id="_x0000_i1054" type="#_x0000_t75" style="width:484.75pt;height:184.2pt" o:ole="" o:borderleftcolor="this">
            <v:imagedata r:id="rId85" o:title=""/>
            <w10:borderleft type="single" width="4"/>
          </v:shape>
          <o:OLEObject Type="Embed" ProgID="Excel.Sheet.12" ShapeID="_x0000_i1054" DrawAspect="Content" ObjectID="_1484469035"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80185F"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2014 о</w:t>
      </w:r>
      <w:r>
        <w:rPr>
          <w:rFonts w:ascii="Arial" w:hAnsi="Arial" w:cs="Arial"/>
          <w:color w:val="000000"/>
          <w:lang w:val="mn-MN"/>
        </w:rPr>
        <w:t>нд</w:t>
      </w:r>
      <w:r w:rsidR="002E3B7A" w:rsidRPr="00A110E1">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Pr>
          <w:rFonts w:ascii="Arial" w:hAnsi="Arial" w:cs="Arial"/>
          <w:color w:val="000000"/>
          <w:lang w:val="mn-MN"/>
        </w:rPr>
        <w:t>207789,9</w:t>
      </w:r>
      <w:r w:rsidR="006A199C" w:rsidRPr="00A110E1">
        <w:rPr>
          <w:rFonts w:ascii="Arial" w:hAnsi="Arial" w:cs="Arial"/>
          <w:color w:val="000000"/>
          <w:lang w:val="mn-MN"/>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Pr>
          <w:rFonts w:ascii="Arial" w:hAnsi="Arial" w:cs="Arial"/>
          <w:color w:val="000000"/>
          <w:lang w:val="mn-MN"/>
        </w:rPr>
        <w:t>29291,3</w:t>
      </w:r>
      <w:r w:rsidR="002E3B7A" w:rsidRPr="00A110E1">
        <w:rPr>
          <w:rFonts w:ascii="Arial" w:hAnsi="Arial" w:cs="Arial"/>
          <w:color w:val="000000"/>
        </w:rPr>
        <w:t xml:space="preserve"> сая төгрөгөөр буюу </w:t>
      </w:r>
      <w:r>
        <w:rPr>
          <w:rFonts w:ascii="Arial" w:hAnsi="Arial" w:cs="Arial"/>
          <w:color w:val="000000"/>
          <w:lang w:val="mn-MN"/>
        </w:rPr>
        <w:t>16,4</w:t>
      </w:r>
      <w:r w:rsidR="002E3B7A" w:rsidRPr="00A110E1">
        <w:rPr>
          <w:rFonts w:ascii="Arial" w:hAnsi="Arial" w:cs="Arial"/>
          <w:color w:val="000000"/>
        </w:rPr>
        <w:t xml:space="preserve"> хувиар </w:t>
      </w:r>
      <w:r w:rsidR="006A199C" w:rsidRPr="00A110E1">
        <w:rPr>
          <w:rFonts w:ascii="Arial" w:hAnsi="Arial" w:cs="Arial"/>
          <w:color w:val="000000"/>
          <w:lang w:val="mn-MN"/>
        </w:rPr>
        <w:t>өслөө</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Pr>
          <w:rFonts w:ascii="Arial" w:hAnsi="Arial" w:cs="Arial"/>
          <w:color w:val="000000"/>
          <w:lang w:val="mn-MN"/>
        </w:rPr>
        <w:t>470,4</w:t>
      </w:r>
      <w:r w:rsidR="002E3B7A" w:rsidRPr="00A110E1">
        <w:rPr>
          <w:rFonts w:ascii="Arial" w:hAnsi="Arial" w:cs="Arial"/>
          <w:color w:val="000000"/>
        </w:rPr>
        <w:t xml:space="preserve"> сая төгрөгөөр буюу </w:t>
      </w:r>
      <w:r>
        <w:rPr>
          <w:rFonts w:ascii="Arial" w:hAnsi="Arial" w:cs="Arial"/>
          <w:color w:val="000000"/>
          <w:lang w:val="mn-MN"/>
        </w:rPr>
        <w:t>3,9</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2E3B7A"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Pr>
          <w:rFonts w:ascii="Arial" w:hAnsi="Arial" w:cs="Arial"/>
          <w:color w:val="000000"/>
          <w:lang w:val="mn-MN"/>
        </w:rPr>
        <w:t xml:space="preserve">3812,2 </w:t>
      </w:r>
      <w:r w:rsidR="00F1194D" w:rsidRPr="00A110E1">
        <w:rPr>
          <w:rFonts w:ascii="Arial" w:hAnsi="Arial" w:cs="Arial"/>
          <w:color w:val="000000"/>
        </w:rPr>
        <w:t xml:space="preserve">сая төгрөгөөр буюу </w:t>
      </w:r>
      <w:r>
        <w:rPr>
          <w:rFonts w:ascii="Arial" w:hAnsi="Arial" w:cs="Arial"/>
          <w:color w:val="000000"/>
          <w:lang w:val="mn-MN"/>
        </w:rPr>
        <w:t>7,8</w:t>
      </w:r>
      <w:r w:rsidR="00F1194D" w:rsidRPr="00A110E1">
        <w:rPr>
          <w:rFonts w:ascii="Arial" w:hAnsi="Arial" w:cs="Arial"/>
          <w:color w:val="000000"/>
        </w:rPr>
        <w:t xml:space="preserve"> хувь,  </w:t>
      </w:r>
      <w:r w:rsidR="002E3B7A" w:rsidRPr="00A110E1">
        <w:rPr>
          <w:rFonts w:ascii="Arial" w:hAnsi="Arial" w:cs="Arial"/>
          <w:color w:val="000000"/>
        </w:rPr>
        <w:t xml:space="preserve">бусад ашигт малтмал олборлолт </w:t>
      </w:r>
      <w:r>
        <w:rPr>
          <w:rFonts w:ascii="Arial" w:hAnsi="Arial" w:cs="Arial"/>
          <w:color w:val="000000"/>
          <w:lang w:val="mn-MN"/>
        </w:rPr>
        <w:t>645,6</w:t>
      </w:r>
      <w:r w:rsidR="002E3B7A" w:rsidRPr="00A110E1">
        <w:rPr>
          <w:rFonts w:ascii="Arial" w:hAnsi="Arial" w:cs="Arial"/>
          <w:color w:val="000000"/>
        </w:rPr>
        <w:t xml:space="preserve"> сая төгрөгөөр буюу </w:t>
      </w:r>
      <w:r>
        <w:rPr>
          <w:rFonts w:ascii="Arial" w:hAnsi="Arial" w:cs="Arial"/>
          <w:color w:val="000000"/>
          <w:lang w:val="mn-MN"/>
        </w:rPr>
        <w:t>1,2</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542D6D" w:rsidRPr="00542D6D">
        <w:rPr>
          <w:rFonts w:ascii="Arial" w:hAnsi="Arial" w:cs="Arial"/>
          <w:color w:val="000000"/>
          <w:lang w:val="mn-MN"/>
        </w:rPr>
        <w:t xml:space="preserve"> </w:t>
      </w:r>
      <w:r w:rsidR="00542D6D" w:rsidRPr="00A110E1">
        <w:rPr>
          <w:rFonts w:ascii="Arial" w:hAnsi="Arial" w:cs="Arial"/>
          <w:color w:val="000000"/>
          <w:lang w:val="mn-MN"/>
        </w:rPr>
        <w:t>т</w:t>
      </w:r>
      <w:r w:rsidR="00542D6D" w:rsidRPr="00A110E1">
        <w:rPr>
          <w:rFonts w:ascii="Arial" w:hAnsi="Arial" w:cs="Arial"/>
          <w:color w:val="000000"/>
        </w:rPr>
        <w:t xml:space="preserve">өмөрлөг бус эрдэс бодисоор хийсэн бүтээгдэхүүн </w:t>
      </w:r>
      <w:r>
        <w:rPr>
          <w:rFonts w:ascii="Arial" w:hAnsi="Arial" w:cs="Arial"/>
          <w:color w:val="000000"/>
          <w:lang w:val="mn-MN"/>
        </w:rPr>
        <w:t>22811,8</w:t>
      </w:r>
      <w:r w:rsidR="00542D6D" w:rsidRPr="00A110E1">
        <w:rPr>
          <w:rFonts w:ascii="Arial" w:hAnsi="Arial" w:cs="Arial"/>
          <w:color w:val="000000"/>
        </w:rPr>
        <w:t xml:space="preserve"> сая төгрөгөөр буюу </w:t>
      </w:r>
      <w:r>
        <w:rPr>
          <w:rFonts w:ascii="Arial" w:hAnsi="Arial" w:cs="Arial"/>
          <w:color w:val="000000"/>
          <w:lang w:val="mn-MN"/>
        </w:rPr>
        <w:t>80,1</w:t>
      </w:r>
      <w:r w:rsidR="002E3B7A" w:rsidRPr="00A110E1">
        <w:rPr>
          <w:rFonts w:ascii="Arial" w:hAnsi="Arial" w:cs="Arial"/>
          <w:color w:val="000000"/>
          <w:lang w:val="mn-MN"/>
        </w:rPr>
        <w:t xml:space="preserve"> </w:t>
      </w:r>
      <w:r w:rsidR="00542D6D" w:rsidRPr="00A110E1">
        <w:rPr>
          <w:rFonts w:ascii="Arial" w:hAnsi="Arial" w:cs="Arial"/>
          <w:color w:val="000000"/>
          <w:lang w:val="mn-MN"/>
        </w:rPr>
        <w:t>хувь</w:t>
      </w:r>
      <w:r w:rsidR="00542D6D" w:rsidRPr="00A110E1">
        <w:rPr>
          <w:rFonts w:ascii="Arial" w:hAnsi="Arial" w:cs="Arial"/>
          <w:color w:val="000000"/>
        </w:rPr>
        <w:t>,</w:t>
      </w:r>
      <w:r w:rsidR="00542D6D">
        <w:rPr>
          <w:rFonts w:ascii="Arial" w:hAnsi="Arial" w:cs="Arial"/>
          <w:color w:val="000000"/>
          <w:lang w:val="mn-MN"/>
        </w:rPr>
        <w:t xml:space="preserve"> </w:t>
      </w:r>
      <w:r w:rsidR="002E3B7A" w:rsidRPr="00A110E1">
        <w:rPr>
          <w:rFonts w:ascii="Arial" w:hAnsi="Arial" w:cs="Arial"/>
          <w:color w:val="000000"/>
        </w:rPr>
        <w:t xml:space="preserve">химийн бүтээгдэхүүн </w:t>
      </w:r>
      <w:r>
        <w:rPr>
          <w:rFonts w:ascii="Arial" w:hAnsi="Arial" w:cs="Arial"/>
          <w:color w:val="000000"/>
          <w:lang w:val="mn-MN"/>
        </w:rPr>
        <w:t>404,9</w:t>
      </w:r>
      <w:r w:rsidR="002E3B7A" w:rsidRPr="00A110E1">
        <w:rPr>
          <w:rFonts w:ascii="Arial" w:hAnsi="Arial" w:cs="Arial"/>
          <w:color w:val="000000"/>
        </w:rPr>
        <w:t xml:space="preserve"> сая төгрөгөөр буюу </w:t>
      </w:r>
      <w:r w:rsidR="00EE12D7">
        <w:rPr>
          <w:rFonts w:ascii="Arial" w:hAnsi="Arial" w:cs="Arial"/>
          <w:color w:val="000000"/>
        </w:rPr>
        <w:t>2.8</w:t>
      </w:r>
      <w:r w:rsidR="00FD68AA">
        <w:rPr>
          <w:rFonts w:ascii="Arial" w:hAnsi="Arial" w:cs="Arial"/>
          <w:color w:val="000000"/>
          <w:lang w:val="mn-MN"/>
        </w:rPr>
        <w:t xml:space="preserve"> дахин</w:t>
      </w:r>
      <w:r w:rsidR="002E3B7A" w:rsidRPr="00A110E1">
        <w:rPr>
          <w:rFonts w:ascii="Arial" w:hAnsi="Arial" w:cs="Arial"/>
          <w:color w:val="000000"/>
          <w:lang w:val="mn-MN"/>
        </w:rPr>
        <w:t>,</w:t>
      </w:r>
      <w:r w:rsidR="002E3B7A" w:rsidRPr="00A110E1">
        <w:rPr>
          <w:rFonts w:ascii="Arial" w:hAnsi="Arial" w:cs="Arial"/>
          <w:color w:val="000000"/>
        </w:rPr>
        <w:t xml:space="preserve"> </w:t>
      </w:r>
      <w:r w:rsidR="00FD68AA" w:rsidRPr="00A110E1">
        <w:rPr>
          <w:rFonts w:ascii="Arial" w:hAnsi="Arial" w:cs="Arial"/>
          <w:color w:val="000000"/>
        </w:rPr>
        <w:t xml:space="preserve">нүүрс олборлолт </w:t>
      </w:r>
      <w:r>
        <w:rPr>
          <w:rFonts w:ascii="Arial" w:hAnsi="Arial" w:cs="Arial"/>
          <w:color w:val="000000"/>
          <w:lang w:val="mn-MN"/>
        </w:rPr>
        <w:t>115</w:t>
      </w:r>
      <w:r w:rsidR="00FD68AA" w:rsidRPr="00A110E1">
        <w:rPr>
          <w:rFonts w:ascii="Arial" w:hAnsi="Arial" w:cs="Arial"/>
          <w:color w:val="000000"/>
        </w:rPr>
        <w:t xml:space="preserve"> сая төгрөгөөр буюу </w:t>
      </w:r>
      <w:r>
        <w:rPr>
          <w:rFonts w:ascii="Arial" w:hAnsi="Arial" w:cs="Arial"/>
          <w:color w:val="000000"/>
          <w:lang w:val="mn-MN"/>
        </w:rPr>
        <w:t>1,5</w:t>
      </w:r>
      <w:r w:rsidR="00FD68AA" w:rsidRPr="00A110E1">
        <w:rPr>
          <w:rFonts w:ascii="Arial" w:hAnsi="Arial" w:cs="Arial"/>
          <w:color w:val="000000"/>
        </w:rPr>
        <w:t xml:space="preserve"> хув</w:t>
      </w:r>
      <w:r w:rsidR="00FD68AA" w:rsidRPr="00A110E1">
        <w:rPr>
          <w:rFonts w:ascii="Arial" w:hAnsi="Arial" w:cs="Arial"/>
          <w:color w:val="000000"/>
          <w:lang w:val="mn-MN"/>
        </w:rPr>
        <w:t>ь</w:t>
      </w:r>
      <w:r w:rsidR="00FD68AA" w:rsidRPr="00A110E1">
        <w:rPr>
          <w:rFonts w:ascii="Arial" w:hAnsi="Arial" w:cs="Arial"/>
          <w:color w:val="000000"/>
        </w:rPr>
        <w:t xml:space="preserve">,  мод, модон бүтээгдэхүүн </w:t>
      </w:r>
      <w:r>
        <w:rPr>
          <w:rFonts w:ascii="Arial" w:hAnsi="Arial" w:cs="Arial"/>
          <w:color w:val="000000"/>
          <w:lang w:val="mn-MN"/>
        </w:rPr>
        <w:t>1,9</w:t>
      </w:r>
      <w:r w:rsidR="00FD68AA" w:rsidRPr="00A110E1">
        <w:rPr>
          <w:rFonts w:ascii="Arial" w:hAnsi="Arial" w:cs="Arial"/>
          <w:color w:val="000000"/>
          <w:lang w:val="mn-MN"/>
        </w:rPr>
        <w:t xml:space="preserve"> </w:t>
      </w:r>
      <w:r w:rsidR="00FD68AA" w:rsidRPr="00A110E1">
        <w:rPr>
          <w:rFonts w:ascii="Arial" w:hAnsi="Arial" w:cs="Arial"/>
          <w:color w:val="000000"/>
        </w:rPr>
        <w:t xml:space="preserve">сая төгрөгөөр буюу </w:t>
      </w:r>
      <w:r>
        <w:rPr>
          <w:rFonts w:ascii="Arial" w:hAnsi="Arial" w:cs="Arial"/>
          <w:color w:val="000000"/>
          <w:lang w:val="mn-MN"/>
        </w:rPr>
        <w:t>10,3</w:t>
      </w:r>
      <w:r w:rsidR="00FD68AA" w:rsidRPr="00FD68AA">
        <w:rPr>
          <w:rFonts w:ascii="Arial" w:hAnsi="Arial" w:cs="Arial"/>
          <w:color w:val="000000"/>
          <w:lang w:val="mn-MN"/>
        </w:rPr>
        <w:t xml:space="preserve"> </w:t>
      </w:r>
      <w:r w:rsidR="00FD68AA" w:rsidRPr="00A110E1">
        <w:rPr>
          <w:rFonts w:ascii="Arial" w:hAnsi="Arial" w:cs="Arial"/>
          <w:color w:val="000000"/>
          <w:lang w:val="mn-MN"/>
        </w:rPr>
        <w:t>хувь</w:t>
      </w:r>
      <w:r w:rsidR="00FD68AA" w:rsidRPr="00A110E1">
        <w:rPr>
          <w:rFonts w:ascii="Arial" w:hAnsi="Arial" w:cs="Arial"/>
          <w:color w:val="000000"/>
        </w:rPr>
        <w:t>,</w:t>
      </w:r>
      <w:r w:rsidR="00EE12D7" w:rsidRPr="00EE12D7">
        <w:rPr>
          <w:rFonts w:ascii="Arial" w:hAnsi="Arial" w:cs="Arial"/>
          <w:color w:val="000000"/>
        </w:rPr>
        <w:t xml:space="preserve"> </w:t>
      </w:r>
      <w:r w:rsidR="00EE12D7" w:rsidRPr="00A110E1">
        <w:rPr>
          <w:rFonts w:ascii="Arial" w:hAnsi="Arial" w:cs="Arial"/>
          <w:color w:val="000000"/>
        </w:rPr>
        <w:t xml:space="preserve">хүнс ундаа үйлдвэрлэлт </w:t>
      </w:r>
      <w:r>
        <w:rPr>
          <w:rFonts w:ascii="Arial" w:hAnsi="Arial" w:cs="Arial"/>
          <w:color w:val="000000"/>
          <w:lang w:val="mn-MN"/>
        </w:rPr>
        <w:t>250,4</w:t>
      </w:r>
      <w:r w:rsidR="00EE12D7">
        <w:rPr>
          <w:rFonts w:ascii="Arial" w:hAnsi="Arial" w:cs="Arial"/>
          <w:color w:val="000000"/>
          <w:lang w:val="mn-MN"/>
        </w:rPr>
        <w:t xml:space="preserve"> </w:t>
      </w:r>
      <w:r w:rsidR="00EE12D7" w:rsidRPr="00A110E1">
        <w:rPr>
          <w:rFonts w:ascii="Arial" w:hAnsi="Arial" w:cs="Arial"/>
          <w:color w:val="000000"/>
        </w:rPr>
        <w:t xml:space="preserve">сая төгрөгөөр буюу </w:t>
      </w:r>
      <w:r>
        <w:rPr>
          <w:rFonts w:ascii="Arial" w:hAnsi="Arial" w:cs="Arial"/>
          <w:color w:val="000000"/>
          <w:lang w:val="mn-MN"/>
        </w:rPr>
        <w:t>1,3</w:t>
      </w:r>
      <w:r w:rsidR="00EE12D7" w:rsidRPr="00A110E1">
        <w:rPr>
          <w:rFonts w:ascii="Arial" w:hAnsi="Arial" w:cs="Arial"/>
          <w:color w:val="000000"/>
          <w:lang w:val="mn-MN"/>
        </w:rPr>
        <w:t xml:space="preserve"> хувь,</w:t>
      </w:r>
      <w:r w:rsidR="00EE12D7" w:rsidRPr="00A110E1">
        <w:rPr>
          <w:rFonts w:ascii="Arial" w:hAnsi="Arial" w:cs="Arial"/>
          <w:color w:val="000000"/>
        </w:rPr>
        <w:t xml:space="preserve"> </w:t>
      </w:r>
      <w:r w:rsidR="00FD68AA" w:rsidRPr="00A110E1">
        <w:rPr>
          <w:rFonts w:ascii="Arial" w:hAnsi="Arial" w:cs="Arial"/>
          <w:color w:val="000000"/>
        </w:rPr>
        <w:t xml:space="preserve"> </w:t>
      </w:r>
      <w:r w:rsidR="002E3B7A" w:rsidRPr="00A110E1">
        <w:rPr>
          <w:rFonts w:ascii="Arial" w:hAnsi="Arial" w:cs="Arial"/>
          <w:color w:val="000000"/>
        </w:rPr>
        <w:t>хувцас үйлдвэрлэлт</w:t>
      </w:r>
      <w:r w:rsidR="00FD68AA">
        <w:rPr>
          <w:rFonts w:ascii="Arial" w:hAnsi="Arial" w:cs="Arial"/>
          <w:color w:val="000000"/>
          <w:lang w:val="mn-MN"/>
        </w:rPr>
        <w:t xml:space="preserve"> </w:t>
      </w:r>
      <w:r w:rsidR="002E3B7A" w:rsidRPr="00A110E1">
        <w:rPr>
          <w:rFonts w:ascii="Arial" w:hAnsi="Arial" w:cs="Arial"/>
          <w:color w:val="000000"/>
        </w:rPr>
        <w:t xml:space="preserve"> </w:t>
      </w:r>
      <w:r>
        <w:rPr>
          <w:rFonts w:ascii="Arial" w:hAnsi="Arial" w:cs="Arial"/>
          <w:color w:val="000000"/>
          <w:lang w:val="mn-MN"/>
        </w:rPr>
        <w:t>873,5</w:t>
      </w:r>
      <w:r w:rsidR="002E3B7A" w:rsidRPr="00A110E1">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Pr>
          <w:rFonts w:ascii="Arial" w:hAnsi="Arial" w:cs="Arial"/>
          <w:color w:val="000000"/>
          <w:lang w:val="mn-MN"/>
        </w:rPr>
        <w:t>10,6</w:t>
      </w:r>
      <w:r w:rsidR="002E3B7A" w:rsidRPr="00A110E1">
        <w:rPr>
          <w:rFonts w:ascii="Arial" w:hAnsi="Arial" w:cs="Arial"/>
          <w:color w:val="000000"/>
          <w:lang w:val="mn-MN"/>
        </w:rPr>
        <w:t xml:space="preserve"> </w:t>
      </w:r>
      <w:r w:rsidR="002E3B7A" w:rsidRPr="00A110E1">
        <w:rPr>
          <w:rFonts w:ascii="Arial" w:hAnsi="Arial" w:cs="Arial"/>
          <w:color w:val="000000"/>
        </w:rPr>
        <w:t xml:space="preserve">хувиар  тус тус өсч, мөн усан хангамж </w:t>
      </w:r>
      <w:r>
        <w:rPr>
          <w:rFonts w:ascii="Arial" w:hAnsi="Arial" w:cs="Arial"/>
          <w:color w:val="000000"/>
          <w:lang w:val="mn-MN"/>
        </w:rPr>
        <w:t>75,8</w:t>
      </w:r>
      <w:r w:rsidR="00EE12D7">
        <w:rPr>
          <w:rFonts w:ascii="Arial" w:hAnsi="Arial" w:cs="Arial"/>
          <w:color w:val="000000"/>
        </w:rPr>
        <w:t xml:space="preserve"> </w:t>
      </w:r>
      <w:r w:rsidR="002E3B7A" w:rsidRPr="00A110E1">
        <w:rPr>
          <w:rFonts w:ascii="Arial" w:hAnsi="Arial" w:cs="Arial"/>
          <w:color w:val="000000"/>
        </w:rPr>
        <w:t xml:space="preserve">сая төгрөгөөр буюу </w:t>
      </w:r>
      <w:r w:rsidR="00EE12D7">
        <w:rPr>
          <w:rFonts w:ascii="Arial" w:hAnsi="Arial" w:cs="Arial"/>
          <w:color w:val="000000"/>
        </w:rPr>
        <w:t>8.</w:t>
      </w:r>
      <w:r>
        <w:rPr>
          <w:rFonts w:ascii="Arial" w:hAnsi="Arial" w:cs="Arial"/>
          <w:color w:val="000000"/>
          <w:lang w:val="mn-MN"/>
        </w:rPr>
        <w:t>3</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2E3B7A" w:rsidRPr="00A110E1">
        <w:rPr>
          <w:rFonts w:ascii="Arial" w:hAnsi="Arial" w:cs="Arial"/>
          <w:color w:val="000000"/>
        </w:rPr>
        <w:t xml:space="preserve"> хэвлэл нийтлэлийн бүтээгдэхүүн </w:t>
      </w:r>
      <w:r>
        <w:rPr>
          <w:rFonts w:ascii="Arial" w:hAnsi="Arial" w:cs="Arial"/>
          <w:color w:val="000000"/>
          <w:lang w:val="mn-MN"/>
        </w:rPr>
        <w:t>18,7</w:t>
      </w:r>
      <w:r w:rsidR="002E3B7A" w:rsidRPr="00A110E1">
        <w:rPr>
          <w:rFonts w:ascii="Arial" w:hAnsi="Arial" w:cs="Arial"/>
          <w:color w:val="000000"/>
        </w:rPr>
        <w:t xml:space="preserve"> сая төгрөгөөр буюу </w:t>
      </w:r>
      <w:r w:rsidR="00EE12D7">
        <w:rPr>
          <w:rFonts w:ascii="Arial" w:hAnsi="Arial" w:cs="Arial"/>
          <w:color w:val="000000"/>
        </w:rPr>
        <w:t>21</w:t>
      </w:r>
      <w:r>
        <w:rPr>
          <w:rFonts w:ascii="Arial" w:hAnsi="Arial" w:cs="Arial"/>
          <w:color w:val="000000"/>
          <w:lang w:val="mn-MN"/>
        </w:rPr>
        <w:t>,5</w:t>
      </w:r>
      <w:r w:rsidR="002E3B7A" w:rsidRPr="00A110E1">
        <w:rPr>
          <w:rFonts w:ascii="Arial" w:hAnsi="Arial" w:cs="Arial"/>
          <w:color w:val="000000"/>
        </w:rPr>
        <w:t xml:space="preserve"> хувиар буурлаа. Нийт бүтээгдэхүүний үйлдвэрлэлд </w:t>
      </w:r>
      <w:r>
        <w:rPr>
          <w:rFonts w:ascii="Arial" w:hAnsi="Arial" w:cs="Arial"/>
          <w:color w:val="000000"/>
          <w:lang w:val="mn-MN"/>
        </w:rPr>
        <w:t>6,5</w:t>
      </w:r>
      <w:r w:rsidR="002E3B7A" w:rsidRPr="00A110E1">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Pr>
          <w:rFonts w:ascii="Arial" w:hAnsi="Arial" w:cs="Arial"/>
          <w:color w:val="000000"/>
          <w:lang w:val="mn-MN"/>
        </w:rPr>
        <w:t>29,1</w:t>
      </w:r>
      <w:r w:rsidR="00EE12D7">
        <w:rPr>
          <w:rFonts w:ascii="Arial" w:hAnsi="Arial" w:cs="Arial"/>
          <w:color w:val="000000"/>
        </w:rPr>
        <w:t xml:space="preserve"> </w:t>
      </w:r>
      <w:r w:rsidR="002E3B7A" w:rsidRPr="00A110E1">
        <w:rPr>
          <w:rFonts w:ascii="Arial" w:hAnsi="Arial" w:cs="Arial"/>
          <w:color w:val="000000"/>
        </w:rPr>
        <w:t xml:space="preserve">хувийг уул уурхай, </w:t>
      </w:r>
      <w:r>
        <w:rPr>
          <w:rFonts w:ascii="Arial" w:hAnsi="Arial" w:cs="Arial"/>
          <w:color w:val="000000"/>
          <w:lang w:val="mn-MN"/>
        </w:rPr>
        <w:t xml:space="preserve">64,4 </w:t>
      </w:r>
      <w:r w:rsidR="002E3B7A" w:rsidRPr="00A110E1">
        <w:rPr>
          <w:rFonts w:ascii="Arial" w:hAnsi="Arial" w:cs="Arial"/>
          <w:color w:val="000000"/>
        </w:rPr>
        <w:t>хувийг боловсруулах үйлдвэрлэл тус тус эзэлж байна. Нэр төрлөөр нь авч үзвэл дулаан, цахилгаан, хиам,</w:t>
      </w:r>
      <w:r w:rsidR="00264481" w:rsidRPr="00A110E1">
        <w:rPr>
          <w:rFonts w:ascii="Arial" w:hAnsi="Arial" w:cs="Arial"/>
          <w:color w:val="000000"/>
        </w:rPr>
        <w:t xml:space="preserve"> </w:t>
      </w:r>
      <w:r w:rsidR="000E5A07" w:rsidRPr="00A110E1">
        <w:rPr>
          <w:rFonts w:ascii="Arial" w:hAnsi="Arial" w:cs="Arial"/>
          <w:color w:val="000000"/>
        </w:rPr>
        <w:t xml:space="preserve">өлөн гэдэс, </w:t>
      </w:r>
      <w:r w:rsidR="002E3B7A" w:rsidRPr="00A110E1">
        <w:rPr>
          <w:rFonts w:ascii="Arial" w:hAnsi="Arial" w:cs="Arial"/>
          <w:color w:val="000000"/>
        </w:rPr>
        <w:t xml:space="preserve">монгол дээл, </w:t>
      </w:r>
      <w:r w:rsidR="006471B7" w:rsidRPr="00A110E1">
        <w:rPr>
          <w:rFonts w:ascii="Arial" w:hAnsi="Arial" w:cs="Arial"/>
          <w:color w:val="000000"/>
        </w:rPr>
        <w:t>савхин дээл</w:t>
      </w:r>
      <w:r w:rsidR="006471B7">
        <w:rPr>
          <w:rFonts w:ascii="Arial" w:hAnsi="Arial" w:cs="Arial"/>
          <w:color w:val="000000"/>
          <w:lang w:val="mn-MN"/>
        </w:rPr>
        <w:t xml:space="preserve">, </w:t>
      </w:r>
      <w:r w:rsidR="002E3B7A" w:rsidRPr="00A110E1">
        <w:rPr>
          <w:rFonts w:ascii="Arial" w:hAnsi="Arial" w:cs="Arial"/>
          <w:color w:val="000000"/>
        </w:rPr>
        <w:t>гутал,</w:t>
      </w:r>
      <w:r w:rsidR="008B71CF" w:rsidRPr="008B71CF">
        <w:rPr>
          <w:rFonts w:ascii="Arial" w:hAnsi="Arial" w:cs="Arial"/>
          <w:color w:val="000000"/>
        </w:rPr>
        <w:t xml:space="preserve"> </w:t>
      </w:r>
      <w:r w:rsidR="008C7099" w:rsidRPr="00A110E1">
        <w:rPr>
          <w:rFonts w:ascii="Arial" w:hAnsi="Arial" w:cs="Arial"/>
          <w:color w:val="000000"/>
        </w:rPr>
        <w:t>х</w:t>
      </w:r>
      <w:r w:rsidR="008C7099" w:rsidRPr="00A110E1">
        <w:rPr>
          <w:rFonts w:ascii="Arial" w:hAnsi="Arial" w:cs="Arial"/>
          <w:color w:val="000000"/>
          <w:lang w:val="mn-MN"/>
        </w:rPr>
        <w:t>ө</w:t>
      </w:r>
      <w:r w:rsidR="002E3B7A" w:rsidRPr="00A110E1">
        <w:rPr>
          <w:rFonts w:ascii="Arial" w:hAnsi="Arial" w:cs="Arial"/>
          <w:color w:val="000000"/>
        </w:rPr>
        <w:t xml:space="preserve">х шир адууны, </w:t>
      </w:r>
      <w:r w:rsidR="000E5A07" w:rsidRPr="00A110E1">
        <w:rPr>
          <w:rFonts w:ascii="Arial" w:hAnsi="Arial" w:cs="Arial"/>
          <w:color w:val="000000"/>
        </w:rPr>
        <w:t>хуванцар бүтээгдэхүүн</w:t>
      </w:r>
      <w:r w:rsidR="000E5A07" w:rsidRPr="00A110E1">
        <w:rPr>
          <w:rFonts w:ascii="Arial" w:hAnsi="Arial" w:cs="Arial"/>
          <w:color w:val="000000"/>
          <w:lang w:val="mn-MN"/>
        </w:rPr>
        <w:t>,</w:t>
      </w:r>
      <w:r w:rsidR="000E5A07" w:rsidRPr="00A110E1">
        <w:rPr>
          <w:rFonts w:ascii="Arial" w:hAnsi="Arial" w:cs="Arial"/>
          <w:color w:val="000000"/>
        </w:rPr>
        <w:t xml:space="preserve">  </w:t>
      </w:r>
      <w:r w:rsidR="002E3B7A" w:rsidRPr="00A110E1">
        <w:rPr>
          <w:rFonts w:ascii="Arial" w:hAnsi="Arial" w:cs="Arial"/>
          <w:color w:val="000000"/>
        </w:rPr>
        <w:t>вакум цонх,</w:t>
      </w:r>
      <w:r w:rsidR="000E5A07">
        <w:rPr>
          <w:rFonts w:ascii="Arial" w:hAnsi="Arial" w:cs="Arial"/>
          <w:color w:val="000000"/>
          <w:lang w:val="mn-MN"/>
        </w:rPr>
        <w:t xml:space="preserve"> алт, </w:t>
      </w:r>
      <w:r w:rsidR="002E3B7A" w:rsidRPr="00A110E1">
        <w:rPr>
          <w:rFonts w:ascii="Arial" w:hAnsi="Arial" w:cs="Arial"/>
          <w:color w:val="000000"/>
        </w:rPr>
        <w:t>хаалга, элс хайрга,</w:t>
      </w:r>
      <w:r w:rsidR="00CF504F">
        <w:rPr>
          <w:rFonts w:ascii="Arial" w:hAnsi="Arial" w:cs="Arial"/>
          <w:color w:val="000000"/>
          <w:lang w:val="mn-MN"/>
        </w:rPr>
        <w:t xml:space="preserve"> </w:t>
      </w:r>
      <w:r w:rsidR="00CF504F" w:rsidRPr="00A110E1">
        <w:rPr>
          <w:rFonts w:ascii="Arial" w:hAnsi="Arial" w:cs="Arial"/>
          <w:color w:val="000000"/>
        </w:rPr>
        <w:t>цувимал, бэлдэц,</w:t>
      </w:r>
      <w:r w:rsidR="006471B7" w:rsidRPr="006471B7">
        <w:rPr>
          <w:rFonts w:ascii="Arial" w:hAnsi="Arial" w:cs="Arial"/>
          <w:color w:val="000000"/>
          <w:lang w:val="mn-MN"/>
        </w:rPr>
        <w:t xml:space="preserve"> </w:t>
      </w:r>
      <w:r w:rsidR="006471B7">
        <w:rPr>
          <w:rFonts w:ascii="Arial" w:hAnsi="Arial" w:cs="Arial"/>
          <w:color w:val="000000"/>
          <w:lang w:val="mn-MN"/>
        </w:rPr>
        <w:t xml:space="preserve">хөнгөн бетон, </w:t>
      </w:r>
      <w:r w:rsidR="008B71CF" w:rsidRPr="00A110E1">
        <w:rPr>
          <w:rFonts w:ascii="Arial" w:hAnsi="Arial" w:cs="Arial"/>
          <w:color w:val="000000"/>
        </w:rPr>
        <w:t xml:space="preserve">нүүрс, </w:t>
      </w:r>
      <w:r w:rsidR="00563997">
        <w:rPr>
          <w:rFonts w:ascii="Arial" w:hAnsi="Arial" w:cs="Arial"/>
          <w:color w:val="000000"/>
          <w:lang w:val="mn-MN"/>
        </w:rPr>
        <w:t xml:space="preserve">шохойн чулуу, </w:t>
      </w:r>
      <w:r w:rsidR="002E3B7A" w:rsidRPr="00A110E1">
        <w:rPr>
          <w:rFonts w:ascii="Arial" w:hAnsi="Arial" w:cs="Arial"/>
          <w:color w:val="000000"/>
        </w:rPr>
        <w:t>хүдэр, хүдрийн баяжма</w:t>
      </w:r>
      <w:r w:rsidR="002E3B7A" w:rsidRPr="00A110E1">
        <w:rPr>
          <w:rFonts w:ascii="Arial" w:hAnsi="Arial" w:cs="Arial"/>
          <w:color w:val="000000"/>
          <w:lang w:val="mn-MN"/>
        </w:rPr>
        <w:t xml:space="preserve">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0E5A07" w:rsidRPr="00A110E1">
        <w:rPr>
          <w:rFonts w:ascii="Arial" w:hAnsi="Arial" w:cs="Arial"/>
          <w:color w:val="000000"/>
        </w:rPr>
        <w:t>гурил,</w:t>
      </w:r>
      <w:r w:rsidR="000E5A07" w:rsidRPr="000E5A07">
        <w:rPr>
          <w:rFonts w:ascii="Arial" w:hAnsi="Arial" w:cs="Arial"/>
          <w:color w:val="000000"/>
        </w:rPr>
        <w:t xml:space="preserve"> </w:t>
      </w:r>
      <w:r w:rsidR="000E5A07" w:rsidRPr="00A110E1">
        <w:rPr>
          <w:rFonts w:ascii="Arial" w:hAnsi="Arial" w:cs="Arial"/>
          <w:color w:val="000000"/>
        </w:rPr>
        <w:t>талх, нарийн боов, сүү, сүүн бүтээгдэхүүн, ургамлын тос,</w:t>
      </w:r>
      <w:r w:rsidR="000E5A07">
        <w:rPr>
          <w:rFonts w:ascii="Arial" w:hAnsi="Arial" w:cs="Arial"/>
          <w:color w:val="000000"/>
          <w:lang w:val="mn-MN"/>
        </w:rPr>
        <w:t xml:space="preserve"> архи, </w:t>
      </w:r>
      <w:r w:rsidR="000E5A07" w:rsidRPr="00A110E1">
        <w:rPr>
          <w:rFonts w:ascii="Arial" w:hAnsi="Arial" w:cs="Arial"/>
          <w:color w:val="000000"/>
        </w:rPr>
        <w:t xml:space="preserve"> нэхий дээл, </w:t>
      </w:r>
      <w:r w:rsidR="008B71CF">
        <w:rPr>
          <w:rFonts w:ascii="Arial" w:hAnsi="Arial" w:cs="Arial"/>
          <w:color w:val="000000"/>
        </w:rPr>
        <w:t>ажлын хувцас,</w:t>
      </w:r>
      <w:r w:rsidR="00996206" w:rsidRPr="00A110E1">
        <w:rPr>
          <w:rFonts w:ascii="Arial" w:hAnsi="Arial" w:cs="Arial"/>
          <w:color w:val="000000"/>
        </w:rPr>
        <w:t xml:space="preserve"> </w:t>
      </w:r>
      <w:r w:rsidR="002E3B7A" w:rsidRPr="00A110E1">
        <w:rPr>
          <w:rFonts w:ascii="Arial" w:hAnsi="Arial" w:cs="Arial"/>
          <w:color w:val="000000"/>
        </w:rPr>
        <w:t>цэвэр ус,</w:t>
      </w:r>
      <w:r w:rsidR="00CD002F" w:rsidRPr="00CD002F">
        <w:rPr>
          <w:rFonts w:ascii="Arial" w:hAnsi="Arial" w:cs="Arial"/>
          <w:color w:val="000000"/>
          <w:lang w:val="mn-MN"/>
        </w:rPr>
        <w:t xml:space="preserve"> </w:t>
      </w:r>
      <w:r w:rsidR="00090E3B">
        <w:rPr>
          <w:rFonts w:ascii="Arial" w:hAnsi="Arial" w:cs="Arial"/>
          <w:color w:val="000000"/>
          <w:lang w:val="mn-MN"/>
        </w:rPr>
        <w:t xml:space="preserve">тоосго, </w:t>
      </w:r>
      <w:r w:rsidR="006471B7" w:rsidRPr="00A110E1">
        <w:rPr>
          <w:rFonts w:ascii="Arial" w:hAnsi="Arial" w:cs="Arial"/>
          <w:lang w:val="mn-MN"/>
        </w:rPr>
        <w:t>хэвлэл нийтлэл,</w:t>
      </w:r>
      <w:r w:rsidR="006471B7" w:rsidRPr="00A110E1">
        <w:rPr>
          <w:rFonts w:ascii="Arial" w:hAnsi="Arial" w:cs="Arial"/>
        </w:rPr>
        <w:t xml:space="preserve"> </w:t>
      </w:r>
      <w:r w:rsidR="00264481" w:rsidRPr="00A110E1">
        <w:rPr>
          <w:rFonts w:ascii="Arial" w:hAnsi="Arial" w:cs="Arial"/>
          <w:color w:val="000000"/>
        </w:rPr>
        <w:t>эсгий</w:t>
      </w:r>
      <w:r w:rsidR="00264481" w:rsidRPr="00A110E1">
        <w:rPr>
          <w:rFonts w:ascii="Arial" w:hAnsi="Arial" w:cs="Arial"/>
          <w:color w:val="000000"/>
          <w:lang w:val="mn-MN"/>
        </w:rPr>
        <w:t>,</w:t>
      </w:r>
      <w:r w:rsidR="00264481" w:rsidRPr="00A110E1">
        <w:rPr>
          <w:rFonts w:ascii="Arial" w:hAnsi="Arial" w:cs="Arial"/>
          <w:color w:val="000000"/>
        </w:rPr>
        <w:t xml:space="preserve"> </w:t>
      </w:r>
      <w:r w:rsidR="002E3B7A" w:rsidRPr="00A110E1">
        <w:rPr>
          <w:rFonts w:ascii="Arial" w:hAnsi="Arial" w:cs="Arial"/>
          <w:color w:val="000000"/>
        </w:rPr>
        <w:t>эсгий шах</w:t>
      </w:r>
      <w:r w:rsidR="006471B7">
        <w:rPr>
          <w:rFonts w:ascii="Arial" w:hAnsi="Arial" w:cs="Arial"/>
          <w:color w:val="000000"/>
        </w:rPr>
        <w:t>ай, хүүхдийн дээл</w:t>
      </w:r>
      <w:r w:rsidR="00563997">
        <w:rPr>
          <w:rFonts w:ascii="Arial" w:hAnsi="Arial" w:cs="Arial"/>
          <w:color w:val="000000"/>
          <w:lang w:val="mn-MN"/>
        </w:rPr>
        <w:t xml:space="preserve">, </w:t>
      </w:r>
      <w:r w:rsidR="00264481">
        <w:rPr>
          <w:rFonts w:ascii="Arial" w:hAnsi="Arial" w:cs="Arial"/>
          <w:color w:val="000000"/>
          <w:lang w:val="mn-MN"/>
        </w:rPr>
        <w:t xml:space="preserve">шохой, </w:t>
      </w:r>
      <w:r w:rsidR="008B71CF">
        <w:rPr>
          <w:rFonts w:ascii="Arial" w:hAnsi="Arial" w:cs="Arial"/>
          <w:color w:val="000000"/>
          <w:lang w:val="mn-MN"/>
        </w:rPr>
        <w:t>цемент</w:t>
      </w:r>
      <w:r w:rsidR="000E5A07">
        <w:rPr>
          <w:rFonts w:ascii="Arial" w:hAnsi="Arial" w:cs="Arial"/>
          <w:color w:val="000000"/>
          <w:lang w:val="mn-MN"/>
        </w:rPr>
        <w:t>ийн</w:t>
      </w:r>
      <w:r w:rsidR="008B71CF">
        <w:rPr>
          <w:rFonts w:ascii="Arial" w:hAnsi="Arial" w:cs="Arial"/>
          <w:color w:val="000000"/>
          <w:lang w:val="mn-MN"/>
        </w:rPr>
        <w:t xml:space="preserve"> </w:t>
      </w:r>
      <w:r w:rsidR="00996206">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2E3B7A" w:rsidRPr="00A110E1">
        <w:rPr>
          <w:rFonts w:ascii="Arial" w:hAnsi="Arial" w:cs="Arial"/>
          <w:color w:val="000000"/>
        </w:rPr>
        <w:t>буурлаа.</w:t>
      </w:r>
      <w:r w:rsidR="00563997">
        <w:rPr>
          <w:rFonts w:ascii="Arial" w:hAnsi="Arial" w:cs="Arial"/>
          <w:color w:val="000000"/>
          <w:lang w:val="mn-MN"/>
        </w:rPr>
        <w:t xml:space="preserve"> </w:t>
      </w:r>
      <w:r w:rsidR="002E3B7A" w:rsidRPr="00A110E1">
        <w:rPr>
          <w:rFonts w:ascii="Arial" w:hAnsi="Arial" w:cs="Arial"/>
          <w:color w:val="000000"/>
        </w:rPr>
        <w:t xml:space="preserve"> 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0E5A07">
        <w:rPr>
          <w:rFonts w:ascii="Arial" w:hAnsi="Arial" w:cs="Arial"/>
          <w:color w:val="000000"/>
          <w:lang w:val="mn-MN"/>
        </w:rPr>
        <w:t>185312,8</w:t>
      </w:r>
      <w:r w:rsidR="002E3B7A" w:rsidRPr="00A110E1">
        <w:rPr>
          <w:rFonts w:ascii="Arial" w:hAnsi="Arial" w:cs="Arial"/>
          <w:color w:val="000000"/>
        </w:rPr>
        <w:t xml:space="preserve"> сая төгрөгөөр буюу </w:t>
      </w:r>
      <w:r w:rsidR="000E5A07">
        <w:rPr>
          <w:rFonts w:ascii="Arial" w:hAnsi="Arial" w:cs="Arial"/>
          <w:color w:val="000000"/>
        </w:rPr>
        <w:t>89.</w:t>
      </w:r>
      <w:r w:rsidR="000E5A07">
        <w:rPr>
          <w:rFonts w:ascii="Arial" w:hAnsi="Arial" w:cs="Arial"/>
          <w:color w:val="000000"/>
          <w:lang w:val="mn-MN"/>
        </w:rPr>
        <w:t>2</w:t>
      </w:r>
      <w:r w:rsidR="002E3B7A" w:rsidRPr="00A110E1">
        <w:rPr>
          <w:rFonts w:ascii="Arial" w:hAnsi="Arial" w:cs="Arial"/>
          <w:color w:val="000000"/>
        </w:rPr>
        <w:t xml:space="preserve"> хувь, </w:t>
      </w:r>
      <w:r w:rsidR="002E3B7A" w:rsidRPr="00A110E1">
        <w:rPr>
          <w:rFonts w:ascii="Arial" w:hAnsi="Arial" w:cs="Arial"/>
          <w:color w:val="000000"/>
        </w:rPr>
        <w:lastRenderedPageBreak/>
        <w:t xml:space="preserve">Хонгор сум </w:t>
      </w:r>
      <w:r w:rsidR="000E5A07">
        <w:rPr>
          <w:rFonts w:ascii="Arial" w:hAnsi="Arial" w:cs="Arial"/>
          <w:color w:val="000000"/>
          <w:lang w:val="mn-MN"/>
        </w:rPr>
        <w:t>412,6</w:t>
      </w:r>
      <w:r w:rsidR="002E3B7A" w:rsidRPr="00A110E1">
        <w:rPr>
          <w:rFonts w:ascii="Arial" w:hAnsi="Arial" w:cs="Arial"/>
          <w:color w:val="000000"/>
        </w:rPr>
        <w:t xml:space="preserve"> сая төгрөгөөр буюу </w:t>
      </w:r>
      <w:r w:rsidR="00CF504F">
        <w:rPr>
          <w:rFonts w:ascii="Arial" w:hAnsi="Arial" w:cs="Arial"/>
          <w:color w:val="000000"/>
          <w:lang w:val="mn-MN"/>
        </w:rPr>
        <w:t>0,2</w:t>
      </w:r>
      <w:r w:rsidR="002E3B7A" w:rsidRPr="00A110E1">
        <w:rPr>
          <w:rFonts w:ascii="Arial" w:hAnsi="Arial" w:cs="Arial"/>
          <w:color w:val="000000"/>
        </w:rPr>
        <w:t xml:space="preserve"> хувь, Орхон сум </w:t>
      </w:r>
      <w:r w:rsidR="000E5A07">
        <w:rPr>
          <w:rFonts w:ascii="Arial" w:hAnsi="Arial" w:cs="Arial"/>
          <w:color w:val="000000"/>
          <w:lang w:val="mn-MN"/>
        </w:rPr>
        <w:t>228,7</w:t>
      </w:r>
      <w:r w:rsidR="002E3B7A" w:rsidRPr="00A110E1">
        <w:rPr>
          <w:rFonts w:ascii="Arial" w:hAnsi="Arial" w:cs="Arial"/>
          <w:color w:val="000000"/>
        </w:rPr>
        <w:t xml:space="preserve"> сая 0.</w:t>
      </w:r>
      <w:r w:rsidR="00CD002F">
        <w:rPr>
          <w:rFonts w:ascii="Arial" w:hAnsi="Arial" w:cs="Arial"/>
          <w:color w:val="000000"/>
          <w:lang w:val="mn-MN"/>
        </w:rPr>
        <w:t>1</w:t>
      </w:r>
      <w:r w:rsidR="002E3B7A" w:rsidRPr="00A110E1">
        <w:rPr>
          <w:rFonts w:ascii="Arial" w:hAnsi="Arial" w:cs="Arial"/>
          <w:color w:val="000000"/>
        </w:rPr>
        <w:t xml:space="preserve"> хувь, Шарын гол </w:t>
      </w:r>
      <w:r w:rsidR="000E5A07">
        <w:rPr>
          <w:rFonts w:ascii="Arial" w:hAnsi="Arial" w:cs="Arial"/>
          <w:color w:val="000000"/>
          <w:lang w:val="mn-MN"/>
        </w:rPr>
        <w:t>21835,9</w:t>
      </w:r>
      <w:r w:rsidR="002E3B7A" w:rsidRPr="00A110E1">
        <w:rPr>
          <w:rFonts w:ascii="Arial" w:hAnsi="Arial" w:cs="Arial"/>
          <w:color w:val="000000"/>
        </w:rPr>
        <w:t xml:space="preserve"> сая төгрөгөөр буюу </w:t>
      </w:r>
      <w:r w:rsidR="00264481">
        <w:rPr>
          <w:rFonts w:ascii="Arial" w:hAnsi="Arial" w:cs="Arial"/>
          <w:color w:val="000000"/>
        </w:rPr>
        <w:t>10.1</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0E5A07"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083" w:dyaOrig="6307">
          <v:shape id="_x0000_i1055" type="#_x0000_t75" style="width:491.45pt;height:223.55pt" o:ole="">
            <v:imagedata r:id="rId87" o:title=""/>
          </v:shape>
          <o:OLEObject Type="Embed" ProgID="Excel.Sheet.12" ShapeID="_x0000_i1055" DrawAspect="Content" ObjectID="_1484469036" r:id="rId88"/>
        </w:object>
      </w:r>
      <w:r w:rsidR="002E3B7A" w:rsidRPr="00A110E1">
        <w:rPr>
          <w:rFonts w:ascii="Arial" w:hAnsi="Arial" w:cs="Arial"/>
          <w:b/>
          <w:color w:val="000000"/>
          <w:lang w:val="mn-MN"/>
        </w:rPr>
        <w:t xml:space="preserve">    </w: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rPr>
          <w:rFonts w:ascii="Arial" w:hAnsi="Arial" w:cs="Arial"/>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bookmarkStart w:id="21" w:name="_MON_1453625898"/>
    <w:bookmarkEnd w:id="21"/>
    <w:p w:rsidR="00A127B6" w:rsidRDefault="00BA6EBC"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778" w:dyaOrig="8563">
          <v:shape id="_x0000_i1056" type="#_x0000_t75" style="width:389.3pt;height:344.1pt" o:ole="">
            <v:imagedata r:id="rId89" o:title=""/>
          </v:shape>
          <o:OLEObject Type="Embed" ProgID="Excel.Sheet.12" ShapeID="_x0000_i1056" DrawAspect="Content" ObjectID="_1484469037" r:id="rId90"/>
        </w:object>
      </w:r>
    </w:p>
    <w:p w:rsidR="00CF169C" w:rsidRPr="00CF169C" w:rsidRDefault="00CF169C" w:rsidP="002E3B7A">
      <w:pPr>
        <w:autoSpaceDE w:val="0"/>
        <w:autoSpaceDN w:val="0"/>
        <w:adjustRightInd w:val="0"/>
        <w:spacing w:after="0" w:line="240" w:lineRule="auto"/>
        <w:rPr>
          <w:rFonts w:ascii="Arial" w:hAnsi="Arial" w:cs="Arial"/>
          <w:b/>
          <w:color w:val="000000"/>
          <w:lang w:val="mn-MN"/>
        </w:rPr>
      </w:pPr>
    </w:p>
    <w:p w:rsidR="0083210F" w:rsidRDefault="0083210F" w:rsidP="002E3B7A">
      <w:pPr>
        <w:autoSpaceDE w:val="0"/>
        <w:autoSpaceDN w:val="0"/>
        <w:adjustRightInd w:val="0"/>
        <w:spacing w:after="0" w:line="240" w:lineRule="auto"/>
        <w:rPr>
          <w:rFonts w:ascii="Arial" w:hAnsi="Arial" w:cs="Arial"/>
          <w:b/>
          <w:color w:val="000000"/>
        </w:rPr>
      </w:pPr>
    </w:p>
    <w:p w:rsidR="0083210F" w:rsidRDefault="0083210F" w:rsidP="002E3B7A">
      <w:pPr>
        <w:autoSpaceDE w:val="0"/>
        <w:autoSpaceDN w:val="0"/>
        <w:adjustRightInd w:val="0"/>
        <w:spacing w:after="0" w:line="240" w:lineRule="auto"/>
        <w:rPr>
          <w:rFonts w:ascii="Arial" w:hAnsi="Arial" w:cs="Arial"/>
          <w:b/>
          <w:color w:val="000000"/>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BA6EBC"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18">
          <v:shape id="_x0000_i1057" type="#_x0000_t75" style="width:460.45pt;height:214.35pt" o:ole="">
            <v:imagedata r:id="rId91" o:title=""/>
          </v:shape>
          <o:OLEObject Type="Embed" ProgID="Excel.Sheet.12" ShapeID="_x0000_i1057" DrawAspect="Content" ObjectID="_1484469038" r:id="rId92"/>
        </w:object>
      </w:r>
      <w:r w:rsidR="002E3B7A"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w:t>
      </w:r>
      <w:r w:rsidR="00BA6EBC">
        <w:rPr>
          <w:rFonts w:ascii="Arial" w:hAnsi="Arial" w:cs="Arial"/>
          <w:lang w:val="mn-MN"/>
        </w:rPr>
        <w:t>д</w:t>
      </w:r>
      <w:r w:rsidR="00831F48" w:rsidRPr="00A110E1">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BA6EBC">
        <w:rPr>
          <w:rFonts w:ascii="Arial" w:hAnsi="Arial" w:cs="Arial"/>
          <w:lang w:val="mn-MN"/>
        </w:rPr>
        <w:t>202501,9</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BA6EBC">
        <w:rPr>
          <w:rFonts w:ascii="Arial" w:hAnsi="Arial" w:cs="Arial"/>
          <w:lang w:val="mn-MN"/>
        </w:rPr>
        <w:t>3,1</w:t>
      </w:r>
      <w:r w:rsidRPr="00A110E1">
        <w:rPr>
          <w:rFonts w:ascii="Arial" w:hAnsi="Arial" w:cs="Arial"/>
        </w:rPr>
        <w:t xml:space="preserve"> хувь буюу </w:t>
      </w:r>
      <w:r w:rsidR="00BA6EBC">
        <w:rPr>
          <w:rFonts w:ascii="Arial" w:hAnsi="Arial" w:cs="Arial"/>
          <w:lang w:val="mn-MN"/>
        </w:rPr>
        <w:t>6385</w:t>
      </w:r>
      <w:r w:rsidRPr="00A110E1">
        <w:rPr>
          <w:rFonts w:ascii="Arial" w:hAnsi="Arial" w:cs="Arial"/>
        </w:rPr>
        <w:t xml:space="preserve"> сая төгрөгөөр </w:t>
      </w:r>
      <w:r w:rsidR="00B42D60">
        <w:rPr>
          <w:rFonts w:ascii="Arial" w:hAnsi="Arial" w:cs="Arial"/>
          <w:lang w:val="mn-MN"/>
        </w:rPr>
        <w:t>буурч</w:t>
      </w:r>
      <w:r w:rsidRPr="00A110E1">
        <w:rPr>
          <w:rFonts w:ascii="Arial" w:hAnsi="Arial" w:cs="Arial"/>
        </w:rPr>
        <w:t xml:space="preserve">, төмөрлөгийн үйлдвэр, дулаан цахилгаан, усан хангамж, </w:t>
      </w:r>
      <w:r w:rsidR="00F8698F" w:rsidRPr="00A110E1">
        <w:rPr>
          <w:rFonts w:ascii="Arial" w:hAnsi="Arial" w:cs="Arial"/>
        </w:rPr>
        <w:t xml:space="preserve">бусад ашигт малтмал олборлолт, </w:t>
      </w:r>
      <w:r w:rsidRPr="00A110E1">
        <w:rPr>
          <w:rFonts w:ascii="Arial" w:hAnsi="Arial" w:cs="Arial"/>
        </w:rPr>
        <w:t>хүнс ундааны,</w:t>
      </w:r>
      <w:r w:rsidR="0076404B" w:rsidRPr="00A110E1">
        <w:rPr>
          <w:rFonts w:ascii="Arial" w:hAnsi="Arial" w:cs="Arial"/>
        </w:rPr>
        <w:t xml:space="preserve"> </w:t>
      </w:r>
      <w:r w:rsidRPr="00A110E1">
        <w:rPr>
          <w:rFonts w:ascii="Arial" w:hAnsi="Arial" w:cs="Arial"/>
        </w:rPr>
        <w:t>химийн бүтээгдэхүүн</w:t>
      </w:r>
      <w:r w:rsidRPr="00A110E1">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BA6EBC" w:rsidRPr="00A110E1">
        <w:rPr>
          <w:rFonts w:ascii="Arial" w:hAnsi="Arial" w:cs="Arial"/>
        </w:rPr>
        <w:t>хувцас</w:t>
      </w:r>
      <w:r w:rsidR="00BA6EBC">
        <w:rPr>
          <w:rFonts w:ascii="Arial" w:hAnsi="Arial" w:cs="Arial"/>
          <w:lang w:val="mn-MN"/>
        </w:rPr>
        <w:t>,</w:t>
      </w:r>
      <w:r w:rsidR="00BA6EBC" w:rsidRPr="00A110E1">
        <w:rPr>
          <w:rFonts w:ascii="Arial" w:hAnsi="Arial" w:cs="Arial"/>
        </w:rPr>
        <w:t xml:space="preserve"> </w:t>
      </w:r>
      <w:r w:rsidR="0076404B" w:rsidRPr="00A110E1">
        <w:rPr>
          <w:rFonts w:ascii="Arial" w:hAnsi="Arial" w:cs="Arial"/>
        </w:rPr>
        <w:t>нүүрс,</w:t>
      </w:r>
      <w:r w:rsidRPr="00A110E1">
        <w:rPr>
          <w:rFonts w:ascii="Arial" w:hAnsi="Arial" w:cs="Arial"/>
        </w:rPr>
        <w:t xml:space="preserve"> </w:t>
      </w:r>
      <w:r w:rsidR="00EE1173" w:rsidRPr="00A110E1">
        <w:rPr>
          <w:rFonts w:ascii="Arial" w:hAnsi="Arial" w:cs="Arial"/>
        </w:rPr>
        <w:t>мод, модон бүтээгдэхүүн</w:t>
      </w:r>
      <w:r w:rsidR="00EE1173" w:rsidRPr="00A110E1">
        <w:rPr>
          <w:rFonts w:ascii="Arial" w:hAnsi="Arial" w:cs="Arial"/>
          <w:lang w:val="mn-MN"/>
        </w:rPr>
        <w:t>,</w:t>
      </w:r>
      <w:r w:rsidR="00EE1173" w:rsidRPr="00A110E1">
        <w:rPr>
          <w:rFonts w:ascii="Arial" w:hAnsi="Arial" w:cs="Arial"/>
        </w:rPr>
        <w:t xml:space="preserve"> </w:t>
      </w:r>
      <w:r w:rsidR="00F8698F" w:rsidRPr="00A110E1">
        <w:rPr>
          <w:rFonts w:ascii="Arial" w:hAnsi="Arial" w:cs="Arial"/>
        </w:rPr>
        <w:t>төмөрлөг бус эрдэс бодисоор хийсэн бүтээгдэхүүн</w:t>
      </w:r>
      <w:r w:rsidR="00F8698F" w:rsidRPr="00A110E1">
        <w:rPr>
          <w:rFonts w:ascii="Arial" w:hAnsi="Arial" w:cs="Arial"/>
          <w:lang w:val="mn-MN"/>
        </w:rPr>
        <w:t xml:space="preserve"> </w:t>
      </w:r>
      <w:r w:rsidR="00F8698F" w:rsidRPr="00A110E1">
        <w:rPr>
          <w:rFonts w:ascii="Arial" w:hAnsi="Arial" w:cs="Arial"/>
        </w:rPr>
        <w:t xml:space="preserve">, </w:t>
      </w:r>
      <w:r w:rsidRPr="00A110E1">
        <w:rPr>
          <w:rFonts w:ascii="Arial" w:hAnsi="Arial" w:cs="Arial"/>
        </w:rPr>
        <w:t xml:space="preserve">хэвлэл </w:t>
      </w:r>
      <w:r w:rsidRPr="00A110E1">
        <w:rPr>
          <w:rFonts w:ascii="Arial" w:hAnsi="Arial" w:cs="Arial"/>
          <w:lang w:val="mn-MN"/>
        </w:rPr>
        <w:t>нийтлэлийн</w:t>
      </w:r>
      <w:r w:rsidRPr="00A110E1">
        <w:rPr>
          <w:rFonts w:ascii="Arial" w:hAnsi="Arial" w:cs="Arial"/>
        </w:rPr>
        <w:t xml:space="preserve"> бүтээгдэхүүний</w:t>
      </w:r>
      <w:r w:rsidR="00EE1173" w:rsidRPr="00EE1173">
        <w:rPr>
          <w:rFonts w:ascii="Arial" w:hAnsi="Arial" w:cs="Arial"/>
        </w:rPr>
        <w:t xml:space="preserve"> </w:t>
      </w:r>
      <w:r w:rsidR="00EE1173">
        <w:rPr>
          <w:rFonts w:ascii="Arial" w:hAnsi="Arial" w:cs="Arial"/>
        </w:rPr>
        <w:t>борлуулалт</w:t>
      </w:r>
      <w:r w:rsidRPr="00A110E1">
        <w:rPr>
          <w:rFonts w:ascii="Arial" w:hAnsi="Arial" w:cs="Arial"/>
        </w:rPr>
        <w:t xml:space="preserve"> буурсан 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r w:rsidRPr="00A110E1">
        <w:rPr>
          <w:rFonts w:ascii="Arial" w:hAnsi="Arial" w:cs="Arial"/>
          <w:b/>
          <w:bCs/>
          <w:caps/>
          <w:lang w:val="mn-MN"/>
        </w:rPr>
        <w:t xml:space="preserve">     </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 xml:space="preserve">             </w:t>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t xml:space="preserve">      </w:t>
      </w:r>
      <w:r w:rsidRPr="00A110E1">
        <w:rPr>
          <w:rFonts w:ascii="Arial" w:hAnsi="Arial" w:cs="Arial"/>
          <w:b/>
          <w:bCs/>
          <w:caps/>
        </w:rPr>
        <w:t xml:space="preserve">            </w:t>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6D71E1">
        <w:rPr>
          <w:rFonts w:ascii="Arial" w:hAnsi="Arial" w:cs="Arial"/>
          <w:lang w:val="mn-MN"/>
        </w:rPr>
        <w:t>д</w:t>
      </w:r>
      <w:r w:rsidRPr="00A110E1">
        <w:rPr>
          <w:rFonts w:ascii="Arial" w:hAnsi="Arial" w:cs="Arial"/>
          <w:lang w:val="mn-MN"/>
        </w:rPr>
        <w:t xml:space="preserve"> </w:t>
      </w:r>
      <w:r w:rsidRPr="00A110E1">
        <w:rPr>
          <w:rFonts w:ascii="Arial" w:hAnsi="Arial" w:cs="Arial"/>
        </w:rPr>
        <w:t xml:space="preserve">тээврийн салбар </w:t>
      </w:r>
      <w:r w:rsidR="006D71E1">
        <w:rPr>
          <w:rFonts w:ascii="Arial" w:hAnsi="Arial" w:cs="Arial"/>
          <w:lang w:val="mn-MN"/>
        </w:rPr>
        <w:t xml:space="preserve">6177.2 </w:t>
      </w:r>
      <w:r w:rsidR="00524EDE">
        <w:rPr>
          <w:rFonts w:ascii="Arial" w:hAnsi="Arial" w:cs="Arial"/>
        </w:rPr>
        <w:t>мянган зорчигч тээвэрлэж</w:t>
      </w:r>
      <w:r w:rsidR="00CD3082">
        <w:rPr>
          <w:rFonts w:ascii="Arial" w:hAnsi="Arial" w:cs="Arial"/>
          <w:lang w:val="mn-MN"/>
        </w:rPr>
        <w:t xml:space="preserve"> </w:t>
      </w:r>
      <w:r w:rsidR="006D71E1">
        <w:rPr>
          <w:rFonts w:ascii="Arial" w:hAnsi="Arial" w:cs="Arial"/>
          <w:lang w:val="mn-MN"/>
        </w:rPr>
        <w:t>6005.7</w:t>
      </w:r>
      <w:r w:rsidRPr="00A110E1">
        <w:rPr>
          <w:rFonts w:ascii="Arial" w:hAnsi="Arial" w:cs="Arial"/>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6D71E1"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923" w:dyaOrig="2573">
          <v:shape id="_x0000_i1058" type="#_x0000_t75" style="width:481.4pt;height:129.75pt" o:ole="">
            <v:imagedata r:id="rId93" o:title=""/>
          </v:shape>
          <o:OLEObject Type="Embed" ProgID="Excel.Sheet.12" ShapeID="_x0000_i1058" DrawAspect="Content" ObjectID="_1484469039"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 xml:space="preserve">4 онд </w:t>
      </w:r>
      <w:r w:rsidRPr="00A110E1">
        <w:rPr>
          <w:rFonts w:ascii="Arial" w:hAnsi="Arial" w:cs="Arial"/>
        </w:rPr>
        <w:t xml:space="preserve">холбооны салбар </w:t>
      </w:r>
      <w:r w:rsidR="006D71E1">
        <w:rPr>
          <w:rFonts w:ascii="Arial" w:hAnsi="Arial" w:cs="Arial"/>
          <w:lang w:val="mn-MN"/>
        </w:rPr>
        <w:t>721.0</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Pr="00A110E1">
        <w:rPr>
          <w:rFonts w:ascii="Arial" w:hAnsi="Arial" w:cs="Arial"/>
        </w:rPr>
        <w:t xml:space="preserve"> </w:t>
      </w:r>
      <w:r w:rsidR="006D71E1">
        <w:rPr>
          <w:rFonts w:ascii="Arial" w:hAnsi="Arial" w:cs="Arial"/>
          <w:lang w:val="mn-MN"/>
        </w:rPr>
        <w:t>0.7</w:t>
      </w:r>
      <w:r w:rsidRPr="00A110E1">
        <w:rPr>
          <w:rFonts w:ascii="Arial" w:hAnsi="Arial" w:cs="Arial"/>
        </w:rPr>
        <w:t xml:space="preserve"> хувиар буюу </w:t>
      </w:r>
      <w:r w:rsidR="006D71E1">
        <w:rPr>
          <w:rFonts w:ascii="Arial" w:hAnsi="Arial" w:cs="Arial"/>
          <w:lang w:val="mn-MN"/>
        </w:rPr>
        <w:t>5.2</w:t>
      </w:r>
      <w:r w:rsidRPr="00A110E1">
        <w:rPr>
          <w:rFonts w:ascii="Arial" w:hAnsi="Arial" w:cs="Arial"/>
          <w:lang w:val="en-AU"/>
        </w:rPr>
        <w:t xml:space="preserve"> </w:t>
      </w:r>
      <w:r w:rsidRPr="00A110E1">
        <w:rPr>
          <w:rFonts w:ascii="Arial" w:hAnsi="Arial" w:cs="Arial"/>
        </w:rPr>
        <w:t>сая төгрөгөөр</w:t>
      </w:r>
      <w:r w:rsidR="00C608AC">
        <w:rPr>
          <w:rFonts w:ascii="Arial" w:hAnsi="Arial" w:cs="Arial"/>
          <w:lang w:val="mn-MN"/>
        </w:rPr>
        <w:t xml:space="preserve"> өссөн</w:t>
      </w:r>
      <w:r w:rsidRPr="00A110E1">
        <w:rPr>
          <w:rFonts w:ascii="Arial" w:hAnsi="Arial" w:cs="Arial"/>
          <w:lang w:val="mn-MN"/>
        </w:rPr>
        <w:t xml:space="preserve"> </w:t>
      </w:r>
      <w:r w:rsidRPr="00A110E1">
        <w:rPr>
          <w:rFonts w:ascii="Arial" w:hAnsi="Arial" w:cs="Arial"/>
        </w:rPr>
        <w:t>байна</w:t>
      </w:r>
    </w:p>
    <w:p w:rsidR="009F737A" w:rsidRDefault="009F737A" w:rsidP="002E3B7A">
      <w:pPr>
        <w:autoSpaceDE w:val="0"/>
        <w:autoSpaceDN w:val="0"/>
        <w:adjustRightInd w:val="0"/>
        <w:spacing w:after="0" w:line="360" w:lineRule="auto"/>
        <w:ind w:firstLine="720"/>
        <w:jc w:val="both"/>
        <w:rPr>
          <w:rFonts w:ascii="Arial" w:hAnsi="Arial" w:cs="Arial"/>
          <w:lang w:val="mn-MN"/>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6D71E1" w:rsidP="002E3B7A">
      <w:pPr>
        <w:autoSpaceDE w:val="0"/>
        <w:autoSpaceDN w:val="0"/>
        <w:adjustRightInd w:val="0"/>
        <w:spacing w:after="0" w:line="240" w:lineRule="auto"/>
        <w:jc w:val="both"/>
        <w:rPr>
          <w:rFonts w:ascii="Arial" w:hAnsi="Arial" w:cs="Arial"/>
        </w:rPr>
      </w:pPr>
      <w:r w:rsidRPr="00A110E1">
        <w:rPr>
          <w:rFonts w:ascii="Arial" w:hAnsi="Arial" w:cs="Arial"/>
        </w:rPr>
        <w:object w:dxaOrig="7631" w:dyaOrig="1175">
          <v:shape id="_x0000_i1059" type="#_x0000_t75" style="width:483.9pt;height:87.9pt" o:ole="">
            <v:imagedata r:id="rId95" o:title=""/>
          </v:shape>
          <o:OLEObject Type="Embed" ProgID="Excel.Sheet.12" ShapeID="_x0000_i1059" DrawAspect="Content" ObjectID="_1484469040"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2014 он</w:t>
      </w:r>
      <w:r w:rsidR="00C70F45">
        <w:rPr>
          <w:rFonts w:ascii="Arial" w:hAnsi="Arial" w:cs="Arial"/>
          <w:lang w:val="mn-MN"/>
        </w:rPr>
        <w:t>д</w:t>
      </w:r>
      <w:r w:rsidRPr="00A110E1">
        <w:rPr>
          <w:rFonts w:ascii="Arial" w:hAnsi="Arial" w:cs="Arial"/>
          <w:lang w:val="mn-MN"/>
        </w:rPr>
        <w:t xml:space="preserve"> </w:t>
      </w:r>
      <w:r w:rsidR="004F2638" w:rsidRPr="00A110E1">
        <w:rPr>
          <w:rFonts w:ascii="Arial" w:hAnsi="Arial" w:cs="Arial"/>
          <w:lang w:val="mn-MN"/>
        </w:rPr>
        <w:t xml:space="preserve">манай аймагт </w:t>
      </w:r>
      <w:r w:rsidR="00161686">
        <w:rPr>
          <w:rFonts w:ascii="Arial" w:hAnsi="Arial" w:cs="Arial"/>
        </w:rPr>
        <w:t>69327.4</w:t>
      </w:r>
      <w:r w:rsidR="004F2638" w:rsidRPr="00A110E1">
        <w:rPr>
          <w:rFonts w:ascii="Arial" w:hAnsi="Arial" w:cs="Arial"/>
          <w:lang w:val="mn-MN"/>
        </w:rPr>
        <w:t xml:space="preserve">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0858C3">
        <w:rPr>
          <w:rFonts w:ascii="Arial" w:hAnsi="Arial" w:cs="Arial"/>
          <w:lang w:val="mn-MN"/>
        </w:rPr>
        <w:t>ээс</w:t>
      </w:r>
      <w:r w:rsidR="007135F9" w:rsidRPr="00A110E1">
        <w:rPr>
          <w:rFonts w:ascii="Arial" w:hAnsi="Arial" w:cs="Arial"/>
          <w:lang w:val="mn-MN"/>
        </w:rPr>
        <w:t xml:space="preserve"> 9</w:t>
      </w:r>
      <w:r w:rsidR="00161686">
        <w:rPr>
          <w:rFonts w:ascii="Arial" w:hAnsi="Arial" w:cs="Arial"/>
        </w:rPr>
        <w:t>4</w:t>
      </w:r>
      <w:r w:rsidR="007135F9" w:rsidRPr="00A110E1">
        <w:rPr>
          <w:rFonts w:ascii="Arial" w:hAnsi="Arial" w:cs="Arial"/>
          <w:lang w:val="mn-MN"/>
        </w:rPr>
        <w:t>.</w:t>
      </w:r>
      <w:r w:rsidR="00161686">
        <w:rPr>
          <w:rFonts w:ascii="Arial" w:hAnsi="Arial" w:cs="Arial"/>
        </w:rPr>
        <w:t>4</w:t>
      </w:r>
      <w:r w:rsidR="007135F9" w:rsidRPr="00A110E1">
        <w:rPr>
          <w:rFonts w:ascii="Arial" w:hAnsi="Arial" w:cs="Arial"/>
          <w:lang w:val="mn-MN"/>
        </w:rPr>
        <w:t xml:space="preserve"> хувь буюу </w:t>
      </w:r>
      <w:r w:rsidR="00161686">
        <w:rPr>
          <w:rFonts w:ascii="Arial" w:hAnsi="Arial" w:cs="Arial"/>
        </w:rPr>
        <w:t>65457.8</w:t>
      </w:r>
      <w:r w:rsidR="007135F9" w:rsidRPr="00A110E1">
        <w:rPr>
          <w:rFonts w:ascii="Arial" w:hAnsi="Arial" w:cs="Arial"/>
          <w:lang w:val="mn-MN"/>
        </w:rPr>
        <w:t xml:space="preserve"> сая төгрөгий</w:t>
      </w:r>
      <w:r w:rsidR="000858C3">
        <w:rPr>
          <w:rFonts w:ascii="Arial" w:hAnsi="Arial" w:cs="Arial"/>
          <w:lang w:val="mn-MN"/>
        </w:rPr>
        <w:t>н</w:t>
      </w:r>
      <w:r w:rsidR="007135F9" w:rsidRPr="00A110E1">
        <w:rPr>
          <w:rFonts w:ascii="Arial" w:hAnsi="Arial" w:cs="Arial"/>
          <w:lang w:val="mn-MN"/>
        </w:rPr>
        <w:t xml:space="preserve"> барилга угсралтын ажил </w:t>
      </w:r>
      <w:r w:rsidR="000858C3">
        <w:rPr>
          <w:rFonts w:ascii="Arial" w:hAnsi="Arial" w:cs="Arial"/>
          <w:lang w:val="mn-MN"/>
        </w:rPr>
        <w:t>хийгдсэн</w:t>
      </w:r>
      <w:r w:rsidR="007135F9" w:rsidRPr="00A110E1">
        <w:rPr>
          <w:rFonts w:ascii="Arial" w:hAnsi="Arial" w:cs="Arial"/>
          <w:lang w:val="mn-MN"/>
        </w:rPr>
        <w:t xml:space="preserve"> </w:t>
      </w:r>
      <w:r w:rsidRPr="00A110E1">
        <w:rPr>
          <w:rFonts w:ascii="Arial" w:hAnsi="Arial" w:cs="Arial"/>
        </w:rPr>
        <w:t>байна.</w:t>
      </w:r>
      <w:r w:rsidR="00A560F2" w:rsidRPr="00A110E1">
        <w:rPr>
          <w:rFonts w:ascii="Arial" w:hAnsi="Arial" w:cs="Arial"/>
          <w:lang w:val="mn-MN"/>
        </w:rPr>
        <w:t xml:space="preserve"> </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161686"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08" w:dyaOrig="1441">
          <v:shape id="_x0000_i1060" type="#_x0000_t75" style="width:483.9pt;height:77.85pt" o:ole="">
            <v:imagedata r:id="rId97" o:title=""/>
          </v:shape>
          <o:OLEObject Type="Embed" ProgID="Excel.Sheet.12" ShapeID="_x0000_i1060" DrawAspect="Content" ObjectID="_1484469041"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Pr="00A110E1">
        <w:rPr>
          <w:rFonts w:ascii="Arial" w:hAnsi="Arial" w:cs="Arial"/>
          <w:color w:val="000000"/>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42547" w:rsidP="002E3B7A">
      <w:pPr>
        <w:pStyle w:val="BodyText"/>
        <w:rPr>
          <w:rFonts w:ascii="Arial" w:hAnsi="Arial" w:cs="Arial"/>
          <w:lang w:val="mn-MN"/>
        </w:rPr>
      </w:pPr>
      <w:r w:rsidRPr="00A110E1">
        <w:rPr>
          <w:rFonts w:ascii="Arial" w:hAnsi="Arial" w:cs="Arial"/>
          <w:lang w:val="mn-MN"/>
        </w:rPr>
        <w:object w:dxaOrig="9645" w:dyaOrig="1416">
          <v:shape id="_x0000_i1061" type="#_x0000_t75" style="width:487.25pt;height:77.85pt" o:ole="">
            <v:imagedata r:id="rId99" o:title=""/>
          </v:shape>
          <o:OLEObject Type="Embed" ProgID="Excel.Sheet.12" ShapeID="_x0000_i1061" DrawAspect="Content" ObjectID="_1484469042"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2E3B7A" w:rsidRDefault="00B53809" w:rsidP="002E3B7A">
      <w:pPr>
        <w:autoSpaceDE w:val="0"/>
        <w:autoSpaceDN w:val="0"/>
        <w:adjustRightInd w:val="0"/>
        <w:spacing w:after="0" w:line="240" w:lineRule="auto"/>
        <w:jc w:val="both"/>
        <w:rPr>
          <w:rFonts w:ascii="Arial" w:hAnsi="Arial" w:cs="Arial"/>
        </w:rPr>
      </w:pPr>
      <w:r w:rsidRPr="00A110E1">
        <w:rPr>
          <w:rFonts w:ascii="Arial" w:hAnsi="Arial" w:cs="Arial"/>
        </w:rPr>
        <w:object w:dxaOrig="9125" w:dyaOrig="3198">
          <v:shape id="_x0000_i1062" type="#_x0000_t75" style="width:488.1pt;height:135.65pt" o:ole="">
            <v:imagedata r:id="rId101" o:title=""/>
          </v:shape>
          <o:OLEObject Type="Embed" ProgID="Excel.Sheet.12" ShapeID="_x0000_i1062" DrawAspect="Content" ObjectID="_1484469043" r:id="rId102"/>
        </w:object>
      </w:r>
    </w:p>
    <w:p w:rsidR="00A127B6" w:rsidRPr="00A110E1" w:rsidRDefault="00A127B6"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Pr="00A110E1">
        <w:rPr>
          <w:rFonts w:ascii="Arial" w:hAnsi="Arial" w:cs="Arial"/>
          <w:b/>
        </w:rPr>
        <w:t xml:space="preserve"> 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1F0F09"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85pt;height:228.35pt;z-index:251663360">
            <v:imagedata r:id="rId103" o:title=""/>
            <w10:wrap type="square" side="left"/>
          </v:shape>
          <o:OLEObject Type="Embed" ProgID="Excel.Sheet.12" ShapeID="_x0000_s1625" DrawAspect="Content" ObjectID="_1484469071" r:id="rId104"/>
        </w:pict>
      </w:r>
      <w:r w:rsidR="002E3B7A" w:rsidRPr="00A110E1">
        <w:rPr>
          <w:rFonts w:ascii="Arial" w:hAnsi="Arial" w:cs="Arial"/>
        </w:rPr>
        <w:t xml:space="preserve">           </w:t>
      </w:r>
      <w:r w:rsidR="002E3B7A" w:rsidRPr="00A110E1">
        <w:rPr>
          <w:rFonts w:ascii="Arial" w:hAnsi="Arial" w:cs="Arial"/>
          <w:lang w:val="mn-MN"/>
        </w:rPr>
        <w:t xml:space="preserve">     </w:t>
      </w:r>
    </w:p>
    <w:p w:rsidR="002E3B7A" w:rsidRPr="00A110E1" w:rsidRDefault="002E3B7A" w:rsidP="002E3B7A">
      <w:pPr>
        <w:autoSpaceDE w:val="0"/>
        <w:autoSpaceDN w:val="0"/>
        <w:adjustRightInd w:val="0"/>
        <w:spacing w:after="0" w:line="240" w:lineRule="auto"/>
        <w:rPr>
          <w:rFonts w:ascii="Arial" w:hAnsi="Arial" w:cs="Arial"/>
        </w:rPr>
      </w:pPr>
    </w:p>
    <w:p w:rsidR="00B53809"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 xml:space="preserve">    </w:t>
      </w:r>
      <w:r w:rsidR="00D74144" w:rsidRPr="00A110E1">
        <w:rPr>
          <w:rFonts w:ascii="Arial" w:hAnsi="Arial" w:cs="Arial"/>
        </w:rPr>
        <w:t xml:space="preserve">      </w:t>
      </w: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Pr="00A110E1">
        <w:rPr>
          <w:rFonts w:ascii="Arial" w:hAnsi="Arial" w:cs="Arial"/>
        </w:rPr>
        <w:t xml:space="preserve"> </w:t>
      </w:r>
      <w:r w:rsidRPr="00A110E1">
        <w:rPr>
          <w:rFonts w:ascii="Arial" w:hAnsi="Arial" w:cs="Arial"/>
          <w:lang w:val="mn-MN"/>
        </w:rPr>
        <w:t>өрхөд</w:t>
      </w:r>
      <w:r w:rsidR="00243593">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6F141E" w:rsidRPr="006F141E">
        <w:rPr>
          <w:rFonts w:ascii="Arial" w:hAnsi="Arial" w:cs="Arial"/>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6F141E" w:rsidRPr="00A110E1">
        <w:rPr>
          <w:rFonts w:ascii="Arial" w:hAnsi="Arial" w:cs="Arial"/>
        </w:rPr>
        <w:t xml:space="preserve"> аж ахуйн нэгж газар  тариалан эрхэлж,</w:t>
      </w:r>
      <w:r w:rsidRPr="00A110E1">
        <w:rPr>
          <w:rFonts w:ascii="Arial" w:hAnsi="Arial" w:cs="Arial"/>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lang w:val="mn-MN"/>
        </w:rPr>
        <w:t xml:space="preserve"> </w:t>
      </w:r>
      <w:r w:rsidRPr="00A110E1">
        <w:rPr>
          <w:rFonts w:ascii="Arial" w:hAnsi="Arial" w:cs="Arial"/>
        </w:rPr>
        <w:t>тонн гар тэжээл,</w:t>
      </w:r>
      <w:r w:rsidR="006F141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1125, автомашинтай 706</w:t>
      </w:r>
      <w:r w:rsidRPr="00A110E1">
        <w:rPr>
          <w:rFonts w:ascii="Arial" w:hAnsi="Arial" w:cs="Arial"/>
        </w:rPr>
        <w:t>, мотоцик</w:t>
      </w:r>
      <w:r w:rsidR="006F141E">
        <w:rPr>
          <w:rFonts w:ascii="Arial" w:hAnsi="Arial" w:cs="Arial"/>
        </w:rPr>
        <w:t>лтой  330</w:t>
      </w:r>
      <w:r w:rsidR="006F141E">
        <w:rPr>
          <w:rFonts w:ascii="Arial" w:hAnsi="Arial" w:cs="Arial"/>
          <w:lang w:val="mn-MN"/>
        </w:rPr>
        <w:t>, тра</w:t>
      </w:r>
      <w:r w:rsidRPr="00A110E1">
        <w:rPr>
          <w:rFonts w:ascii="Arial" w:hAnsi="Arial" w:cs="Arial"/>
        </w:rPr>
        <w:t>ктортой 2</w:t>
      </w:r>
      <w:r w:rsidR="006F141E">
        <w:rPr>
          <w:rFonts w:ascii="Arial" w:hAnsi="Arial" w:cs="Arial"/>
          <w:lang w:val="mn-MN"/>
        </w:rPr>
        <w:t>68</w:t>
      </w:r>
      <w:r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63" type="#_x0000_t75" style="width:478.9pt;height:162.4pt" o:ole="">
            <v:imagedata r:id="rId106" o:title=""/>
          </v:shape>
          <o:OLEObject Type="Embed" ProgID="Excel.Sheet.12" ShapeID="_x0000_i1063" DrawAspect="Content" ObjectID="_1484469044"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6A62EA">
        <w:rPr>
          <w:rFonts w:ascii="Arial" w:hAnsi="Arial" w:cs="Arial"/>
          <w:b/>
          <w:lang w:val="mn-MN"/>
        </w:rPr>
        <w:t>, 2014 он</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617B8C" w:rsidP="002E3B7A">
      <w:pPr>
        <w:pStyle w:val="BodyText"/>
        <w:rPr>
          <w:rFonts w:ascii="Arial" w:hAnsi="Arial" w:cs="Arial"/>
          <w:lang w:val="mn-MN"/>
        </w:rPr>
      </w:pPr>
      <w:r w:rsidRPr="00A110E1">
        <w:rPr>
          <w:rFonts w:ascii="Arial" w:hAnsi="Arial" w:cs="Arial"/>
          <w:lang w:val="mn-MN"/>
        </w:rPr>
        <w:object w:dxaOrig="9996" w:dyaOrig="5687">
          <v:shape id="_x0000_i1064" type="#_x0000_t75" style="width:475.55pt;height:212.65pt" o:ole="">
            <v:imagedata r:id="rId108" o:title=""/>
          </v:shape>
          <o:OLEObject Type="Embed" ProgID="Excel.Sheet.12" ShapeID="_x0000_i1064" DrawAspect="Content" ObjectID="_1484469045"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0088442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884421">
        <w:rPr>
          <w:rFonts w:ascii="Arial" w:hAnsi="Arial" w:cs="Arial"/>
          <w:color w:val="000000"/>
        </w:rPr>
        <w:t xml:space="preserve"> 12</w:t>
      </w:r>
      <w:r w:rsidR="00617B8C">
        <w:rPr>
          <w:rFonts w:ascii="Arial" w:hAnsi="Arial" w:cs="Arial"/>
          <w:color w:val="000000"/>
          <w:lang w:val="mn-MN"/>
        </w:rPr>
        <w:t>8.3</w:t>
      </w:r>
      <w:r w:rsidRPr="00A110E1">
        <w:rPr>
          <w:rFonts w:ascii="Arial" w:hAnsi="Arial" w:cs="Arial"/>
          <w:color w:val="000000"/>
        </w:rPr>
        <w:t xml:space="preserve">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617B8C">
        <w:rPr>
          <w:rFonts w:ascii="Arial" w:hAnsi="Arial" w:cs="Arial"/>
          <w:color w:val="000000"/>
          <w:lang w:val="mn-MN"/>
        </w:rPr>
        <w:t>42.2</w:t>
      </w:r>
      <w:r w:rsidRPr="00A110E1">
        <w:rPr>
          <w:rFonts w:ascii="Arial" w:hAnsi="Arial" w:cs="Arial"/>
          <w:color w:val="000000"/>
          <w:lang w:val="mn-MN"/>
        </w:rPr>
        <w:t>%,</w:t>
      </w:r>
      <w:r w:rsidRPr="00A110E1">
        <w:rPr>
          <w:rFonts w:ascii="Arial" w:hAnsi="Arial" w:cs="Arial"/>
          <w:color w:val="000000"/>
        </w:rPr>
        <w:t xml:space="preserve"> </w:t>
      </w:r>
      <w:r w:rsidRPr="00A110E1">
        <w:rPr>
          <w:rFonts w:ascii="Arial" w:hAnsi="Arial" w:cs="Arial"/>
          <w:color w:val="000000"/>
          <w:lang w:val="mn-MN"/>
        </w:rPr>
        <w:t>гүү</w:t>
      </w:r>
      <w:r w:rsidR="00331FAB" w:rsidRPr="00A110E1">
        <w:rPr>
          <w:rFonts w:ascii="Arial" w:hAnsi="Arial" w:cs="Arial"/>
          <w:color w:val="000000"/>
        </w:rPr>
        <w:t xml:space="preserve"> </w:t>
      </w:r>
      <w:r w:rsidR="00617B8C">
        <w:rPr>
          <w:rFonts w:ascii="Arial" w:hAnsi="Arial" w:cs="Arial"/>
          <w:color w:val="000000"/>
          <w:lang w:val="mn-MN"/>
        </w:rPr>
        <w:t>92.5</w:t>
      </w:r>
      <w:r w:rsidRPr="00A110E1">
        <w:rPr>
          <w:rFonts w:ascii="Arial" w:hAnsi="Arial" w:cs="Arial"/>
          <w:color w:val="000000"/>
          <w:lang w:val="mn-MN"/>
        </w:rPr>
        <w:t>%, үнээ</w:t>
      </w:r>
      <w:r w:rsidR="00331FAB" w:rsidRPr="00A110E1">
        <w:rPr>
          <w:rFonts w:ascii="Arial" w:hAnsi="Arial" w:cs="Arial"/>
          <w:color w:val="000000"/>
        </w:rPr>
        <w:t xml:space="preserve"> </w:t>
      </w:r>
      <w:r w:rsidR="00617B8C">
        <w:rPr>
          <w:rFonts w:ascii="Arial" w:hAnsi="Arial" w:cs="Arial"/>
          <w:color w:val="000000"/>
          <w:lang w:val="mn-MN"/>
        </w:rPr>
        <w:t>91.4</w:t>
      </w:r>
      <w:r w:rsidRPr="00A110E1">
        <w:rPr>
          <w:rFonts w:ascii="Arial" w:hAnsi="Arial" w:cs="Arial"/>
          <w:color w:val="000000"/>
          <w:lang w:val="mn-MN"/>
        </w:rPr>
        <w:t xml:space="preserve">%, эм хонь </w:t>
      </w:r>
      <w:r w:rsidR="00617B8C">
        <w:rPr>
          <w:rFonts w:ascii="Arial" w:hAnsi="Arial" w:cs="Arial"/>
          <w:color w:val="000000"/>
          <w:lang w:val="mn-MN"/>
        </w:rPr>
        <w:t>97.9</w:t>
      </w:r>
      <w:r w:rsidRPr="00A110E1">
        <w:rPr>
          <w:rFonts w:ascii="Arial" w:hAnsi="Arial" w:cs="Arial"/>
          <w:color w:val="000000"/>
          <w:lang w:val="mn-MN"/>
        </w:rPr>
        <w:t xml:space="preserve">%, эм ямаа </w:t>
      </w:r>
      <w:r w:rsidR="00617B8C">
        <w:rPr>
          <w:rFonts w:ascii="Arial" w:hAnsi="Arial" w:cs="Arial"/>
          <w:color w:val="000000"/>
          <w:lang w:val="mn-MN"/>
        </w:rPr>
        <w:t>96.2</w:t>
      </w:r>
      <w:r w:rsidRPr="00A110E1">
        <w:rPr>
          <w:rFonts w:ascii="Arial" w:hAnsi="Arial" w:cs="Arial"/>
          <w:color w:val="000000"/>
          <w:lang w:val="mn-MN"/>
        </w:rPr>
        <w:t>%</w:t>
      </w:r>
      <w:r w:rsidR="00617B8C">
        <w:rPr>
          <w:rFonts w:ascii="Arial" w:hAnsi="Arial" w:cs="Arial"/>
          <w:color w:val="000000"/>
        </w:rPr>
        <w:t xml:space="preserve">)  төллөлт </w:t>
      </w:r>
      <w:r w:rsidR="00617B8C">
        <w:rPr>
          <w:rFonts w:ascii="Arial" w:hAnsi="Arial" w:cs="Arial"/>
          <w:color w:val="000000"/>
          <w:lang w:val="mn-MN"/>
        </w:rPr>
        <w:t>96.4</w:t>
      </w:r>
      <w:r w:rsidRPr="00A110E1">
        <w:rPr>
          <w:rFonts w:ascii="Arial" w:hAnsi="Arial" w:cs="Arial"/>
          <w:color w:val="000000"/>
        </w:rPr>
        <w:t>% , төл</w:t>
      </w:r>
      <w:r w:rsidRPr="00A110E1">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Pr="00A110E1">
        <w:rPr>
          <w:rFonts w:ascii="Arial" w:hAnsi="Arial" w:cs="Arial"/>
          <w:color w:val="000000"/>
        </w:rPr>
        <w:t xml:space="preserve"> </w:t>
      </w:r>
      <w:r w:rsidRPr="00A110E1">
        <w:rPr>
          <w:rFonts w:ascii="Arial" w:hAnsi="Arial" w:cs="Arial"/>
          <w:color w:val="000000"/>
          <w:lang w:val="mn-MN"/>
        </w:rPr>
        <w:t>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83210F" w:rsidRDefault="0083210F" w:rsidP="002E3B7A">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 xml:space="preserve">Том малын хорогдол толгойн тоогоор </w:t>
      </w:r>
    </w:p>
    <w:p w:rsidR="002E3B7A" w:rsidRPr="00A110E1" w:rsidRDefault="00617B8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3980">
          <v:shape id="_x0000_i1065" type="#_x0000_t75" style="width:473pt;height:146.5pt" o:ole="">
            <v:imagedata r:id="rId110" o:title=""/>
          </v:shape>
          <o:OLEObject Type="Embed" ProgID="Excel.Sheet.12" ShapeID="_x0000_i1065" DrawAspect="Content" ObjectID="_1484469046" r:id="rId111"/>
        </w:object>
      </w:r>
    </w:p>
    <w:p w:rsidR="00A110E1" w:rsidRPr="004F6058"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p w:rsidR="002E3B7A" w:rsidRPr="00E65AF0" w:rsidRDefault="006A62EA"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92" w:dyaOrig="5085">
                <v:shape id="_x0000_i1066" type="#_x0000_t75" style="width:475.55pt;height:165.75pt" o:ole="">
                  <v:imagedata r:id="rId112" o:title=""/>
                </v:shape>
                <o:OLEObject Type="Embed" ProgID="Excel.Sheet.12" ShapeID="_x0000_i1066" DrawAspect="Content" ObjectID="_1484469047"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r w:rsidRPr="00E65AF0">
                    <w:rPr>
                      <w:rFonts w:ascii="Arial" w:hAnsi="Arial" w:cs="Arial"/>
                      <w:color w:val="000000"/>
                      <w:sz w:val="24"/>
                    </w:rPr>
                    <w:t xml:space="preserve">                                                                                                                                                                                                                                                                                                                                                                                                                                                                                                                                                                                                                                                                                                    </w:t>
                  </w:r>
                </w:p>
              </w:tc>
            </w:tr>
          </w:tbl>
          <w:p w:rsidR="002E3B7A" w:rsidRPr="00E65AF0" w:rsidRDefault="002E3B7A" w:rsidP="00B2389C">
            <w:pPr>
              <w:spacing w:line="200" w:lineRule="atLeast"/>
              <w:rPr>
                <w:rFonts w:ascii="Arial" w:hAnsi="Arial" w:cs="Arial"/>
                <w:b/>
                <w:color w:val="000000"/>
                <w:sz w:val="24"/>
                <w:lang w:val="mn-MN"/>
              </w:rPr>
            </w:pPr>
          </w:p>
          <w:p w:rsidR="002E3B7A" w:rsidRPr="00E65AF0" w:rsidRDefault="0008273C"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14" w:dyaOrig="3148">
                <v:shape id="_x0000_i1067" type="#_x0000_t75" style="width:476.35pt;height:132.3pt" o:ole="">
                  <v:imagedata r:id="rId114" o:title=""/>
                </v:shape>
                <o:OLEObject Type="Embed" ProgID="Excel.Sheet.12" ShapeID="_x0000_i1067" DrawAspect="Content" ObjectID="_1484469048" r:id="rId115"/>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08273C"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46" w:dyaOrig="3148">
                <v:shape id="_x0000_i1068" type="#_x0000_t75" style="width:478.9pt;height:144.85pt" o:ole="">
                  <v:imagedata r:id="rId116" o:title=""/>
                </v:shape>
                <o:OLEObject Type="Embed" ProgID="Excel.Sheet.12" ShapeID="_x0000_i1068" DrawAspect="Content" ObjectID="_1484469049"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08273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46" w:dyaOrig="3148">
                <v:shape id="_x0000_i1069" type="#_x0000_t75" style="width:478.9pt;height:143.15pt" o:ole="">
                  <v:imagedata r:id="rId118" o:title=""/>
                </v:shape>
                <o:OLEObject Type="Embed" ProgID="Excel.Sheet.12" ShapeID="_x0000_i1069" DrawAspect="Content" ObjectID="_1484469050" r:id="rId119"/>
              </w:object>
            </w:r>
          </w:p>
          <w:p w:rsidR="002E3B7A" w:rsidRPr="00E65AF0" w:rsidRDefault="002E3B7A" w:rsidP="00B2389C">
            <w:pPr>
              <w:spacing w:line="200" w:lineRule="atLeast"/>
              <w:rPr>
                <w:rFonts w:ascii="Arial" w:hAnsi="Arial" w:cs="Arial"/>
                <w:b/>
                <w:color w:val="000000"/>
                <w:sz w:val="24"/>
              </w:rPr>
            </w:pPr>
          </w:p>
          <w:p w:rsidR="002E3B7A" w:rsidRPr="00E65AF0" w:rsidRDefault="0008273C"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7" w:dyaOrig="2687">
                <v:shape id="_x0000_i1070" type="#_x0000_t75" style="width:479.7pt;height:155.7pt" o:ole="">
                  <v:imagedata r:id="rId120" o:title=""/>
                </v:shape>
                <o:OLEObject Type="Embed" ProgID="Excel.Sheet.12" ShapeID="_x0000_i1070" DrawAspect="Content" ObjectID="_1484469051" r:id="rId121"/>
              </w:object>
            </w:r>
          </w:p>
          <w:p w:rsidR="002E3B7A" w:rsidRPr="00E65AF0" w:rsidRDefault="002E3B7A" w:rsidP="00B2389C">
            <w:pPr>
              <w:spacing w:line="200" w:lineRule="atLeast"/>
              <w:rPr>
                <w:rFonts w:ascii="Arial" w:hAnsi="Arial" w:cs="Arial"/>
                <w:b/>
                <w:color w:val="000000"/>
                <w:sz w:val="24"/>
                <w:lang w:val="mn-MN"/>
              </w:rPr>
            </w:pPr>
          </w:p>
        </w:tc>
      </w:tr>
    </w:tbl>
    <w:p w:rsidR="002E3B7A" w:rsidRPr="00A110E1" w:rsidRDefault="00C5203F" w:rsidP="002E3B7A">
      <w:pPr>
        <w:spacing w:line="200" w:lineRule="atLeast"/>
        <w:rPr>
          <w:rFonts w:ascii="Arial" w:hAnsi="Arial" w:cs="Arial"/>
          <w:b/>
          <w:color w:val="000000"/>
          <w:lang w:val="mn-MN"/>
        </w:rPr>
      </w:pPr>
      <w:r w:rsidRPr="00A110E1">
        <w:rPr>
          <w:rFonts w:ascii="Arial" w:hAnsi="Arial" w:cs="Arial"/>
          <w:b/>
          <w:color w:val="000000"/>
          <w:lang w:val="mn-MN"/>
        </w:rPr>
        <w:object w:dxaOrig="10188" w:dyaOrig="2226">
          <v:shape id="_x0000_i1071" type="#_x0000_t75" style="width:478.05pt;height:138.15pt" o:ole="">
            <v:imagedata r:id="rId122" o:title=""/>
          </v:shape>
          <o:OLEObject Type="Embed" ProgID="Excel.Sheet.12" ShapeID="_x0000_i1071" DrawAspect="Content" ObjectID="_1484469052"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 xml:space="preserve"> 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 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686840">
        <w:rPr>
          <w:rFonts w:ascii="Arial" w:hAnsi="Arial" w:cs="Arial"/>
          <w:color w:val="000000"/>
          <w:lang w:val="mn-MN"/>
        </w:rPr>
        <w:t xml:space="preserve"> </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49486D">
        <w:rPr>
          <w:rFonts w:ascii="Arial" w:hAnsi="Arial" w:cs="Arial"/>
          <w:color w:val="000000"/>
          <w:lang w:val="mn-MN"/>
        </w:rPr>
        <w:t xml:space="preserve"> </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72" type="#_x0000_t75" style="width:473.85pt;height:192.55pt" o:ole="">
            <v:imagedata r:id="rId124" o:title=""/>
          </v:shape>
          <o:OLEObject Type="Embed" ProgID="Excel.Sheet.12" ShapeID="_x0000_i1072" DrawAspect="Content" ObjectID="_1484469053"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lang w:val="mn-MN"/>
        </w:rPr>
      </w:pPr>
    </w:p>
    <w:p w:rsidR="004F6058" w:rsidRPr="004F6058" w:rsidRDefault="004F6058" w:rsidP="005D0759">
      <w:pPr>
        <w:pStyle w:val="BodyText2"/>
        <w:spacing w:after="0" w:line="240" w:lineRule="auto"/>
        <w:jc w:val="both"/>
        <w:rPr>
          <w:rFonts w:ascii="Arial" w:hAnsi="Arial" w:cs="Arial"/>
          <w:b/>
          <w:bCs/>
          <w:lang w:val="mn-MN"/>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r>
        <w:rPr>
          <w:rFonts w:ascii="Arial" w:hAnsi="Arial" w:cs="Arial"/>
          <w:b/>
          <w:bCs/>
          <w:lang w:val="mn-MN"/>
        </w:rPr>
        <w:t xml:space="preserve"> </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73" type="#_x0000_t75" style="width:466.35pt;height:74.5pt" o:ole="">
            <v:imagedata r:id="rId126" o:title=""/>
          </v:shape>
          <o:OLEObject Type="Embed" ProgID="Excel.Sheet.12" ShapeID="_x0000_i1073" DrawAspect="Content" ObjectID="_1484469054"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2E3B7A" w:rsidP="002E3B7A">
      <w:pPr>
        <w:pStyle w:val="BodyText2"/>
        <w:spacing w:after="0" w:line="240" w:lineRule="auto"/>
        <w:jc w:val="both"/>
        <w:rPr>
          <w:rFonts w:ascii="Arial" w:hAnsi="Arial" w:cs="Arial"/>
          <w:b/>
          <w:bCs/>
          <w:lang w:val="mn-MN"/>
        </w:rPr>
      </w:pPr>
      <w:r w:rsidRPr="00A110E1">
        <w:rPr>
          <w:rFonts w:ascii="Arial" w:hAnsi="Arial" w:cs="Arial"/>
          <w:b/>
          <w:color w:val="000000"/>
          <w:lang w:val="mn-MN"/>
        </w:rPr>
        <w:t xml:space="preserve"> </w:t>
      </w:r>
      <w:r w:rsidR="00E80794">
        <w:rPr>
          <w:rFonts w:ascii="Arial" w:hAnsi="Arial" w:cs="Arial"/>
          <w:b/>
          <w:color w:val="000000"/>
          <w:lang w:val="mn-MN"/>
        </w:rPr>
        <w:t>У</w:t>
      </w:r>
      <w:r w:rsidRPr="00A110E1">
        <w:rPr>
          <w:rFonts w:ascii="Arial" w:hAnsi="Arial" w:cs="Arial"/>
          <w:b/>
          <w:bCs/>
        </w:rPr>
        <w:t>ргац хураалтын мэдээ</w:t>
      </w:r>
      <w:r w:rsidR="00E80794">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4" type="#_x0000_t75" style="width:466.35pt;height:108.85pt" o:ole="">
            <v:imagedata r:id="rId128" o:title=""/>
          </v:shape>
          <o:OLEObject Type="Embed" ProgID="Excel.Sheet.12" ShapeID="_x0000_i1074" DrawAspect="Content" ObjectID="_1484469055"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210F04"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5" type="#_x0000_t75" style="width:463.8pt;height:156.55pt" o:ole="">
            <v:imagedata r:id="rId130" o:title=""/>
          </v:shape>
          <o:OLEObject Type="Embed" ProgID="Excel.Sheet.12" ShapeID="_x0000_i1075" DrawAspect="Content" ObjectID="_1484469056"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Pr="00A110E1">
        <w:rPr>
          <w:rFonts w:ascii="Arial" w:hAnsi="Arial" w:cs="Arial"/>
          <w:b/>
          <w:bCs/>
          <w:color w:val="000000"/>
          <w:lang w:val="en-AU"/>
        </w:rPr>
        <w:t>4</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3C0361">
        <w:rPr>
          <w:rFonts w:ascii="Arial" w:hAnsi="Arial" w:cs="Arial"/>
          <w:b/>
          <w:bCs/>
          <w:color w:val="000000"/>
          <w:lang w:val="en-AU"/>
        </w:rPr>
        <w:t>1</w:t>
      </w:r>
      <w:r w:rsidR="003C0361">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25" w:name="_MON_1453288982"/>
    <w:bookmarkEnd w:id="25"/>
    <w:p w:rsidR="00C30189" w:rsidRPr="004F6058" w:rsidRDefault="003C0361"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3" w:dyaOrig="1937">
          <v:shape id="_x0000_i1076" type="#_x0000_t75" style="width:469.65pt;height:133.1pt" o:ole="">
            <v:imagedata r:id="rId132" o:title=""/>
          </v:shape>
          <o:OLEObject Type="Embed" ProgID="Excel.Sheet.12" ShapeID="_x0000_i1076" DrawAspect="Content" ObjectID="_1484469057"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7468AC" w:rsidRPr="004F6058" w:rsidRDefault="007468AC" w:rsidP="002E3B7A">
      <w:pPr>
        <w:autoSpaceDE w:val="0"/>
        <w:autoSpaceDN w:val="0"/>
        <w:adjustRightInd w:val="0"/>
        <w:spacing w:after="0" w:line="240" w:lineRule="auto"/>
        <w:jc w:val="both"/>
        <w:rPr>
          <w:rFonts w:ascii="Arial" w:hAnsi="Arial" w:cs="Arial"/>
          <w:b/>
          <w:bCs/>
          <w:lang w:val="mn-MN"/>
        </w:rPr>
      </w:pPr>
    </w:p>
    <w:p w:rsidR="002E3B7A" w:rsidRPr="00A110E1" w:rsidRDefault="00144DDC" w:rsidP="00144DDC">
      <w:pPr>
        <w:autoSpaceDE w:val="0"/>
        <w:autoSpaceDN w:val="0"/>
        <w:adjustRightInd w:val="0"/>
        <w:spacing w:after="0" w:line="360" w:lineRule="auto"/>
        <w:rPr>
          <w:rFonts w:ascii="Arial" w:hAnsi="Arial" w:cs="Arial"/>
          <w:b/>
          <w:bCs/>
          <w:caps/>
          <w:lang w:val="mn-MN"/>
        </w:rPr>
      </w:pPr>
      <w:r>
        <w:rPr>
          <w:rFonts w:ascii="Arial" w:hAnsi="Arial" w:cs="Arial"/>
          <w:b/>
          <w:bCs/>
          <w:caps/>
        </w:rPr>
        <w:lastRenderedPageBreak/>
        <w:t xml:space="preserve">                 </w:t>
      </w:r>
      <w:r w:rsidR="00CF169C">
        <w:rPr>
          <w:rFonts w:ascii="Arial" w:hAnsi="Arial" w:cs="Arial"/>
          <w:b/>
          <w:bCs/>
          <w:caps/>
        </w:rPr>
        <w:t xml:space="preserve">                              </w:t>
      </w:r>
      <w:r>
        <w:rPr>
          <w:rFonts w:ascii="Arial" w:hAnsi="Arial" w:cs="Arial"/>
          <w:b/>
          <w:bCs/>
          <w:caps/>
        </w:rPr>
        <w:t xml:space="preserve">    </w:t>
      </w:r>
      <w:r w:rsidR="002E3B7A" w:rsidRPr="00A110E1">
        <w:rPr>
          <w:rFonts w:ascii="Arial" w:hAnsi="Arial" w:cs="Arial"/>
          <w:b/>
          <w:bCs/>
          <w:caps/>
        </w:rPr>
        <w:t>бусад.  гэмт хэрэг</w:t>
      </w:r>
    </w:p>
    <w:p w:rsidR="0011792A" w:rsidRPr="004E0146"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lang w:val="mn-MN"/>
        </w:rPr>
        <w:t>2014 оны б</w:t>
      </w:r>
      <w:r w:rsidRPr="00A110E1">
        <w:rPr>
          <w:rFonts w:ascii="Arial" w:hAnsi="Arial" w:cs="Arial"/>
        </w:rPr>
        <w:t xml:space="preserve">үртгэгдсэн гэмт хэрэг </w:t>
      </w:r>
      <w:r w:rsidR="00E646D5">
        <w:rPr>
          <w:rFonts w:ascii="Arial" w:hAnsi="Arial" w:cs="Arial"/>
        </w:rPr>
        <w:t>888</w:t>
      </w:r>
      <w:r w:rsidRPr="00A110E1">
        <w:rPr>
          <w:rFonts w:ascii="Arial" w:hAnsi="Arial" w:cs="Arial"/>
        </w:rPr>
        <w:t xml:space="preserve"> болж өнгөрсөн оны өдийгөөс </w:t>
      </w:r>
      <w:r w:rsidR="00E646D5">
        <w:rPr>
          <w:rFonts w:ascii="Arial" w:hAnsi="Arial" w:cs="Arial"/>
        </w:rPr>
        <w:t>17.8</w:t>
      </w:r>
      <w:r w:rsidRPr="00A110E1">
        <w:rPr>
          <w:rFonts w:ascii="Arial" w:hAnsi="Arial" w:cs="Arial"/>
        </w:rPr>
        <w:t xml:space="preserve"> хувиар </w:t>
      </w:r>
      <w:r w:rsidRPr="00A110E1">
        <w:rPr>
          <w:rFonts w:ascii="Arial" w:hAnsi="Arial" w:cs="Arial"/>
          <w:lang w:val="mn-MN"/>
        </w:rPr>
        <w:t>өссөн</w:t>
      </w:r>
      <w:r w:rsidRPr="00A110E1">
        <w:rPr>
          <w:rFonts w:ascii="Arial" w:hAnsi="Arial" w:cs="Arial"/>
        </w:rPr>
        <w:t xml:space="preserve"> байна.</w:t>
      </w:r>
      <w:r w:rsidRPr="00A110E1">
        <w:rPr>
          <w:rFonts w:ascii="Arial" w:hAnsi="Arial" w:cs="Arial"/>
          <w:lang w:val="mn-MN"/>
        </w:rPr>
        <w:t xml:space="preserve"> </w:t>
      </w:r>
      <w:r w:rsidRPr="00A110E1">
        <w:rPr>
          <w:rFonts w:ascii="Arial" w:hAnsi="Arial" w:cs="Arial"/>
        </w:rPr>
        <w:t xml:space="preserve">Согтуугаар үйлдсэн гэмт хэрэг </w:t>
      </w:r>
      <w:r w:rsidR="00E646D5">
        <w:rPr>
          <w:rFonts w:ascii="Arial" w:hAnsi="Arial" w:cs="Arial"/>
        </w:rPr>
        <w:t>280</w:t>
      </w:r>
      <w:r w:rsidRPr="00A110E1">
        <w:rPr>
          <w:rFonts w:ascii="Arial" w:hAnsi="Arial" w:cs="Arial"/>
        </w:rPr>
        <w:t xml:space="preserve"> удаа гарч </w:t>
      </w:r>
      <w:r w:rsidR="00E646D5">
        <w:rPr>
          <w:rFonts w:ascii="Arial" w:hAnsi="Arial" w:cs="Arial"/>
        </w:rPr>
        <w:t>323</w:t>
      </w:r>
      <w:r w:rsidRPr="00A110E1">
        <w:rPr>
          <w:rFonts w:ascii="Arial" w:hAnsi="Arial" w:cs="Arial"/>
        </w:rPr>
        <w:t xml:space="preserve"> хүн оролцож, өнгөрсөн мөн үеэс оролцсон хүний тоо </w:t>
      </w:r>
      <w:r w:rsidR="00E646D5">
        <w:rPr>
          <w:rFonts w:ascii="Arial" w:hAnsi="Arial" w:cs="Arial"/>
        </w:rPr>
        <w:t>12.9</w:t>
      </w:r>
      <w:r w:rsidRPr="00A110E1">
        <w:rPr>
          <w:rFonts w:ascii="Arial" w:hAnsi="Arial" w:cs="Arial"/>
        </w:rPr>
        <w:t xml:space="preserve"> </w:t>
      </w:r>
      <w:r w:rsidRPr="00A110E1">
        <w:rPr>
          <w:rFonts w:ascii="Arial" w:hAnsi="Arial" w:cs="Arial"/>
          <w:lang w:val="mn-MN"/>
        </w:rPr>
        <w:t>хув</w:t>
      </w:r>
      <w:r w:rsidRPr="00A110E1">
        <w:rPr>
          <w:rFonts w:ascii="Arial" w:hAnsi="Arial" w:cs="Arial"/>
        </w:rPr>
        <w:t>иар</w:t>
      </w:r>
      <w:r w:rsidRPr="00A110E1">
        <w:rPr>
          <w:rFonts w:ascii="Arial" w:hAnsi="Arial" w:cs="Arial"/>
          <w:lang w:val="mn-MN"/>
        </w:rPr>
        <w:t xml:space="preserve"> өсч</w:t>
      </w:r>
      <w:r w:rsidRPr="00A110E1">
        <w:rPr>
          <w:rFonts w:ascii="Arial" w:hAnsi="Arial" w:cs="Arial"/>
        </w:rPr>
        <w:t>, бүлэг хэрэг</w:t>
      </w:r>
      <w:r w:rsidR="00E646D5">
        <w:rPr>
          <w:rFonts w:ascii="Arial" w:hAnsi="Arial" w:cs="Arial"/>
        </w:rPr>
        <w:t xml:space="preserve"> 83</w:t>
      </w:r>
      <w:r w:rsidRPr="00A110E1">
        <w:rPr>
          <w:rFonts w:ascii="Arial" w:hAnsi="Arial" w:cs="Arial"/>
        </w:rPr>
        <w:t xml:space="preserve"> удаа гарч </w:t>
      </w:r>
      <w:r w:rsidR="00E646D5">
        <w:rPr>
          <w:rFonts w:ascii="Arial" w:hAnsi="Arial" w:cs="Arial"/>
        </w:rPr>
        <w:t>175</w:t>
      </w:r>
      <w:r w:rsidRPr="00A110E1">
        <w:rPr>
          <w:rFonts w:ascii="Arial" w:hAnsi="Arial" w:cs="Arial"/>
          <w:lang w:val="mn-MN"/>
        </w:rPr>
        <w:t xml:space="preserve"> </w:t>
      </w:r>
      <w:r w:rsidRPr="00A110E1">
        <w:rPr>
          <w:rFonts w:ascii="Arial" w:hAnsi="Arial" w:cs="Arial"/>
        </w:rPr>
        <w:t xml:space="preserve">хүн оролцож, өнгөрсөн оны мөн үеэс оролцсон хүний тоо </w:t>
      </w:r>
      <w:r w:rsidR="00E646D5">
        <w:rPr>
          <w:rFonts w:ascii="Arial" w:hAnsi="Arial" w:cs="Arial"/>
        </w:rPr>
        <w:t>5.4</w:t>
      </w:r>
      <w:r w:rsidRPr="00A110E1">
        <w:rPr>
          <w:rFonts w:ascii="Arial" w:hAnsi="Arial" w:cs="Arial"/>
        </w:rPr>
        <w:t xml:space="preserve"> </w:t>
      </w:r>
      <w:r w:rsidR="0026051E">
        <w:rPr>
          <w:rFonts w:ascii="Arial" w:hAnsi="Arial" w:cs="Arial"/>
          <w:lang w:val="mn-MN"/>
        </w:rPr>
        <w:t>хувиар</w:t>
      </w:r>
      <w:r w:rsidRPr="00A110E1">
        <w:rPr>
          <w:rFonts w:ascii="Arial" w:hAnsi="Arial" w:cs="Arial"/>
          <w:lang w:val="mn-MN"/>
        </w:rPr>
        <w:t>, н</w:t>
      </w:r>
      <w:r w:rsidRPr="00A110E1">
        <w:rPr>
          <w:rFonts w:ascii="Arial" w:hAnsi="Arial" w:cs="Arial"/>
        </w:rPr>
        <w:t xml:space="preserve">асанд хүрээгүй хүүхдийн үйлдсэн гэмт хэрэг </w:t>
      </w:r>
      <w:r w:rsidR="00AB4E2D">
        <w:rPr>
          <w:rFonts w:ascii="Arial" w:hAnsi="Arial" w:cs="Arial"/>
        </w:rPr>
        <w:t>37</w:t>
      </w:r>
      <w:r w:rsidRPr="00A110E1">
        <w:rPr>
          <w:rFonts w:ascii="Arial" w:hAnsi="Arial" w:cs="Arial"/>
        </w:rPr>
        <w:t xml:space="preserve"> гарсан нь өнгөрсөн оны мөн үеэс </w:t>
      </w:r>
      <w:r w:rsidR="00AB4E2D">
        <w:rPr>
          <w:rFonts w:ascii="Arial" w:hAnsi="Arial" w:cs="Arial"/>
        </w:rPr>
        <w:t>32.7</w:t>
      </w:r>
      <w:r w:rsidR="000124D4" w:rsidRPr="00A110E1">
        <w:rPr>
          <w:rFonts w:ascii="Arial" w:hAnsi="Arial" w:cs="Arial"/>
          <w:lang w:val="mn-MN"/>
        </w:rPr>
        <w:t xml:space="preserve"> хувиар</w:t>
      </w:r>
      <w:r w:rsidRPr="00A110E1">
        <w:rPr>
          <w:rFonts w:ascii="Arial" w:hAnsi="Arial" w:cs="Arial"/>
          <w:lang w:val="mn-MN"/>
        </w:rPr>
        <w:t>, г</w:t>
      </w:r>
      <w:r w:rsidR="00C37F0A">
        <w:rPr>
          <w:rFonts w:ascii="Arial" w:hAnsi="Arial" w:cs="Arial"/>
        </w:rPr>
        <w:t xml:space="preserve">эмт хэрэгт нийт </w:t>
      </w:r>
      <w:r w:rsidR="00AB4E2D">
        <w:rPr>
          <w:rFonts w:ascii="Arial" w:hAnsi="Arial" w:cs="Arial"/>
        </w:rPr>
        <w:t>50</w:t>
      </w:r>
      <w:r w:rsidRPr="00A110E1">
        <w:rPr>
          <w:rFonts w:ascii="Arial" w:hAnsi="Arial" w:cs="Arial"/>
        </w:rPr>
        <w:t xml:space="preserve"> хүн холбогдож өнгөрсөн оны өдийгөөс</w:t>
      </w:r>
      <w:r w:rsidRPr="00A110E1">
        <w:rPr>
          <w:rFonts w:ascii="Arial" w:hAnsi="Arial" w:cs="Arial"/>
          <w:lang w:val="mn-MN"/>
        </w:rPr>
        <w:t xml:space="preserve"> </w:t>
      </w:r>
      <w:r w:rsidR="00AB4E2D">
        <w:rPr>
          <w:rFonts w:ascii="Arial" w:hAnsi="Arial" w:cs="Arial"/>
        </w:rPr>
        <w:t>30.5</w:t>
      </w:r>
      <w:r w:rsidRPr="00A110E1">
        <w:rPr>
          <w:rFonts w:ascii="Arial" w:hAnsi="Arial" w:cs="Arial"/>
          <w:lang w:val="mn-MN"/>
        </w:rPr>
        <w:t xml:space="preserve"> хувиар тус тус буурсан </w:t>
      </w:r>
      <w:r w:rsidRPr="00A110E1">
        <w:rPr>
          <w:rFonts w:ascii="Arial" w:hAnsi="Arial" w:cs="Arial"/>
        </w:rPr>
        <w:t>байна.</w:t>
      </w:r>
      <w:r w:rsidRPr="00A110E1">
        <w:rPr>
          <w:rFonts w:ascii="Arial" w:hAnsi="Arial" w:cs="Arial"/>
          <w:lang w:val="mn-MN"/>
        </w:rPr>
        <w:t xml:space="preserve"> </w:t>
      </w:r>
      <w:r w:rsidRPr="00A110E1">
        <w:rPr>
          <w:rFonts w:ascii="Arial" w:hAnsi="Arial" w:cs="Arial"/>
        </w:rPr>
        <w:t>Бүгд</w:t>
      </w:r>
      <w:r w:rsidRPr="00A110E1">
        <w:rPr>
          <w:rFonts w:ascii="Arial" w:hAnsi="Arial" w:cs="Arial"/>
          <w:lang w:val="mn-MN"/>
        </w:rPr>
        <w:t xml:space="preserve"> </w:t>
      </w:r>
      <w:r w:rsidR="00AB4E2D">
        <w:rPr>
          <w:rFonts w:ascii="Arial" w:hAnsi="Arial" w:cs="Arial"/>
        </w:rPr>
        <w:t>5836</w:t>
      </w:r>
      <w:r w:rsidRPr="00A110E1">
        <w:rPr>
          <w:rFonts w:ascii="Arial" w:hAnsi="Arial" w:cs="Arial"/>
        </w:rPr>
        <w:t xml:space="preserve"> хүн эрүүлжигдсэний </w:t>
      </w:r>
      <w:r w:rsidR="00AB4E2D">
        <w:rPr>
          <w:rFonts w:ascii="Arial" w:hAnsi="Arial" w:cs="Arial"/>
        </w:rPr>
        <w:t>5.3</w:t>
      </w:r>
      <w:r w:rsidRPr="00A110E1">
        <w:rPr>
          <w:rFonts w:ascii="Arial" w:hAnsi="Arial" w:cs="Arial"/>
          <w:lang w:val="mn-MN"/>
        </w:rPr>
        <w:t xml:space="preserve"> хувь нь</w:t>
      </w:r>
      <w:r w:rsidRPr="00A110E1">
        <w:rPr>
          <w:rFonts w:ascii="Arial" w:hAnsi="Arial" w:cs="Arial"/>
        </w:rPr>
        <w:t xml:space="preserve"> буюу </w:t>
      </w:r>
      <w:r w:rsidR="00AB4E2D">
        <w:rPr>
          <w:rFonts w:ascii="Arial" w:hAnsi="Arial" w:cs="Arial"/>
        </w:rPr>
        <w:t>312</w:t>
      </w:r>
      <w:r w:rsidRPr="00A110E1">
        <w:rPr>
          <w:rFonts w:ascii="Arial" w:hAnsi="Arial" w:cs="Arial"/>
        </w:rPr>
        <w:t xml:space="preserve"> нь эмэгтэйчүүд байна. Эрүүлжигдсэн хүний тоо өнгөрсөн он</w:t>
      </w:r>
      <w:r w:rsidRPr="00A110E1">
        <w:rPr>
          <w:rFonts w:ascii="Arial" w:hAnsi="Arial" w:cs="Arial"/>
          <w:lang w:val="mn-MN"/>
        </w:rPr>
        <w:t>оо</w:t>
      </w:r>
      <w:r w:rsidR="00EA15EA">
        <w:rPr>
          <w:rFonts w:ascii="Arial" w:hAnsi="Arial" w:cs="Arial"/>
        </w:rPr>
        <w:t>с</w:t>
      </w:r>
      <w:r w:rsidR="00984B99">
        <w:rPr>
          <w:rFonts w:ascii="Arial" w:hAnsi="Arial" w:cs="Arial"/>
          <w:lang w:val="mn-MN"/>
        </w:rPr>
        <w:t xml:space="preserve"> </w:t>
      </w:r>
      <w:r w:rsidR="00AB4E2D">
        <w:rPr>
          <w:rFonts w:ascii="Arial" w:hAnsi="Arial" w:cs="Arial"/>
        </w:rPr>
        <w:t>392</w:t>
      </w:r>
      <w:r w:rsidRPr="00A110E1">
        <w:rPr>
          <w:rFonts w:ascii="Arial" w:hAnsi="Arial" w:cs="Arial"/>
        </w:rPr>
        <w:t xml:space="preserve"> хүн буюу</w:t>
      </w:r>
      <w:r w:rsidRPr="00A110E1">
        <w:rPr>
          <w:rFonts w:ascii="Arial" w:hAnsi="Arial" w:cs="Arial"/>
          <w:lang w:val="mn-MN"/>
        </w:rPr>
        <w:t xml:space="preserve"> </w:t>
      </w:r>
      <w:r w:rsidR="00AB4E2D">
        <w:rPr>
          <w:rFonts w:ascii="Arial" w:hAnsi="Arial" w:cs="Arial"/>
        </w:rPr>
        <w:t>7.2</w:t>
      </w:r>
      <w:r w:rsidRPr="00A110E1">
        <w:rPr>
          <w:rFonts w:ascii="Arial" w:hAnsi="Arial" w:cs="Arial"/>
        </w:rPr>
        <w:t xml:space="preserve"> </w:t>
      </w:r>
      <w:r w:rsidRPr="00A110E1">
        <w:rPr>
          <w:rFonts w:ascii="Arial" w:hAnsi="Arial" w:cs="Arial"/>
          <w:lang w:val="mn-MN"/>
        </w:rPr>
        <w:t>өссөн</w:t>
      </w:r>
      <w:r w:rsidR="00EA15EA">
        <w:rPr>
          <w:rFonts w:ascii="Arial" w:hAnsi="Arial" w:cs="Arial"/>
        </w:rPr>
        <w:t xml:space="preserve"> байна. Хулгайн</w:t>
      </w:r>
      <w:r w:rsidRPr="00A110E1">
        <w:rPr>
          <w:rFonts w:ascii="Arial" w:hAnsi="Arial" w:cs="Arial"/>
        </w:rPr>
        <w:t xml:space="preserve"> хэрэг </w:t>
      </w:r>
      <w:r w:rsidR="00AB4E2D">
        <w:rPr>
          <w:rFonts w:ascii="Arial" w:hAnsi="Arial" w:cs="Arial"/>
        </w:rPr>
        <w:t>232</w:t>
      </w:r>
      <w:r w:rsidRPr="00A110E1">
        <w:rPr>
          <w:rFonts w:ascii="Arial" w:hAnsi="Arial" w:cs="Arial"/>
        </w:rPr>
        <w:t xml:space="preserve"> удаа гарсан</w:t>
      </w:r>
      <w:r w:rsidRPr="00A110E1">
        <w:rPr>
          <w:rFonts w:ascii="Arial" w:hAnsi="Arial" w:cs="Arial"/>
          <w:lang w:val="mn-MN"/>
        </w:rPr>
        <w:t xml:space="preserve"> нь өмнөх</w:t>
      </w:r>
      <w:r w:rsidRPr="00A110E1">
        <w:rPr>
          <w:rFonts w:ascii="Arial" w:hAnsi="Arial" w:cs="Arial"/>
        </w:rPr>
        <w:t xml:space="preserve"> он</w:t>
      </w:r>
      <w:r w:rsidRPr="00A110E1">
        <w:rPr>
          <w:rFonts w:ascii="Arial" w:hAnsi="Arial" w:cs="Arial"/>
          <w:lang w:val="mn-MN"/>
        </w:rPr>
        <w:t>оо</w:t>
      </w:r>
      <w:r w:rsidRPr="00A110E1">
        <w:rPr>
          <w:rFonts w:ascii="Arial" w:hAnsi="Arial" w:cs="Arial"/>
        </w:rPr>
        <w:t xml:space="preserve">с </w:t>
      </w:r>
      <w:r w:rsidR="00AB4E2D">
        <w:rPr>
          <w:rFonts w:ascii="Arial" w:hAnsi="Arial" w:cs="Arial"/>
        </w:rPr>
        <w:t>18.3</w:t>
      </w:r>
      <w:r w:rsidRPr="00A110E1">
        <w:rPr>
          <w:rFonts w:ascii="Arial" w:hAnsi="Arial" w:cs="Arial"/>
          <w:lang w:val="mn-MN"/>
        </w:rPr>
        <w:t xml:space="preserve"> хувиар өссөн байна.</w:t>
      </w:r>
      <w:r w:rsidRPr="00A110E1">
        <w:rPr>
          <w:rFonts w:ascii="Arial" w:hAnsi="Arial" w:cs="Arial"/>
        </w:rPr>
        <w:t xml:space="preserve"> Үүнд: </w:t>
      </w:r>
      <w:r w:rsidRPr="00A110E1">
        <w:rPr>
          <w:rFonts w:ascii="Arial" w:hAnsi="Arial" w:cs="Arial"/>
          <w:lang w:val="mn-MN"/>
        </w:rPr>
        <w:t xml:space="preserve">Үүнд </w:t>
      </w:r>
      <w:r w:rsidRPr="00A110E1">
        <w:rPr>
          <w:rFonts w:ascii="Arial" w:hAnsi="Arial" w:cs="Arial"/>
        </w:rPr>
        <w:t xml:space="preserve">иргэдийн өмчид халдсан хулгай </w:t>
      </w:r>
      <w:r w:rsidR="00AB4E2D">
        <w:rPr>
          <w:rFonts w:ascii="Arial" w:hAnsi="Arial" w:cs="Arial"/>
        </w:rPr>
        <w:t>187</w:t>
      </w:r>
      <w:r w:rsidRPr="00A110E1">
        <w:rPr>
          <w:rFonts w:ascii="Arial" w:hAnsi="Arial" w:cs="Arial"/>
          <w:lang w:val="mn-MN"/>
        </w:rPr>
        <w:t xml:space="preserve"> </w:t>
      </w:r>
      <w:r w:rsidRPr="00A110E1">
        <w:rPr>
          <w:rFonts w:ascii="Arial" w:hAnsi="Arial" w:cs="Arial"/>
        </w:rPr>
        <w:t xml:space="preserve">удаа </w:t>
      </w:r>
      <w:r w:rsidR="00984B99">
        <w:rPr>
          <w:rFonts w:ascii="Arial" w:hAnsi="Arial" w:cs="Arial"/>
          <w:lang w:val="mn-MN"/>
        </w:rPr>
        <w:t>гарч</w:t>
      </w:r>
      <w:r w:rsidR="00984B99">
        <w:rPr>
          <w:rFonts w:ascii="Arial" w:hAnsi="Arial" w:cs="Arial"/>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с34.5</w:t>
      </w:r>
      <w:r w:rsidR="00C37F0A">
        <w:rPr>
          <w:rFonts w:ascii="Arial" w:hAnsi="Arial" w:cs="Arial"/>
          <w:lang w:val="mn-MN"/>
        </w:rPr>
        <w:t xml:space="preserve"> хувиар</w:t>
      </w:r>
      <w:r w:rsidR="00984B99">
        <w:rPr>
          <w:rFonts w:ascii="Arial" w:hAnsi="Arial" w:cs="Arial"/>
          <w:lang w:val="mn-MN"/>
        </w:rPr>
        <w:t xml:space="preserve"> өсч</w:t>
      </w:r>
      <w:r w:rsidR="00C37F0A">
        <w:rPr>
          <w:rFonts w:ascii="Arial" w:hAnsi="Arial" w:cs="Arial"/>
          <w:lang w:val="mn-MN"/>
        </w:rPr>
        <w:t xml:space="preserve"> </w:t>
      </w:r>
      <w:r w:rsidRPr="00A110E1">
        <w:rPr>
          <w:rFonts w:ascii="Arial" w:hAnsi="Arial" w:cs="Arial"/>
        </w:rPr>
        <w:t>, малын хулгай</w:t>
      </w:r>
      <w:r w:rsidR="0011792A" w:rsidRPr="00A110E1">
        <w:rPr>
          <w:rFonts w:ascii="Arial" w:hAnsi="Arial" w:cs="Arial"/>
          <w:lang w:val="mn-MN"/>
        </w:rPr>
        <w:t xml:space="preserve"> </w:t>
      </w:r>
      <w:r w:rsidR="00AB4E2D">
        <w:rPr>
          <w:rFonts w:ascii="Arial" w:hAnsi="Arial" w:cs="Arial"/>
        </w:rPr>
        <w:t>32</w:t>
      </w:r>
      <w:r w:rsidR="00EA15EA" w:rsidRPr="00EA15EA">
        <w:rPr>
          <w:rFonts w:ascii="Arial" w:hAnsi="Arial" w:cs="Arial"/>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984B99">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2E72A5">
        <w:rPr>
          <w:rFonts w:ascii="Arial" w:hAnsi="Arial" w:cs="Arial"/>
          <w:lang w:val="mn-MN"/>
        </w:rPr>
        <w:t xml:space="preserve"> </w:t>
      </w:r>
      <w:r w:rsidR="00AB4E2D">
        <w:rPr>
          <w:rFonts w:ascii="Arial" w:hAnsi="Arial" w:cs="Arial"/>
        </w:rPr>
        <w:t>21.9</w:t>
      </w:r>
      <w:r w:rsidR="001B7234">
        <w:rPr>
          <w:rFonts w:ascii="Arial" w:hAnsi="Arial" w:cs="Arial"/>
          <w:lang w:val="mn-MN"/>
        </w:rPr>
        <w:t xml:space="preserve"> хувиар</w:t>
      </w:r>
      <w:r w:rsidR="00984B99">
        <w:rPr>
          <w:rFonts w:ascii="Arial" w:hAnsi="Arial" w:cs="Arial"/>
          <w:lang w:val="mn-MN"/>
        </w:rPr>
        <w:t xml:space="preserve"> буурсан</w:t>
      </w:r>
      <w:r w:rsidRPr="00A110E1">
        <w:rPr>
          <w:rFonts w:ascii="Arial" w:hAnsi="Arial" w:cs="Arial"/>
        </w:rPr>
        <w:t xml:space="preserve"> байна. </w:t>
      </w: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Pr="00A110E1">
        <w:rPr>
          <w:rFonts w:ascii="Arial" w:hAnsi="Arial" w:cs="Arial"/>
          <w:lang w:val="mn-MN"/>
        </w:rPr>
        <w:t>жил</w:t>
      </w:r>
      <w:r w:rsidR="00F46117">
        <w:rPr>
          <w:rFonts w:ascii="Arial" w:hAnsi="Arial" w:cs="Arial"/>
          <w:lang w:val="mn-MN"/>
        </w:rPr>
        <w:t>ийн эцсийн</w:t>
      </w:r>
      <w:r w:rsidRPr="00A110E1">
        <w:rPr>
          <w:rFonts w:ascii="Arial" w:hAnsi="Arial" w:cs="Arial"/>
          <w:lang w:val="mn-MN"/>
        </w:rPr>
        <w:t xml:space="preserve"> </w:t>
      </w:r>
      <w:r w:rsidRPr="00A110E1">
        <w:rPr>
          <w:rFonts w:ascii="Arial" w:hAnsi="Arial" w:cs="Arial"/>
        </w:rPr>
        <w:t>байдлаар/</w:t>
      </w:r>
    </w:p>
    <w:p w:rsidR="002E3B7A" w:rsidRPr="00A110E1" w:rsidRDefault="002E3B7A" w:rsidP="002E3B7A">
      <w:pPr>
        <w:pStyle w:val="BodyText2"/>
        <w:spacing w:after="0"/>
        <w:jc w:val="both"/>
        <w:rPr>
          <w:rFonts w:ascii="Arial" w:hAnsi="Arial" w:cs="Arial"/>
          <w:lang w:val="mn-MN"/>
        </w:rPr>
      </w:pPr>
      <w:r w:rsidRPr="00A110E1">
        <w:rPr>
          <w:rFonts w:ascii="Arial" w:hAnsi="Arial" w:cs="Arial"/>
          <w:noProof/>
        </w:rPr>
        <w:drawing>
          <wp:inline distT="0" distB="0" distL="0" distR="0">
            <wp:extent cx="6219825" cy="2432050"/>
            <wp:effectExtent l="19050" t="0" r="9525" b="6350"/>
            <wp:docPr id="20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26" w:name="_MON_1453297715"/>
    <w:bookmarkEnd w:id="26"/>
    <w:p w:rsidR="00A127B6" w:rsidRDefault="00DA6C13" w:rsidP="002E3B7A">
      <w:pPr>
        <w:pStyle w:val="BodyText2"/>
        <w:spacing w:after="0"/>
        <w:jc w:val="both"/>
        <w:rPr>
          <w:rFonts w:ascii="Arial" w:hAnsi="Arial" w:cs="Arial"/>
        </w:rPr>
      </w:pPr>
      <w:r w:rsidRPr="00A110E1">
        <w:rPr>
          <w:rFonts w:ascii="Arial" w:hAnsi="Arial" w:cs="Arial"/>
          <w:lang w:val="mn-MN"/>
        </w:rPr>
        <w:object w:dxaOrig="8215" w:dyaOrig="4634">
          <v:shape id="_x0000_i1077" type="#_x0000_t75" style="width:492.3pt;height:190.05pt" o:ole="" o:bordertopcolor="this">
            <v:imagedata r:id="rId135" o:title=""/>
            <w10:bordertop type="single" width="4"/>
          </v:shape>
          <o:OLEObject Type="Embed" ProgID="Excel.Sheet.12" ShapeID="_x0000_i1077" DrawAspect="Content" ObjectID="_1484469058" r:id="rId136"/>
        </w:object>
      </w:r>
    </w:p>
    <w:p w:rsid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Pr="00A110E1">
        <w:rPr>
          <w:rFonts w:ascii="Arial" w:hAnsi="Arial" w:cs="Arial"/>
          <w:lang w:val="mn-MN"/>
        </w:rPr>
        <w:t>4</w:t>
      </w:r>
      <w:r w:rsidRPr="00A110E1">
        <w:rPr>
          <w:rFonts w:ascii="Arial" w:hAnsi="Arial" w:cs="Arial"/>
        </w:rPr>
        <w:t xml:space="preserve"> оны</w:t>
      </w:r>
      <w:r w:rsidR="001466C0">
        <w:rPr>
          <w:rFonts w:ascii="Arial" w:hAnsi="Arial" w:cs="Arial"/>
          <w:lang w:val="mn-MN"/>
        </w:rPr>
        <w:t xml:space="preserve"> </w:t>
      </w:r>
      <w:r w:rsidR="003222E5">
        <w:rPr>
          <w:rFonts w:ascii="Arial" w:hAnsi="Arial" w:cs="Arial"/>
        </w:rPr>
        <w:t>байдлаар гэмт хэргийн улмаас</w:t>
      </w:r>
      <w:r w:rsidR="001B7234">
        <w:rPr>
          <w:rFonts w:ascii="Arial" w:hAnsi="Arial" w:cs="Arial"/>
          <w:lang w:val="mn-MN"/>
        </w:rPr>
        <w:t xml:space="preserve"> </w:t>
      </w:r>
      <w:r w:rsidR="00695B17">
        <w:rPr>
          <w:rFonts w:ascii="Arial" w:hAnsi="Arial" w:cs="Arial"/>
        </w:rPr>
        <w:t>42</w:t>
      </w:r>
      <w:r w:rsidRPr="00A110E1">
        <w:rPr>
          <w:rFonts w:ascii="Arial" w:hAnsi="Arial" w:cs="Arial"/>
        </w:rPr>
        <w:t xml:space="preserve"> хүн нас барж</w:t>
      </w:r>
      <w:r w:rsidRPr="00A110E1">
        <w:rPr>
          <w:rFonts w:ascii="Arial" w:hAnsi="Arial" w:cs="Arial"/>
          <w:lang w:val="mn-MN"/>
        </w:rPr>
        <w:t xml:space="preserve"> </w:t>
      </w:r>
      <w:r w:rsidRPr="00A110E1">
        <w:rPr>
          <w:rFonts w:ascii="Arial" w:hAnsi="Arial" w:cs="Arial"/>
        </w:rPr>
        <w:t>,</w:t>
      </w:r>
      <w:r w:rsidRPr="00A110E1">
        <w:rPr>
          <w:rFonts w:ascii="Arial" w:hAnsi="Arial" w:cs="Arial"/>
          <w:lang w:val="mn-MN"/>
        </w:rPr>
        <w:t xml:space="preserve"> </w:t>
      </w:r>
      <w:r w:rsidR="00EA15EA">
        <w:rPr>
          <w:rFonts w:ascii="Arial" w:hAnsi="Arial" w:cs="Arial"/>
        </w:rPr>
        <w:t xml:space="preserve">гэмтэж бэртсэн  хүний тоо </w:t>
      </w:r>
      <w:r w:rsidR="00695B17">
        <w:rPr>
          <w:rFonts w:ascii="Arial" w:hAnsi="Arial" w:cs="Arial"/>
        </w:rPr>
        <w:t>424</w:t>
      </w:r>
      <w:r w:rsidRPr="00A110E1">
        <w:rPr>
          <w:rFonts w:ascii="Arial" w:hAnsi="Arial" w:cs="Arial"/>
          <w:lang w:val="mn-MN"/>
        </w:rPr>
        <w:t xml:space="preserve">  </w:t>
      </w:r>
      <w:r w:rsidRPr="00A110E1">
        <w:rPr>
          <w:rFonts w:ascii="Arial" w:hAnsi="Arial" w:cs="Arial"/>
        </w:rPr>
        <w:t>байна.</w:t>
      </w:r>
    </w:p>
    <w:bookmarkStart w:id="27" w:name="_MON_1453297932"/>
    <w:bookmarkEnd w:id="27"/>
    <w:p w:rsidR="002E3B7A" w:rsidRPr="00313D82" w:rsidRDefault="00A24747" w:rsidP="002E3B7A">
      <w:pPr>
        <w:pStyle w:val="BodyText2"/>
        <w:spacing w:after="0" w:line="240" w:lineRule="auto"/>
        <w:jc w:val="both"/>
        <w:rPr>
          <w:rFonts w:ascii="Arial" w:hAnsi="Arial" w:cs="Arial"/>
          <w:lang w:val="mn-MN"/>
        </w:rPr>
      </w:pPr>
      <w:r w:rsidRPr="00A110E1">
        <w:rPr>
          <w:rFonts w:ascii="Arial" w:hAnsi="Arial" w:cs="Arial"/>
          <w:lang w:val="mn-MN"/>
        </w:rPr>
        <w:object w:dxaOrig="8712" w:dyaOrig="13268">
          <v:shape id="_x0000_i1078" type="#_x0000_t75" style="width:486.4pt;height:666.4pt" o:ole="">
            <v:imagedata r:id="rId137" o:title=""/>
          </v:shape>
          <o:OLEObject Type="Embed" ProgID="Excel.Sheet.12" ShapeID="_x0000_i1078" DrawAspect="Content" ObjectID="_1484469059" r:id="rId138"/>
        </w:object>
      </w:r>
    </w:p>
    <w:p w:rsidR="002E3B7A" w:rsidRPr="00A110E1" w:rsidRDefault="002E3B7A"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Pr="00A110E1">
        <w:rPr>
          <w:rFonts w:ascii="Arial" w:hAnsi="Arial" w:cs="Arial"/>
          <w:b/>
          <w:bCs/>
          <w:color w:val="000000"/>
          <w:lang w:val="en-AU"/>
        </w:rPr>
        <w:t>4</w:t>
      </w:r>
      <w:r w:rsidRPr="00A110E1">
        <w:rPr>
          <w:rFonts w:ascii="Arial" w:hAnsi="Arial" w:cs="Arial"/>
          <w:b/>
          <w:bCs/>
          <w:color w:val="000000"/>
        </w:rPr>
        <w:t xml:space="preserve"> он</w:t>
      </w:r>
      <w:r w:rsidR="00C86ABB">
        <w:rPr>
          <w:rFonts w:ascii="Arial" w:hAnsi="Arial" w:cs="Arial"/>
          <w:b/>
          <w:bCs/>
          <w:color w:val="000000"/>
          <w:lang w:val="mn-MN"/>
        </w:rPr>
        <w:t>ы 1</w:t>
      </w:r>
      <w:r w:rsidR="003C0361">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28" w:name="_MON_1453183328"/>
    <w:bookmarkEnd w:id="28"/>
    <w:p w:rsidR="002E3B7A" w:rsidRDefault="003C0361"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88" w:dyaOrig="1574">
          <v:shape id="_x0000_i1079" type="#_x0000_t75" style="width:462.15pt;height:123.05pt" o:ole="">
            <v:imagedata r:id="rId139" o:title=""/>
          </v:shape>
          <o:OLEObject Type="Embed" ProgID="Excel.Sheet.12" ShapeID="_x0000_i1079" DrawAspect="Content" ObjectID="_1484469060"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29" w:name="_MON_1453183419"/>
    <w:bookmarkEnd w:id="29"/>
    <w:p w:rsidR="002E3B7A" w:rsidRPr="00A110E1" w:rsidRDefault="003C0361" w:rsidP="002E3B7A">
      <w:pPr>
        <w:pStyle w:val="BodyText2"/>
        <w:spacing w:after="0"/>
        <w:jc w:val="both"/>
        <w:rPr>
          <w:rFonts w:ascii="Arial" w:hAnsi="Arial" w:cs="Arial"/>
        </w:rPr>
      </w:pPr>
      <w:r w:rsidRPr="00A110E1">
        <w:rPr>
          <w:rFonts w:ascii="Arial" w:hAnsi="Arial" w:cs="Arial"/>
          <w:lang w:val="mn-MN"/>
        </w:rPr>
        <w:object w:dxaOrig="7768" w:dyaOrig="1586">
          <v:shape id="_x0000_i1080" type="#_x0000_t75" style="width:466.35pt;height:126.4pt" o:ole="" o:bordertopcolor="this">
            <v:imagedata r:id="rId141" o:title=""/>
            <w10:bordertop type="single" width="4"/>
          </v:shape>
          <o:OLEObject Type="Embed" ProgID="Excel.Sheet.12" ShapeID="_x0000_i1080" DrawAspect="Content" ObjectID="_1484469061"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0" w:name="_MON_1458456525"/>
    <w:bookmarkEnd w:id="30"/>
    <w:p w:rsidR="00A127B6" w:rsidRDefault="001C18B8" w:rsidP="00A127B6">
      <w:pPr>
        <w:pStyle w:val="BodyText2"/>
        <w:spacing w:after="0"/>
        <w:jc w:val="both"/>
        <w:rPr>
          <w:rFonts w:ascii="Arial" w:hAnsi="Arial" w:cs="Arial"/>
        </w:rPr>
      </w:pPr>
      <w:r w:rsidRPr="00A110E1">
        <w:rPr>
          <w:rFonts w:ascii="Arial" w:hAnsi="Arial" w:cs="Arial"/>
          <w:lang w:val="mn-MN"/>
        </w:rPr>
        <w:object w:dxaOrig="8618" w:dyaOrig="4489">
          <v:shape id="_x0000_i1081" type="#_x0000_t75" style="width:463pt;height:304.75pt" o:ole="" o:bordertopcolor="this">
            <v:imagedata r:id="rId143" o:title=""/>
            <w10:bordertop type="single" width="4"/>
          </v:shape>
          <o:OLEObject Type="Embed" ProgID="Excel.Sheet.12" ShapeID="_x0000_i1081" DrawAspect="Content" ObjectID="_1484469062" r:id="rId144"/>
        </w:object>
      </w:r>
    </w:p>
    <w:p w:rsidR="00503B8B" w:rsidRDefault="00503B8B" w:rsidP="00A127B6">
      <w:pPr>
        <w:pStyle w:val="BodyText2"/>
        <w:spacing w:after="0"/>
        <w:jc w:val="both"/>
        <w:rPr>
          <w:rFonts w:ascii="Arial" w:hAnsi="Arial" w:cs="Arial"/>
          <w:lang w:val="mn-MN"/>
        </w:rPr>
      </w:pPr>
    </w:p>
    <w:p w:rsidR="004F6058" w:rsidRPr="004F6058" w:rsidRDefault="004F6058" w:rsidP="00A127B6">
      <w:pPr>
        <w:pStyle w:val="BodyText2"/>
        <w:spacing w:after="0"/>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1" w:name="_MON_1461158765"/>
    <w:bookmarkEnd w:id="31"/>
    <w:p w:rsidR="002E3B7A" w:rsidRDefault="00A127B6" w:rsidP="002E3B7A">
      <w:pPr>
        <w:pStyle w:val="BodyText2"/>
        <w:spacing w:after="0"/>
        <w:jc w:val="both"/>
        <w:rPr>
          <w:rFonts w:ascii="Arial" w:hAnsi="Arial" w:cs="Arial"/>
        </w:rPr>
      </w:pPr>
      <w:r w:rsidRPr="00A110E1">
        <w:rPr>
          <w:rFonts w:ascii="Arial" w:hAnsi="Arial" w:cs="Arial"/>
          <w:lang w:val="mn-MN"/>
        </w:rPr>
        <w:object w:dxaOrig="6809" w:dyaOrig="4808">
          <v:shape id="_x0000_i1082" type="#_x0000_t75" style="width:452.95pt;height:175.8pt" o:ole="" o:bordertopcolor="this">
            <v:imagedata r:id="rId145" o:title=""/>
            <w10:bordertop type="single" width="4"/>
          </v:shape>
          <o:OLEObject Type="Embed" ProgID="Excel.Sheet.12" ShapeID="_x0000_i1082" DrawAspect="Content" ObjectID="_1484469063"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 xml:space="preserve">Орчны чанарын үзүүлэлт, төлөв байдал 2014 </w:t>
      </w:r>
      <w:r w:rsidR="00725A78">
        <w:rPr>
          <w:rFonts w:ascii="Arial" w:hAnsi="Arial" w:cs="Arial"/>
          <w:b/>
          <w:bCs/>
          <w:color w:val="000000"/>
          <w:lang w:val="mn-MN"/>
        </w:rPr>
        <w:t xml:space="preserve">оны </w:t>
      </w:r>
      <w:r w:rsidR="004722FF">
        <w:rPr>
          <w:rFonts w:ascii="Arial" w:hAnsi="Arial" w:cs="Arial"/>
          <w:b/>
          <w:bCs/>
          <w:color w:val="000000"/>
        </w:rPr>
        <w:t>1</w:t>
      </w:r>
      <w:r w:rsidR="004722FF">
        <w:rPr>
          <w:rFonts w:ascii="Arial" w:hAnsi="Arial" w:cs="Arial"/>
          <w:b/>
          <w:bCs/>
          <w:color w:val="000000"/>
          <w:lang w:val="mn-MN"/>
        </w:rPr>
        <w:t>2</w:t>
      </w:r>
      <w:r w:rsidRPr="00A110E1">
        <w:rPr>
          <w:rFonts w:ascii="Arial" w:hAnsi="Arial" w:cs="Arial"/>
          <w:b/>
          <w:bCs/>
          <w:color w:val="000000"/>
          <w:lang w:val="mn-MN"/>
        </w:rPr>
        <w:t xml:space="preserve"> сар</w:t>
      </w:r>
    </w:p>
    <w:p w:rsidR="002E3B7A" w:rsidRPr="00A110E1" w:rsidRDefault="002E3B7A" w:rsidP="002E3B7A">
      <w:pPr>
        <w:pStyle w:val="BodyText2"/>
        <w:spacing w:after="0" w:line="240" w:lineRule="auto"/>
        <w:jc w:val="both"/>
        <w:rPr>
          <w:rFonts w:ascii="Arial" w:hAnsi="Arial" w:cs="Arial"/>
          <w:b/>
          <w:bCs/>
          <w:color w:val="000000"/>
          <w:lang w:val="mn-MN"/>
        </w:rPr>
      </w:pPr>
    </w:p>
    <w:bookmarkStart w:id="32" w:name="_MON_1453183663"/>
    <w:bookmarkEnd w:id="32"/>
    <w:p w:rsidR="002E3B7A" w:rsidRPr="00A110E1" w:rsidRDefault="004722F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4" w:dyaOrig="1764">
          <v:shape id="_x0000_i1083" type="#_x0000_t75" style="width:355.8pt;height:107.15pt" o:ole="">
            <v:imagedata r:id="rId147" o:title=""/>
          </v:shape>
          <o:OLEObject Type="Embed" ProgID="Excel.Sheet.12" ShapeID="_x0000_i1083" DrawAspect="Content" ObjectID="_1484469064"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33" w:name="_MON_1458460777"/>
    <w:bookmarkEnd w:id="33"/>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84" type="#_x0000_t75" style="width:456.3pt;height:132.3pt" o:ole="">
            <v:imagedata r:id="rId149" o:title=""/>
          </v:shape>
          <o:OLEObject Type="Embed" ProgID="Excel.Sheet.12" ShapeID="_x0000_i1084" DrawAspect="Content" ObjectID="_1484469065" r:id="rId150"/>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Pr="00865F01" w:rsidRDefault="002E3B7A" w:rsidP="002E3B7A">
      <w:pPr>
        <w:pStyle w:val="BodyText2"/>
        <w:spacing w:after="0"/>
        <w:jc w:val="center"/>
        <w:rPr>
          <w:rFonts w:ascii="Arial" w:hAnsi="Arial" w:cs="Arial"/>
          <w:b/>
          <w:bCs/>
        </w:rPr>
      </w:pPr>
      <w:r w:rsidRPr="00A110E1">
        <w:rPr>
          <w:rFonts w:ascii="Arial" w:hAnsi="Arial" w:cs="Arial"/>
          <w:b/>
          <w:bCs/>
        </w:rPr>
        <w:t>С</w:t>
      </w:r>
      <w:r w:rsidR="00640C33">
        <w:rPr>
          <w:rFonts w:ascii="Arial" w:hAnsi="Arial" w:cs="Arial"/>
          <w:b/>
          <w:bCs/>
        </w:rPr>
        <w:t>ТАТИСТИКИЙН ХЭЛТЭС.         201</w:t>
      </w:r>
      <w:r w:rsidR="00640C33">
        <w:rPr>
          <w:rFonts w:ascii="Arial" w:hAnsi="Arial" w:cs="Arial"/>
          <w:b/>
          <w:bCs/>
          <w:lang w:val="mn-MN"/>
        </w:rPr>
        <w:t>5.01</w:t>
      </w:r>
      <w:r w:rsidRPr="00A110E1">
        <w:rPr>
          <w:rFonts w:ascii="Arial" w:hAnsi="Arial" w:cs="Arial"/>
          <w:b/>
          <w:bCs/>
        </w:rPr>
        <w:t>.</w:t>
      </w:r>
      <w:r w:rsidR="00865F01">
        <w:rPr>
          <w:rFonts w:ascii="Arial" w:hAnsi="Arial" w:cs="Arial"/>
          <w:b/>
          <w:bCs/>
        </w:rPr>
        <w:t>20</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D99" w:rsidRDefault="00934D99" w:rsidP="00753F2B">
      <w:pPr>
        <w:spacing w:after="0" w:line="240" w:lineRule="auto"/>
      </w:pPr>
      <w:r>
        <w:separator/>
      </w:r>
    </w:p>
  </w:endnote>
  <w:endnote w:type="continuationSeparator" w:id="1">
    <w:p w:rsidR="00934D99" w:rsidRDefault="00934D9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BE0408" w:rsidRDefault="001F0F09">
        <w:pPr>
          <w:pStyle w:val="Footer"/>
          <w:jc w:val="center"/>
        </w:pPr>
        <w:fldSimple w:instr=" PAGE   \* MERGEFORMAT ">
          <w:r w:rsidR="00330E5C">
            <w:rPr>
              <w:noProof/>
            </w:rPr>
            <w:t>22</w:t>
          </w:r>
        </w:fldSimple>
      </w:p>
    </w:sdtContent>
  </w:sdt>
  <w:p w:rsidR="00BE0408" w:rsidRDefault="00BE040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D99" w:rsidRDefault="00934D99" w:rsidP="00753F2B">
      <w:pPr>
        <w:spacing w:after="0" w:line="240" w:lineRule="auto"/>
      </w:pPr>
      <w:r>
        <w:separator/>
      </w:r>
    </w:p>
  </w:footnote>
  <w:footnote w:type="continuationSeparator" w:id="1">
    <w:p w:rsidR="00934D99" w:rsidRDefault="00934D9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408" w:rsidRPr="00913299" w:rsidRDefault="00BE0408" w:rsidP="00484CAF">
    <w:pPr>
      <w:autoSpaceDE w:val="0"/>
      <w:autoSpaceDN w:val="0"/>
      <w:adjustRightInd w:val="0"/>
      <w:spacing w:after="0" w:line="240" w:lineRule="auto"/>
      <w:rPr>
        <w:rFonts w:ascii="Arial" w:hAnsi="Arial" w:cs="Arial"/>
        <w:b/>
        <w:bCs/>
        <w:lang w:val="mn-MN"/>
      </w:rPr>
    </w:pPr>
    <w:r w:rsidRPr="00913299">
      <w:rPr>
        <w:rFonts w:ascii="Arial" w:hAnsi="Arial" w:cs="Arial"/>
        <w:b/>
        <w:bCs/>
        <w:lang w:val="mn-MN"/>
      </w:rPr>
      <w:t xml:space="preserve"> </w:t>
    </w:r>
    <w:r w:rsidRPr="00913299">
      <w:rPr>
        <w:rFonts w:ascii="Arial" w:hAnsi="Arial" w:cs="Arial"/>
        <w:b/>
        <w:bCs/>
      </w:rPr>
      <w:t xml:space="preserve">  </w:t>
    </w:r>
  </w:p>
  <w:p w:rsidR="00BE0408" w:rsidRDefault="00BE0408" w:rsidP="004D19B4">
    <w:pPr>
      <w:pStyle w:val="Header"/>
      <w:rPr>
        <w:color w:val="4F81BD" w:themeColor="accent1"/>
        <w:sz w:val="28"/>
        <w:szCs w:val="28"/>
      </w:rPr>
    </w:pPr>
  </w:p>
  <w:p w:rsidR="00BE0408" w:rsidRPr="00942A09" w:rsidRDefault="00BE0408"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1126402"/>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32F8"/>
    <w:rsid w:val="00013CF5"/>
    <w:rsid w:val="000147E3"/>
    <w:rsid w:val="00014D07"/>
    <w:rsid w:val="00015238"/>
    <w:rsid w:val="00015DBE"/>
    <w:rsid w:val="00016183"/>
    <w:rsid w:val="000163AB"/>
    <w:rsid w:val="000173DE"/>
    <w:rsid w:val="000178A8"/>
    <w:rsid w:val="00017ABE"/>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5EA9"/>
    <w:rsid w:val="00026B68"/>
    <w:rsid w:val="0002700A"/>
    <w:rsid w:val="000276CA"/>
    <w:rsid w:val="000278FE"/>
    <w:rsid w:val="0003072E"/>
    <w:rsid w:val="00030EEF"/>
    <w:rsid w:val="000314A3"/>
    <w:rsid w:val="000316A5"/>
    <w:rsid w:val="00031943"/>
    <w:rsid w:val="0003245B"/>
    <w:rsid w:val="00032805"/>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50111"/>
    <w:rsid w:val="00050701"/>
    <w:rsid w:val="00050BCE"/>
    <w:rsid w:val="000519B0"/>
    <w:rsid w:val="0005209F"/>
    <w:rsid w:val="000532BD"/>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0FB9"/>
    <w:rsid w:val="00072601"/>
    <w:rsid w:val="00072664"/>
    <w:rsid w:val="0007319E"/>
    <w:rsid w:val="000747AC"/>
    <w:rsid w:val="00074B33"/>
    <w:rsid w:val="000752BE"/>
    <w:rsid w:val="00075412"/>
    <w:rsid w:val="00075AA1"/>
    <w:rsid w:val="00076E96"/>
    <w:rsid w:val="000771A2"/>
    <w:rsid w:val="0007729F"/>
    <w:rsid w:val="00077EEA"/>
    <w:rsid w:val="000810B7"/>
    <w:rsid w:val="00081B30"/>
    <w:rsid w:val="000824E0"/>
    <w:rsid w:val="0008273C"/>
    <w:rsid w:val="00082828"/>
    <w:rsid w:val="00082AFF"/>
    <w:rsid w:val="00083DE0"/>
    <w:rsid w:val="00084070"/>
    <w:rsid w:val="000844C0"/>
    <w:rsid w:val="00084737"/>
    <w:rsid w:val="000849EA"/>
    <w:rsid w:val="000858C3"/>
    <w:rsid w:val="00086785"/>
    <w:rsid w:val="000867C3"/>
    <w:rsid w:val="00086C60"/>
    <w:rsid w:val="00087A3E"/>
    <w:rsid w:val="00087B2B"/>
    <w:rsid w:val="000906A0"/>
    <w:rsid w:val="00090738"/>
    <w:rsid w:val="00090C94"/>
    <w:rsid w:val="00090E3B"/>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723"/>
    <w:rsid w:val="000968A9"/>
    <w:rsid w:val="000968BC"/>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200D"/>
    <w:rsid w:val="000B2641"/>
    <w:rsid w:val="000B2832"/>
    <w:rsid w:val="000B2868"/>
    <w:rsid w:val="000B2CA0"/>
    <w:rsid w:val="000B2DAB"/>
    <w:rsid w:val="000B3DE2"/>
    <w:rsid w:val="000B3DE6"/>
    <w:rsid w:val="000B4578"/>
    <w:rsid w:val="000B5028"/>
    <w:rsid w:val="000B5515"/>
    <w:rsid w:val="000B6EA2"/>
    <w:rsid w:val="000B7130"/>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3047"/>
    <w:rsid w:val="000D3137"/>
    <w:rsid w:val="000D778C"/>
    <w:rsid w:val="000D78E3"/>
    <w:rsid w:val="000D7972"/>
    <w:rsid w:val="000E00EC"/>
    <w:rsid w:val="000E0C23"/>
    <w:rsid w:val="000E16C1"/>
    <w:rsid w:val="000E1A14"/>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3759"/>
    <w:rsid w:val="000F37A4"/>
    <w:rsid w:val="000F37C8"/>
    <w:rsid w:val="000F3D9D"/>
    <w:rsid w:val="000F5009"/>
    <w:rsid w:val="000F5115"/>
    <w:rsid w:val="000F5E97"/>
    <w:rsid w:val="000F702C"/>
    <w:rsid w:val="000F71AF"/>
    <w:rsid w:val="000F7A80"/>
    <w:rsid w:val="000F7CE5"/>
    <w:rsid w:val="001001E4"/>
    <w:rsid w:val="001008A0"/>
    <w:rsid w:val="00101165"/>
    <w:rsid w:val="001011D6"/>
    <w:rsid w:val="00101793"/>
    <w:rsid w:val="00101952"/>
    <w:rsid w:val="00101AD0"/>
    <w:rsid w:val="001026E8"/>
    <w:rsid w:val="00102797"/>
    <w:rsid w:val="001029BD"/>
    <w:rsid w:val="00102AE5"/>
    <w:rsid w:val="0010316F"/>
    <w:rsid w:val="001033DF"/>
    <w:rsid w:val="00103AE1"/>
    <w:rsid w:val="00104586"/>
    <w:rsid w:val="0010526B"/>
    <w:rsid w:val="00107E7F"/>
    <w:rsid w:val="00107FD7"/>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FAE"/>
    <w:rsid w:val="00125EF4"/>
    <w:rsid w:val="00126142"/>
    <w:rsid w:val="00126383"/>
    <w:rsid w:val="001263EF"/>
    <w:rsid w:val="001268AA"/>
    <w:rsid w:val="001269E6"/>
    <w:rsid w:val="001275F0"/>
    <w:rsid w:val="001277E1"/>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382F"/>
    <w:rsid w:val="00144033"/>
    <w:rsid w:val="0014451A"/>
    <w:rsid w:val="00144DDC"/>
    <w:rsid w:val="001465DD"/>
    <w:rsid w:val="001466C0"/>
    <w:rsid w:val="0014784E"/>
    <w:rsid w:val="001479AF"/>
    <w:rsid w:val="00150EB8"/>
    <w:rsid w:val="00151564"/>
    <w:rsid w:val="001525C2"/>
    <w:rsid w:val="00152F45"/>
    <w:rsid w:val="0015422C"/>
    <w:rsid w:val="0015483A"/>
    <w:rsid w:val="001550DA"/>
    <w:rsid w:val="00155F6A"/>
    <w:rsid w:val="00156568"/>
    <w:rsid w:val="001567D5"/>
    <w:rsid w:val="0015796D"/>
    <w:rsid w:val="00157A6D"/>
    <w:rsid w:val="001600E8"/>
    <w:rsid w:val="00160147"/>
    <w:rsid w:val="001601F6"/>
    <w:rsid w:val="00160E26"/>
    <w:rsid w:val="001612E5"/>
    <w:rsid w:val="00161686"/>
    <w:rsid w:val="00161C9C"/>
    <w:rsid w:val="00161CC1"/>
    <w:rsid w:val="001627CB"/>
    <w:rsid w:val="00162ADF"/>
    <w:rsid w:val="0016360F"/>
    <w:rsid w:val="001644A7"/>
    <w:rsid w:val="001649C2"/>
    <w:rsid w:val="00164F1C"/>
    <w:rsid w:val="00166B29"/>
    <w:rsid w:val="00167422"/>
    <w:rsid w:val="00167E24"/>
    <w:rsid w:val="00170086"/>
    <w:rsid w:val="0017016A"/>
    <w:rsid w:val="00170C96"/>
    <w:rsid w:val="00170D48"/>
    <w:rsid w:val="00170F35"/>
    <w:rsid w:val="00173389"/>
    <w:rsid w:val="00173C84"/>
    <w:rsid w:val="00174933"/>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10C3"/>
    <w:rsid w:val="001A1BDB"/>
    <w:rsid w:val="001A25D8"/>
    <w:rsid w:val="001A46E2"/>
    <w:rsid w:val="001A46F5"/>
    <w:rsid w:val="001A48B5"/>
    <w:rsid w:val="001A4C82"/>
    <w:rsid w:val="001A5439"/>
    <w:rsid w:val="001A5874"/>
    <w:rsid w:val="001A6786"/>
    <w:rsid w:val="001A6BAF"/>
    <w:rsid w:val="001A6EE6"/>
    <w:rsid w:val="001A7004"/>
    <w:rsid w:val="001A7305"/>
    <w:rsid w:val="001A74C5"/>
    <w:rsid w:val="001A7AEC"/>
    <w:rsid w:val="001B02E7"/>
    <w:rsid w:val="001B09C7"/>
    <w:rsid w:val="001B1A2E"/>
    <w:rsid w:val="001B3C93"/>
    <w:rsid w:val="001B7234"/>
    <w:rsid w:val="001C0D1A"/>
    <w:rsid w:val="001C0F48"/>
    <w:rsid w:val="001C10BD"/>
    <w:rsid w:val="001C131F"/>
    <w:rsid w:val="001C13F0"/>
    <w:rsid w:val="001C18B8"/>
    <w:rsid w:val="001C220E"/>
    <w:rsid w:val="001C2C13"/>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CDC"/>
    <w:rsid w:val="001D320D"/>
    <w:rsid w:val="001D3A7F"/>
    <w:rsid w:val="001D48B2"/>
    <w:rsid w:val="001D4A9D"/>
    <w:rsid w:val="001D6B21"/>
    <w:rsid w:val="001D6DB0"/>
    <w:rsid w:val="001D72AC"/>
    <w:rsid w:val="001D7531"/>
    <w:rsid w:val="001D757C"/>
    <w:rsid w:val="001D7E76"/>
    <w:rsid w:val="001E01DB"/>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7F8"/>
    <w:rsid w:val="001E6BF8"/>
    <w:rsid w:val="001E6CEA"/>
    <w:rsid w:val="001E6D03"/>
    <w:rsid w:val="001E6D06"/>
    <w:rsid w:val="001E7BA6"/>
    <w:rsid w:val="001F0394"/>
    <w:rsid w:val="001F04FE"/>
    <w:rsid w:val="001F0F09"/>
    <w:rsid w:val="001F1772"/>
    <w:rsid w:val="001F290A"/>
    <w:rsid w:val="001F2C26"/>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216D"/>
    <w:rsid w:val="0020228C"/>
    <w:rsid w:val="002023FA"/>
    <w:rsid w:val="002029EF"/>
    <w:rsid w:val="00204220"/>
    <w:rsid w:val="002042BA"/>
    <w:rsid w:val="00204856"/>
    <w:rsid w:val="0020615D"/>
    <w:rsid w:val="002070E0"/>
    <w:rsid w:val="00207313"/>
    <w:rsid w:val="0020771F"/>
    <w:rsid w:val="00210237"/>
    <w:rsid w:val="00210F04"/>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8B6"/>
    <w:rsid w:val="0022297D"/>
    <w:rsid w:val="00222CDD"/>
    <w:rsid w:val="00222FC6"/>
    <w:rsid w:val="00223687"/>
    <w:rsid w:val="00223691"/>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529D"/>
    <w:rsid w:val="002553C4"/>
    <w:rsid w:val="00256C05"/>
    <w:rsid w:val="00257408"/>
    <w:rsid w:val="0026051E"/>
    <w:rsid w:val="00260562"/>
    <w:rsid w:val="00260A4A"/>
    <w:rsid w:val="00261529"/>
    <w:rsid w:val="00261E2D"/>
    <w:rsid w:val="00262147"/>
    <w:rsid w:val="00262414"/>
    <w:rsid w:val="002630F0"/>
    <w:rsid w:val="002633F0"/>
    <w:rsid w:val="00263716"/>
    <w:rsid w:val="0026440C"/>
    <w:rsid w:val="00264481"/>
    <w:rsid w:val="0026533D"/>
    <w:rsid w:val="00266A1F"/>
    <w:rsid w:val="002672CA"/>
    <w:rsid w:val="002675A7"/>
    <w:rsid w:val="00267AA9"/>
    <w:rsid w:val="00267F03"/>
    <w:rsid w:val="00270962"/>
    <w:rsid w:val="002709C4"/>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A7E"/>
    <w:rsid w:val="00281D1E"/>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F5"/>
    <w:rsid w:val="00294738"/>
    <w:rsid w:val="00294ABE"/>
    <w:rsid w:val="00294D64"/>
    <w:rsid w:val="00295922"/>
    <w:rsid w:val="00296B29"/>
    <w:rsid w:val="00296CE1"/>
    <w:rsid w:val="0029779A"/>
    <w:rsid w:val="002A0D68"/>
    <w:rsid w:val="002A0FCE"/>
    <w:rsid w:val="002A135B"/>
    <w:rsid w:val="002A1399"/>
    <w:rsid w:val="002A39A7"/>
    <w:rsid w:val="002A39D1"/>
    <w:rsid w:val="002A4077"/>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43C4"/>
    <w:rsid w:val="002B4C43"/>
    <w:rsid w:val="002B7824"/>
    <w:rsid w:val="002B7B04"/>
    <w:rsid w:val="002B7CE0"/>
    <w:rsid w:val="002C0B8F"/>
    <w:rsid w:val="002C1F9D"/>
    <w:rsid w:val="002C5862"/>
    <w:rsid w:val="002C5D4E"/>
    <w:rsid w:val="002C632B"/>
    <w:rsid w:val="002C690A"/>
    <w:rsid w:val="002C6976"/>
    <w:rsid w:val="002C6A74"/>
    <w:rsid w:val="002C7AFE"/>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78"/>
    <w:rsid w:val="002E3339"/>
    <w:rsid w:val="002E3588"/>
    <w:rsid w:val="002E3B7A"/>
    <w:rsid w:val="002E45FD"/>
    <w:rsid w:val="002E47DA"/>
    <w:rsid w:val="002E526E"/>
    <w:rsid w:val="002E54D0"/>
    <w:rsid w:val="002E5AB4"/>
    <w:rsid w:val="002E6171"/>
    <w:rsid w:val="002E6399"/>
    <w:rsid w:val="002E6D21"/>
    <w:rsid w:val="002E6EEE"/>
    <w:rsid w:val="002E72A5"/>
    <w:rsid w:val="002E72EA"/>
    <w:rsid w:val="002F096B"/>
    <w:rsid w:val="002F0F17"/>
    <w:rsid w:val="002F15CC"/>
    <w:rsid w:val="002F1786"/>
    <w:rsid w:val="002F18FB"/>
    <w:rsid w:val="002F1B1A"/>
    <w:rsid w:val="002F1E7C"/>
    <w:rsid w:val="002F1F17"/>
    <w:rsid w:val="002F2350"/>
    <w:rsid w:val="002F33DE"/>
    <w:rsid w:val="002F33FB"/>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E6F"/>
    <w:rsid w:val="00303F13"/>
    <w:rsid w:val="00304037"/>
    <w:rsid w:val="003047A9"/>
    <w:rsid w:val="0030540B"/>
    <w:rsid w:val="00305642"/>
    <w:rsid w:val="00310337"/>
    <w:rsid w:val="00310C7D"/>
    <w:rsid w:val="0031113D"/>
    <w:rsid w:val="003113B1"/>
    <w:rsid w:val="003113C1"/>
    <w:rsid w:val="00311A6B"/>
    <w:rsid w:val="003122F7"/>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48E"/>
    <w:rsid w:val="00325937"/>
    <w:rsid w:val="00325FA0"/>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68A"/>
    <w:rsid w:val="00352FDE"/>
    <w:rsid w:val="00353CD8"/>
    <w:rsid w:val="00353F85"/>
    <w:rsid w:val="003540E1"/>
    <w:rsid w:val="00354EA8"/>
    <w:rsid w:val="003553D1"/>
    <w:rsid w:val="00356908"/>
    <w:rsid w:val="003570CD"/>
    <w:rsid w:val="003572B0"/>
    <w:rsid w:val="00357B57"/>
    <w:rsid w:val="0036102B"/>
    <w:rsid w:val="0036254A"/>
    <w:rsid w:val="00362FAD"/>
    <w:rsid w:val="003636F4"/>
    <w:rsid w:val="003638E0"/>
    <w:rsid w:val="0036438B"/>
    <w:rsid w:val="003649D1"/>
    <w:rsid w:val="00364CC7"/>
    <w:rsid w:val="00364EF8"/>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5ADA"/>
    <w:rsid w:val="00385C71"/>
    <w:rsid w:val="00386914"/>
    <w:rsid w:val="00387958"/>
    <w:rsid w:val="00387BEC"/>
    <w:rsid w:val="003900C9"/>
    <w:rsid w:val="003904FC"/>
    <w:rsid w:val="0039076F"/>
    <w:rsid w:val="003909DB"/>
    <w:rsid w:val="00390FA0"/>
    <w:rsid w:val="003914CE"/>
    <w:rsid w:val="00392DFC"/>
    <w:rsid w:val="00393251"/>
    <w:rsid w:val="003933DC"/>
    <w:rsid w:val="00393ABF"/>
    <w:rsid w:val="00395B77"/>
    <w:rsid w:val="003964EB"/>
    <w:rsid w:val="00396974"/>
    <w:rsid w:val="00396A53"/>
    <w:rsid w:val="0039734B"/>
    <w:rsid w:val="003A0C8D"/>
    <w:rsid w:val="003A0F9F"/>
    <w:rsid w:val="003A19B4"/>
    <w:rsid w:val="003A2962"/>
    <w:rsid w:val="003A2D2D"/>
    <w:rsid w:val="003A33B7"/>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52B"/>
    <w:rsid w:val="003D309E"/>
    <w:rsid w:val="003D3A92"/>
    <w:rsid w:val="003D5307"/>
    <w:rsid w:val="003D5E89"/>
    <w:rsid w:val="003D6524"/>
    <w:rsid w:val="003D6FD6"/>
    <w:rsid w:val="003D762F"/>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625A"/>
    <w:rsid w:val="0041652C"/>
    <w:rsid w:val="00416861"/>
    <w:rsid w:val="00416E02"/>
    <w:rsid w:val="00417B65"/>
    <w:rsid w:val="0042087D"/>
    <w:rsid w:val="004208D6"/>
    <w:rsid w:val="00420FB3"/>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3014E"/>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A7D"/>
    <w:rsid w:val="00435E05"/>
    <w:rsid w:val="00436119"/>
    <w:rsid w:val="004366B8"/>
    <w:rsid w:val="00436DED"/>
    <w:rsid w:val="004406A5"/>
    <w:rsid w:val="00440B8F"/>
    <w:rsid w:val="00440C8C"/>
    <w:rsid w:val="00440F9B"/>
    <w:rsid w:val="004415C9"/>
    <w:rsid w:val="0044194F"/>
    <w:rsid w:val="00441A0B"/>
    <w:rsid w:val="00442BD5"/>
    <w:rsid w:val="00444729"/>
    <w:rsid w:val="00444D3A"/>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BA7"/>
    <w:rsid w:val="00464D7B"/>
    <w:rsid w:val="00467334"/>
    <w:rsid w:val="004711D8"/>
    <w:rsid w:val="004719CF"/>
    <w:rsid w:val="00471CCF"/>
    <w:rsid w:val="004721FC"/>
    <w:rsid w:val="00472278"/>
    <w:rsid w:val="004722FF"/>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A0160"/>
    <w:rsid w:val="004A036E"/>
    <w:rsid w:val="004A0509"/>
    <w:rsid w:val="004A054D"/>
    <w:rsid w:val="004A0704"/>
    <w:rsid w:val="004A0969"/>
    <w:rsid w:val="004A0B26"/>
    <w:rsid w:val="004A1681"/>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BDA"/>
    <w:rsid w:val="004B41A2"/>
    <w:rsid w:val="004B48F0"/>
    <w:rsid w:val="004B5318"/>
    <w:rsid w:val="004B5D3F"/>
    <w:rsid w:val="004B6436"/>
    <w:rsid w:val="004B66EC"/>
    <w:rsid w:val="004C0379"/>
    <w:rsid w:val="004C068C"/>
    <w:rsid w:val="004C1127"/>
    <w:rsid w:val="004C11E1"/>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CB3"/>
    <w:rsid w:val="004D4212"/>
    <w:rsid w:val="004D5753"/>
    <w:rsid w:val="004D5B7F"/>
    <w:rsid w:val="004D5D41"/>
    <w:rsid w:val="004D67B9"/>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542D"/>
    <w:rsid w:val="00535502"/>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227D"/>
    <w:rsid w:val="00552CF5"/>
    <w:rsid w:val="00552E02"/>
    <w:rsid w:val="00554497"/>
    <w:rsid w:val="00554B69"/>
    <w:rsid w:val="00554C5B"/>
    <w:rsid w:val="0055503E"/>
    <w:rsid w:val="00555128"/>
    <w:rsid w:val="00555130"/>
    <w:rsid w:val="00555E00"/>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27E1"/>
    <w:rsid w:val="005727EC"/>
    <w:rsid w:val="005729E7"/>
    <w:rsid w:val="00572C8E"/>
    <w:rsid w:val="00573B85"/>
    <w:rsid w:val="00573C62"/>
    <w:rsid w:val="00573F38"/>
    <w:rsid w:val="00574164"/>
    <w:rsid w:val="00574383"/>
    <w:rsid w:val="00574477"/>
    <w:rsid w:val="0057594D"/>
    <w:rsid w:val="00576805"/>
    <w:rsid w:val="00577778"/>
    <w:rsid w:val="00577F75"/>
    <w:rsid w:val="00580803"/>
    <w:rsid w:val="005808F2"/>
    <w:rsid w:val="00581E9C"/>
    <w:rsid w:val="00581EEC"/>
    <w:rsid w:val="00582018"/>
    <w:rsid w:val="0058211D"/>
    <w:rsid w:val="005838D4"/>
    <w:rsid w:val="005846E7"/>
    <w:rsid w:val="00584997"/>
    <w:rsid w:val="00584BAF"/>
    <w:rsid w:val="0058550E"/>
    <w:rsid w:val="00585E06"/>
    <w:rsid w:val="0058631F"/>
    <w:rsid w:val="0058721C"/>
    <w:rsid w:val="00587353"/>
    <w:rsid w:val="00587D70"/>
    <w:rsid w:val="00587EFB"/>
    <w:rsid w:val="005902F5"/>
    <w:rsid w:val="005903AD"/>
    <w:rsid w:val="00590FE1"/>
    <w:rsid w:val="0059106C"/>
    <w:rsid w:val="005934D8"/>
    <w:rsid w:val="00593637"/>
    <w:rsid w:val="00593AE8"/>
    <w:rsid w:val="005941FF"/>
    <w:rsid w:val="005952AC"/>
    <w:rsid w:val="00595E99"/>
    <w:rsid w:val="005965CB"/>
    <w:rsid w:val="00596941"/>
    <w:rsid w:val="00596DCD"/>
    <w:rsid w:val="00597004"/>
    <w:rsid w:val="0059706D"/>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C027A"/>
    <w:rsid w:val="005C12BC"/>
    <w:rsid w:val="005C17A6"/>
    <w:rsid w:val="005C1EE5"/>
    <w:rsid w:val="005C220D"/>
    <w:rsid w:val="005C2A85"/>
    <w:rsid w:val="005C43C3"/>
    <w:rsid w:val="005C4587"/>
    <w:rsid w:val="005C4647"/>
    <w:rsid w:val="005C48B0"/>
    <w:rsid w:val="005C5466"/>
    <w:rsid w:val="005C64D7"/>
    <w:rsid w:val="005C7913"/>
    <w:rsid w:val="005D006F"/>
    <w:rsid w:val="005D00E7"/>
    <w:rsid w:val="005D0651"/>
    <w:rsid w:val="005D0759"/>
    <w:rsid w:val="005D18C4"/>
    <w:rsid w:val="005D284A"/>
    <w:rsid w:val="005D3628"/>
    <w:rsid w:val="005D4D55"/>
    <w:rsid w:val="005D6784"/>
    <w:rsid w:val="005D6D5F"/>
    <w:rsid w:val="005D7D47"/>
    <w:rsid w:val="005D7E89"/>
    <w:rsid w:val="005E0535"/>
    <w:rsid w:val="005E1917"/>
    <w:rsid w:val="005E2175"/>
    <w:rsid w:val="005E33D8"/>
    <w:rsid w:val="005E4468"/>
    <w:rsid w:val="005E583A"/>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19B8"/>
    <w:rsid w:val="006024CF"/>
    <w:rsid w:val="0060259C"/>
    <w:rsid w:val="00602986"/>
    <w:rsid w:val="00603082"/>
    <w:rsid w:val="006032A0"/>
    <w:rsid w:val="00603984"/>
    <w:rsid w:val="00603E8D"/>
    <w:rsid w:val="006042B1"/>
    <w:rsid w:val="0060435D"/>
    <w:rsid w:val="0060469B"/>
    <w:rsid w:val="006046DC"/>
    <w:rsid w:val="00604E1B"/>
    <w:rsid w:val="00605059"/>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1EB0"/>
    <w:rsid w:val="00622206"/>
    <w:rsid w:val="0062275B"/>
    <w:rsid w:val="00622B06"/>
    <w:rsid w:val="00623DED"/>
    <w:rsid w:val="00626551"/>
    <w:rsid w:val="00626802"/>
    <w:rsid w:val="00626E3F"/>
    <w:rsid w:val="00627BDD"/>
    <w:rsid w:val="006309B6"/>
    <w:rsid w:val="00631D05"/>
    <w:rsid w:val="00631F12"/>
    <w:rsid w:val="0063311B"/>
    <w:rsid w:val="006331BE"/>
    <w:rsid w:val="0063386A"/>
    <w:rsid w:val="00633C2A"/>
    <w:rsid w:val="006349E4"/>
    <w:rsid w:val="00634F5C"/>
    <w:rsid w:val="006353B7"/>
    <w:rsid w:val="00635E06"/>
    <w:rsid w:val="0063600D"/>
    <w:rsid w:val="006371A3"/>
    <w:rsid w:val="006374FF"/>
    <w:rsid w:val="0063755E"/>
    <w:rsid w:val="00640141"/>
    <w:rsid w:val="00640AD3"/>
    <w:rsid w:val="00640BBA"/>
    <w:rsid w:val="00640C33"/>
    <w:rsid w:val="00640E0C"/>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50363"/>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168"/>
    <w:rsid w:val="00664D2A"/>
    <w:rsid w:val="00664FB0"/>
    <w:rsid w:val="0066518F"/>
    <w:rsid w:val="00665EB7"/>
    <w:rsid w:val="00665F1E"/>
    <w:rsid w:val="00666402"/>
    <w:rsid w:val="00666844"/>
    <w:rsid w:val="00666D76"/>
    <w:rsid w:val="006679C5"/>
    <w:rsid w:val="00667A32"/>
    <w:rsid w:val="00670B5B"/>
    <w:rsid w:val="0067126A"/>
    <w:rsid w:val="00672048"/>
    <w:rsid w:val="006724CD"/>
    <w:rsid w:val="00672647"/>
    <w:rsid w:val="00672AD5"/>
    <w:rsid w:val="006733E0"/>
    <w:rsid w:val="00673952"/>
    <w:rsid w:val="00674A22"/>
    <w:rsid w:val="00674EB9"/>
    <w:rsid w:val="00675064"/>
    <w:rsid w:val="00675C1B"/>
    <w:rsid w:val="006765DC"/>
    <w:rsid w:val="006766FA"/>
    <w:rsid w:val="00676A7C"/>
    <w:rsid w:val="00676BF4"/>
    <w:rsid w:val="006777B0"/>
    <w:rsid w:val="0067781D"/>
    <w:rsid w:val="00677A0D"/>
    <w:rsid w:val="00677ADC"/>
    <w:rsid w:val="00680488"/>
    <w:rsid w:val="00680A35"/>
    <w:rsid w:val="00680B24"/>
    <w:rsid w:val="00680CA9"/>
    <w:rsid w:val="00681D22"/>
    <w:rsid w:val="00681DAE"/>
    <w:rsid w:val="006821B4"/>
    <w:rsid w:val="006823AB"/>
    <w:rsid w:val="00683DF2"/>
    <w:rsid w:val="006859DE"/>
    <w:rsid w:val="006862E1"/>
    <w:rsid w:val="0068671D"/>
    <w:rsid w:val="00686840"/>
    <w:rsid w:val="00687545"/>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172C"/>
    <w:rsid w:val="006A199C"/>
    <w:rsid w:val="006A21C9"/>
    <w:rsid w:val="006A24A9"/>
    <w:rsid w:val="006A2865"/>
    <w:rsid w:val="006A3111"/>
    <w:rsid w:val="006A41F8"/>
    <w:rsid w:val="006A443B"/>
    <w:rsid w:val="006A566F"/>
    <w:rsid w:val="006A5954"/>
    <w:rsid w:val="006A59C5"/>
    <w:rsid w:val="006A5EA1"/>
    <w:rsid w:val="006A6127"/>
    <w:rsid w:val="006A62EA"/>
    <w:rsid w:val="006A64C1"/>
    <w:rsid w:val="006A6A7B"/>
    <w:rsid w:val="006A7CE0"/>
    <w:rsid w:val="006B034F"/>
    <w:rsid w:val="006B0927"/>
    <w:rsid w:val="006B0979"/>
    <w:rsid w:val="006B181F"/>
    <w:rsid w:val="006B1B2D"/>
    <w:rsid w:val="006B22EC"/>
    <w:rsid w:val="006B410D"/>
    <w:rsid w:val="006B471D"/>
    <w:rsid w:val="006B5A31"/>
    <w:rsid w:val="006B5C53"/>
    <w:rsid w:val="006B601B"/>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1419"/>
    <w:rsid w:val="006D1484"/>
    <w:rsid w:val="006D1932"/>
    <w:rsid w:val="006D22E8"/>
    <w:rsid w:val="006D25FA"/>
    <w:rsid w:val="006D2FB6"/>
    <w:rsid w:val="006D31AF"/>
    <w:rsid w:val="006D34A9"/>
    <w:rsid w:val="006D3560"/>
    <w:rsid w:val="006D3670"/>
    <w:rsid w:val="006D493D"/>
    <w:rsid w:val="006D493E"/>
    <w:rsid w:val="006D5C1E"/>
    <w:rsid w:val="006D5D87"/>
    <w:rsid w:val="006D5F4B"/>
    <w:rsid w:val="006D5FC4"/>
    <w:rsid w:val="006D615B"/>
    <w:rsid w:val="006D6278"/>
    <w:rsid w:val="006D6D36"/>
    <w:rsid w:val="006D7152"/>
    <w:rsid w:val="006D71E1"/>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51F9"/>
    <w:rsid w:val="006F53D8"/>
    <w:rsid w:val="006F5BE8"/>
    <w:rsid w:val="006F62F5"/>
    <w:rsid w:val="006F63D6"/>
    <w:rsid w:val="006F6469"/>
    <w:rsid w:val="006F67CC"/>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21D6"/>
    <w:rsid w:val="00713060"/>
    <w:rsid w:val="007135F9"/>
    <w:rsid w:val="00713F0D"/>
    <w:rsid w:val="007140A2"/>
    <w:rsid w:val="00714CED"/>
    <w:rsid w:val="00714D65"/>
    <w:rsid w:val="0071518E"/>
    <w:rsid w:val="007159BD"/>
    <w:rsid w:val="00715B0A"/>
    <w:rsid w:val="00715BDE"/>
    <w:rsid w:val="00716FBD"/>
    <w:rsid w:val="00717710"/>
    <w:rsid w:val="00720160"/>
    <w:rsid w:val="007204CE"/>
    <w:rsid w:val="0072077D"/>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310"/>
    <w:rsid w:val="007320B1"/>
    <w:rsid w:val="00732499"/>
    <w:rsid w:val="00732BBC"/>
    <w:rsid w:val="007330D1"/>
    <w:rsid w:val="0073370E"/>
    <w:rsid w:val="00733A20"/>
    <w:rsid w:val="00734E43"/>
    <w:rsid w:val="00734FD9"/>
    <w:rsid w:val="00736217"/>
    <w:rsid w:val="0073666F"/>
    <w:rsid w:val="00736B98"/>
    <w:rsid w:val="007370F7"/>
    <w:rsid w:val="0073714D"/>
    <w:rsid w:val="00740722"/>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88F"/>
    <w:rsid w:val="00747E06"/>
    <w:rsid w:val="007503C5"/>
    <w:rsid w:val="00750DEE"/>
    <w:rsid w:val="00751FC3"/>
    <w:rsid w:val="007524C1"/>
    <w:rsid w:val="00753150"/>
    <w:rsid w:val="007533C1"/>
    <w:rsid w:val="00753578"/>
    <w:rsid w:val="00753D4D"/>
    <w:rsid w:val="00753F2B"/>
    <w:rsid w:val="0075473B"/>
    <w:rsid w:val="00754F64"/>
    <w:rsid w:val="00755CA4"/>
    <w:rsid w:val="00755EE3"/>
    <w:rsid w:val="00756AF4"/>
    <w:rsid w:val="007570C4"/>
    <w:rsid w:val="00757698"/>
    <w:rsid w:val="00757804"/>
    <w:rsid w:val="007579BA"/>
    <w:rsid w:val="007579F2"/>
    <w:rsid w:val="00757A15"/>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589F"/>
    <w:rsid w:val="0077598C"/>
    <w:rsid w:val="00775C61"/>
    <w:rsid w:val="00776AF7"/>
    <w:rsid w:val="00776B05"/>
    <w:rsid w:val="00781B2D"/>
    <w:rsid w:val="00782D3B"/>
    <w:rsid w:val="00782F7E"/>
    <w:rsid w:val="007830BF"/>
    <w:rsid w:val="00783A92"/>
    <w:rsid w:val="00783F46"/>
    <w:rsid w:val="00784261"/>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4AAF"/>
    <w:rsid w:val="007E5E3A"/>
    <w:rsid w:val="007E67EF"/>
    <w:rsid w:val="007E7364"/>
    <w:rsid w:val="007F07E8"/>
    <w:rsid w:val="007F0B1D"/>
    <w:rsid w:val="007F0C21"/>
    <w:rsid w:val="007F11D3"/>
    <w:rsid w:val="007F1503"/>
    <w:rsid w:val="007F2127"/>
    <w:rsid w:val="007F2CBF"/>
    <w:rsid w:val="007F316B"/>
    <w:rsid w:val="007F3536"/>
    <w:rsid w:val="007F35D9"/>
    <w:rsid w:val="007F4510"/>
    <w:rsid w:val="007F4D34"/>
    <w:rsid w:val="007F4D9E"/>
    <w:rsid w:val="007F4EBF"/>
    <w:rsid w:val="007F5093"/>
    <w:rsid w:val="007F518B"/>
    <w:rsid w:val="007F54B5"/>
    <w:rsid w:val="007F59C6"/>
    <w:rsid w:val="007F59EF"/>
    <w:rsid w:val="007F59F6"/>
    <w:rsid w:val="007F6ADA"/>
    <w:rsid w:val="007F7A28"/>
    <w:rsid w:val="007F7E3C"/>
    <w:rsid w:val="008012BA"/>
    <w:rsid w:val="0080185F"/>
    <w:rsid w:val="00803199"/>
    <w:rsid w:val="00803480"/>
    <w:rsid w:val="008035E7"/>
    <w:rsid w:val="008052B2"/>
    <w:rsid w:val="00805848"/>
    <w:rsid w:val="00806DD6"/>
    <w:rsid w:val="00807E34"/>
    <w:rsid w:val="00810016"/>
    <w:rsid w:val="00810519"/>
    <w:rsid w:val="0081115E"/>
    <w:rsid w:val="00812313"/>
    <w:rsid w:val="00812B49"/>
    <w:rsid w:val="00812CEB"/>
    <w:rsid w:val="0081300C"/>
    <w:rsid w:val="008138A8"/>
    <w:rsid w:val="00813C4F"/>
    <w:rsid w:val="00814211"/>
    <w:rsid w:val="008143F2"/>
    <w:rsid w:val="00815A40"/>
    <w:rsid w:val="00815AD8"/>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10F"/>
    <w:rsid w:val="0083233A"/>
    <w:rsid w:val="0083362B"/>
    <w:rsid w:val="00833ECE"/>
    <w:rsid w:val="00833EE9"/>
    <w:rsid w:val="008350BF"/>
    <w:rsid w:val="008364BC"/>
    <w:rsid w:val="00836D42"/>
    <w:rsid w:val="00837B49"/>
    <w:rsid w:val="00840080"/>
    <w:rsid w:val="00840274"/>
    <w:rsid w:val="008407B4"/>
    <w:rsid w:val="00841348"/>
    <w:rsid w:val="0084272D"/>
    <w:rsid w:val="008442DA"/>
    <w:rsid w:val="00844411"/>
    <w:rsid w:val="008455F9"/>
    <w:rsid w:val="00846F40"/>
    <w:rsid w:val="008477B5"/>
    <w:rsid w:val="00847F43"/>
    <w:rsid w:val="0085022E"/>
    <w:rsid w:val="00850D26"/>
    <w:rsid w:val="00850F5C"/>
    <w:rsid w:val="00852A6A"/>
    <w:rsid w:val="00852A6D"/>
    <w:rsid w:val="00853E9B"/>
    <w:rsid w:val="00854037"/>
    <w:rsid w:val="0085408E"/>
    <w:rsid w:val="00854DBF"/>
    <w:rsid w:val="0085506D"/>
    <w:rsid w:val="008550F9"/>
    <w:rsid w:val="00855D08"/>
    <w:rsid w:val="00855D9B"/>
    <w:rsid w:val="00856159"/>
    <w:rsid w:val="008579B5"/>
    <w:rsid w:val="00860C31"/>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64D25"/>
    <w:rsid w:val="00865F01"/>
    <w:rsid w:val="00867929"/>
    <w:rsid w:val="008704D6"/>
    <w:rsid w:val="00870B19"/>
    <w:rsid w:val="00870C33"/>
    <w:rsid w:val="00871975"/>
    <w:rsid w:val="0087244A"/>
    <w:rsid w:val="00872DEA"/>
    <w:rsid w:val="00872FBF"/>
    <w:rsid w:val="00873841"/>
    <w:rsid w:val="00873D85"/>
    <w:rsid w:val="00873F7E"/>
    <w:rsid w:val="0087535E"/>
    <w:rsid w:val="00875727"/>
    <w:rsid w:val="00876059"/>
    <w:rsid w:val="00876FD9"/>
    <w:rsid w:val="0087791C"/>
    <w:rsid w:val="0087797E"/>
    <w:rsid w:val="00877CE7"/>
    <w:rsid w:val="0088153B"/>
    <w:rsid w:val="008824A8"/>
    <w:rsid w:val="00882B98"/>
    <w:rsid w:val="00882C1A"/>
    <w:rsid w:val="00882C2F"/>
    <w:rsid w:val="00882C4F"/>
    <w:rsid w:val="00882C60"/>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9A7"/>
    <w:rsid w:val="00897B08"/>
    <w:rsid w:val="00897DD5"/>
    <w:rsid w:val="008A0503"/>
    <w:rsid w:val="008A0929"/>
    <w:rsid w:val="008A157D"/>
    <w:rsid w:val="008A16DC"/>
    <w:rsid w:val="008A265C"/>
    <w:rsid w:val="008A2AD8"/>
    <w:rsid w:val="008A3A60"/>
    <w:rsid w:val="008A3EA3"/>
    <w:rsid w:val="008A4602"/>
    <w:rsid w:val="008A5BA3"/>
    <w:rsid w:val="008A63DC"/>
    <w:rsid w:val="008A65CA"/>
    <w:rsid w:val="008B0D90"/>
    <w:rsid w:val="008B2180"/>
    <w:rsid w:val="008B4146"/>
    <w:rsid w:val="008B4830"/>
    <w:rsid w:val="008B5F24"/>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4DB"/>
    <w:rsid w:val="008C7BFF"/>
    <w:rsid w:val="008D0119"/>
    <w:rsid w:val="008D0B8B"/>
    <w:rsid w:val="008D131B"/>
    <w:rsid w:val="008D2535"/>
    <w:rsid w:val="008D3579"/>
    <w:rsid w:val="008D3A5C"/>
    <w:rsid w:val="008D5764"/>
    <w:rsid w:val="008D6BF4"/>
    <w:rsid w:val="008D73EB"/>
    <w:rsid w:val="008D73F8"/>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46B7"/>
    <w:rsid w:val="0091471C"/>
    <w:rsid w:val="00914803"/>
    <w:rsid w:val="009151F2"/>
    <w:rsid w:val="00915898"/>
    <w:rsid w:val="00915AC7"/>
    <w:rsid w:val="00915C05"/>
    <w:rsid w:val="0091695D"/>
    <w:rsid w:val="009172D8"/>
    <w:rsid w:val="009201C2"/>
    <w:rsid w:val="00921BBE"/>
    <w:rsid w:val="0092256D"/>
    <w:rsid w:val="00922DB7"/>
    <w:rsid w:val="009243E4"/>
    <w:rsid w:val="009243E7"/>
    <w:rsid w:val="00924599"/>
    <w:rsid w:val="00924CBD"/>
    <w:rsid w:val="00924E68"/>
    <w:rsid w:val="0092540A"/>
    <w:rsid w:val="009256B1"/>
    <w:rsid w:val="00926DA0"/>
    <w:rsid w:val="00927500"/>
    <w:rsid w:val="0092762F"/>
    <w:rsid w:val="0092797D"/>
    <w:rsid w:val="00927A80"/>
    <w:rsid w:val="00927C99"/>
    <w:rsid w:val="00927E7F"/>
    <w:rsid w:val="009300D2"/>
    <w:rsid w:val="00930462"/>
    <w:rsid w:val="0093499E"/>
    <w:rsid w:val="009349BF"/>
    <w:rsid w:val="00934D99"/>
    <w:rsid w:val="009358B3"/>
    <w:rsid w:val="009362E9"/>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2BEE"/>
    <w:rsid w:val="00952DED"/>
    <w:rsid w:val="0095481D"/>
    <w:rsid w:val="0095552E"/>
    <w:rsid w:val="00955538"/>
    <w:rsid w:val="00955564"/>
    <w:rsid w:val="009569FD"/>
    <w:rsid w:val="00956C34"/>
    <w:rsid w:val="0095714D"/>
    <w:rsid w:val="00957A66"/>
    <w:rsid w:val="009603B1"/>
    <w:rsid w:val="00960873"/>
    <w:rsid w:val="00960FCB"/>
    <w:rsid w:val="0096150A"/>
    <w:rsid w:val="0096165B"/>
    <w:rsid w:val="00961A35"/>
    <w:rsid w:val="00962906"/>
    <w:rsid w:val="00962C06"/>
    <w:rsid w:val="009632CC"/>
    <w:rsid w:val="00964362"/>
    <w:rsid w:val="00964AC4"/>
    <w:rsid w:val="00964E10"/>
    <w:rsid w:val="009653AB"/>
    <w:rsid w:val="00965B35"/>
    <w:rsid w:val="00965CAA"/>
    <w:rsid w:val="00965F8C"/>
    <w:rsid w:val="009668D4"/>
    <w:rsid w:val="009676CA"/>
    <w:rsid w:val="009676DB"/>
    <w:rsid w:val="0097042C"/>
    <w:rsid w:val="00970F4D"/>
    <w:rsid w:val="009718F6"/>
    <w:rsid w:val="00972772"/>
    <w:rsid w:val="009736E4"/>
    <w:rsid w:val="00973CFF"/>
    <w:rsid w:val="00974EF6"/>
    <w:rsid w:val="00974F5C"/>
    <w:rsid w:val="009750A0"/>
    <w:rsid w:val="00975A7B"/>
    <w:rsid w:val="00975DE5"/>
    <w:rsid w:val="00976345"/>
    <w:rsid w:val="00976AD0"/>
    <w:rsid w:val="009770C0"/>
    <w:rsid w:val="009777BD"/>
    <w:rsid w:val="009779E8"/>
    <w:rsid w:val="00982014"/>
    <w:rsid w:val="009834F0"/>
    <w:rsid w:val="009849ED"/>
    <w:rsid w:val="00984B99"/>
    <w:rsid w:val="00984E92"/>
    <w:rsid w:val="0098525F"/>
    <w:rsid w:val="00985767"/>
    <w:rsid w:val="009873A0"/>
    <w:rsid w:val="009873E9"/>
    <w:rsid w:val="00987479"/>
    <w:rsid w:val="00987801"/>
    <w:rsid w:val="00987A77"/>
    <w:rsid w:val="00990856"/>
    <w:rsid w:val="00990E39"/>
    <w:rsid w:val="009914DC"/>
    <w:rsid w:val="0099154D"/>
    <w:rsid w:val="00991750"/>
    <w:rsid w:val="00992537"/>
    <w:rsid w:val="00992D9F"/>
    <w:rsid w:val="0099396C"/>
    <w:rsid w:val="009939A2"/>
    <w:rsid w:val="00994702"/>
    <w:rsid w:val="0099472B"/>
    <w:rsid w:val="009955C1"/>
    <w:rsid w:val="00995605"/>
    <w:rsid w:val="00996206"/>
    <w:rsid w:val="0099682C"/>
    <w:rsid w:val="00996D38"/>
    <w:rsid w:val="00997288"/>
    <w:rsid w:val="009A00D0"/>
    <w:rsid w:val="009A0538"/>
    <w:rsid w:val="009A1296"/>
    <w:rsid w:val="009A154C"/>
    <w:rsid w:val="009A2ADB"/>
    <w:rsid w:val="009A3350"/>
    <w:rsid w:val="009A38F0"/>
    <w:rsid w:val="009A3CAF"/>
    <w:rsid w:val="009A448A"/>
    <w:rsid w:val="009A47DB"/>
    <w:rsid w:val="009A5661"/>
    <w:rsid w:val="009A5B2A"/>
    <w:rsid w:val="009A6281"/>
    <w:rsid w:val="009A6A8C"/>
    <w:rsid w:val="009A6F89"/>
    <w:rsid w:val="009A7C7F"/>
    <w:rsid w:val="009A7C95"/>
    <w:rsid w:val="009B1F39"/>
    <w:rsid w:val="009B28AC"/>
    <w:rsid w:val="009B3B2C"/>
    <w:rsid w:val="009B4408"/>
    <w:rsid w:val="009B4C9F"/>
    <w:rsid w:val="009B4FE6"/>
    <w:rsid w:val="009B5D75"/>
    <w:rsid w:val="009B76A2"/>
    <w:rsid w:val="009C0690"/>
    <w:rsid w:val="009C09FD"/>
    <w:rsid w:val="009C0BEE"/>
    <w:rsid w:val="009C246E"/>
    <w:rsid w:val="009C2797"/>
    <w:rsid w:val="009C338C"/>
    <w:rsid w:val="009C3514"/>
    <w:rsid w:val="009C369B"/>
    <w:rsid w:val="009C392F"/>
    <w:rsid w:val="009C4356"/>
    <w:rsid w:val="009C48FC"/>
    <w:rsid w:val="009C4B47"/>
    <w:rsid w:val="009C4FAD"/>
    <w:rsid w:val="009C5122"/>
    <w:rsid w:val="009C60F3"/>
    <w:rsid w:val="009C7098"/>
    <w:rsid w:val="009D0FF7"/>
    <w:rsid w:val="009D1D76"/>
    <w:rsid w:val="009D21EC"/>
    <w:rsid w:val="009D28CC"/>
    <w:rsid w:val="009D3415"/>
    <w:rsid w:val="009D4158"/>
    <w:rsid w:val="009D4469"/>
    <w:rsid w:val="009D4A40"/>
    <w:rsid w:val="009D62F5"/>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7E9"/>
    <w:rsid w:val="00A05A1D"/>
    <w:rsid w:val="00A0608D"/>
    <w:rsid w:val="00A06985"/>
    <w:rsid w:val="00A06EF5"/>
    <w:rsid w:val="00A076AC"/>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D2"/>
    <w:rsid w:val="00A218D7"/>
    <w:rsid w:val="00A21DC7"/>
    <w:rsid w:val="00A2222C"/>
    <w:rsid w:val="00A22BE9"/>
    <w:rsid w:val="00A22E19"/>
    <w:rsid w:val="00A2325C"/>
    <w:rsid w:val="00A232BE"/>
    <w:rsid w:val="00A236FD"/>
    <w:rsid w:val="00A23E6F"/>
    <w:rsid w:val="00A23F10"/>
    <w:rsid w:val="00A24513"/>
    <w:rsid w:val="00A24747"/>
    <w:rsid w:val="00A24B3C"/>
    <w:rsid w:val="00A25404"/>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C87"/>
    <w:rsid w:val="00A35D01"/>
    <w:rsid w:val="00A3630F"/>
    <w:rsid w:val="00A365F3"/>
    <w:rsid w:val="00A36E8A"/>
    <w:rsid w:val="00A36EB9"/>
    <w:rsid w:val="00A37326"/>
    <w:rsid w:val="00A37613"/>
    <w:rsid w:val="00A37A8E"/>
    <w:rsid w:val="00A37EDD"/>
    <w:rsid w:val="00A400C6"/>
    <w:rsid w:val="00A413B0"/>
    <w:rsid w:val="00A419EE"/>
    <w:rsid w:val="00A41CDA"/>
    <w:rsid w:val="00A41F3B"/>
    <w:rsid w:val="00A41FC3"/>
    <w:rsid w:val="00A42270"/>
    <w:rsid w:val="00A42614"/>
    <w:rsid w:val="00A42760"/>
    <w:rsid w:val="00A43A47"/>
    <w:rsid w:val="00A43BFB"/>
    <w:rsid w:val="00A43EA1"/>
    <w:rsid w:val="00A440F1"/>
    <w:rsid w:val="00A46044"/>
    <w:rsid w:val="00A465F0"/>
    <w:rsid w:val="00A46754"/>
    <w:rsid w:val="00A471A9"/>
    <w:rsid w:val="00A472C1"/>
    <w:rsid w:val="00A473D2"/>
    <w:rsid w:val="00A47C8B"/>
    <w:rsid w:val="00A47F92"/>
    <w:rsid w:val="00A50D3C"/>
    <w:rsid w:val="00A50F7D"/>
    <w:rsid w:val="00A511AB"/>
    <w:rsid w:val="00A52318"/>
    <w:rsid w:val="00A52575"/>
    <w:rsid w:val="00A528AD"/>
    <w:rsid w:val="00A53282"/>
    <w:rsid w:val="00A53DA2"/>
    <w:rsid w:val="00A541AB"/>
    <w:rsid w:val="00A54AEC"/>
    <w:rsid w:val="00A55C8F"/>
    <w:rsid w:val="00A5601C"/>
    <w:rsid w:val="00A560F2"/>
    <w:rsid w:val="00A562E6"/>
    <w:rsid w:val="00A56929"/>
    <w:rsid w:val="00A574F0"/>
    <w:rsid w:val="00A57B7A"/>
    <w:rsid w:val="00A57CD1"/>
    <w:rsid w:val="00A57CEB"/>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D4"/>
    <w:rsid w:val="00A76B21"/>
    <w:rsid w:val="00A76CA1"/>
    <w:rsid w:val="00A76D2C"/>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73C"/>
    <w:rsid w:val="00AC276F"/>
    <w:rsid w:val="00AC2BD8"/>
    <w:rsid w:val="00AC2C27"/>
    <w:rsid w:val="00AC2FCE"/>
    <w:rsid w:val="00AC312D"/>
    <w:rsid w:val="00AC3518"/>
    <w:rsid w:val="00AC3FF0"/>
    <w:rsid w:val="00AC43A4"/>
    <w:rsid w:val="00AC4B8A"/>
    <w:rsid w:val="00AC6568"/>
    <w:rsid w:val="00AC6CC0"/>
    <w:rsid w:val="00AC6FD3"/>
    <w:rsid w:val="00AC743D"/>
    <w:rsid w:val="00AD0B21"/>
    <w:rsid w:val="00AD0DD2"/>
    <w:rsid w:val="00AD2633"/>
    <w:rsid w:val="00AD35AE"/>
    <w:rsid w:val="00AD392B"/>
    <w:rsid w:val="00AD48EB"/>
    <w:rsid w:val="00AD60DB"/>
    <w:rsid w:val="00AD6703"/>
    <w:rsid w:val="00AD676B"/>
    <w:rsid w:val="00AD67D9"/>
    <w:rsid w:val="00AD77F2"/>
    <w:rsid w:val="00AD7E6A"/>
    <w:rsid w:val="00AD7E8D"/>
    <w:rsid w:val="00AE05BC"/>
    <w:rsid w:val="00AE0758"/>
    <w:rsid w:val="00AE0BE3"/>
    <w:rsid w:val="00AE14D0"/>
    <w:rsid w:val="00AE16BC"/>
    <w:rsid w:val="00AE17CE"/>
    <w:rsid w:val="00AE3571"/>
    <w:rsid w:val="00AE369F"/>
    <w:rsid w:val="00AE3E39"/>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468"/>
    <w:rsid w:val="00B1360A"/>
    <w:rsid w:val="00B14123"/>
    <w:rsid w:val="00B1457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05B"/>
    <w:rsid w:val="00B34A6F"/>
    <w:rsid w:val="00B35A54"/>
    <w:rsid w:val="00B3618F"/>
    <w:rsid w:val="00B36330"/>
    <w:rsid w:val="00B367C4"/>
    <w:rsid w:val="00B36FBE"/>
    <w:rsid w:val="00B373AC"/>
    <w:rsid w:val="00B376AE"/>
    <w:rsid w:val="00B37F7F"/>
    <w:rsid w:val="00B4076D"/>
    <w:rsid w:val="00B40C7D"/>
    <w:rsid w:val="00B4191E"/>
    <w:rsid w:val="00B41E1D"/>
    <w:rsid w:val="00B426BD"/>
    <w:rsid w:val="00B42BDF"/>
    <w:rsid w:val="00B42D60"/>
    <w:rsid w:val="00B43C63"/>
    <w:rsid w:val="00B449AD"/>
    <w:rsid w:val="00B44C2C"/>
    <w:rsid w:val="00B44F7D"/>
    <w:rsid w:val="00B44FFF"/>
    <w:rsid w:val="00B452F8"/>
    <w:rsid w:val="00B462E6"/>
    <w:rsid w:val="00B4650D"/>
    <w:rsid w:val="00B46932"/>
    <w:rsid w:val="00B46F00"/>
    <w:rsid w:val="00B4794A"/>
    <w:rsid w:val="00B47A59"/>
    <w:rsid w:val="00B47A66"/>
    <w:rsid w:val="00B47D04"/>
    <w:rsid w:val="00B50377"/>
    <w:rsid w:val="00B506D8"/>
    <w:rsid w:val="00B50C1D"/>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60183"/>
    <w:rsid w:val="00B61217"/>
    <w:rsid w:val="00B61C65"/>
    <w:rsid w:val="00B62134"/>
    <w:rsid w:val="00B637DB"/>
    <w:rsid w:val="00B63E2B"/>
    <w:rsid w:val="00B63F3B"/>
    <w:rsid w:val="00B646DB"/>
    <w:rsid w:val="00B6606C"/>
    <w:rsid w:val="00B66B6A"/>
    <w:rsid w:val="00B66E7B"/>
    <w:rsid w:val="00B66EA8"/>
    <w:rsid w:val="00B6749B"/>
    <w:rsid w:val="00B7066E"/>
    <w:rsid w:val="00B70F77"/>
    <w:rsid w:val="00B71CD7"/>
    <w:rsid w:val="00B72DA7"/>
    <w:rsid w:val="00B745E3"/>
    <w:rsid w:val="00B7477D"/>
    <w:rsid w:val="00B7496E"/>
    <w:rsid w:val="00B749E7"/>
    <w:rsid w:val="00B755A7"/>
    <w:rsid w:val="00B757F0"/>
    <w:rsid w:val="00B757F3"/>
    <w:rsid w:val="00B757FA"/>
    <w:rsid w:val="00B76883"/>
    <w:rsid w:val="00B80CC3"/>
    <w:rsid w:val="00B81725"/>
    <w:rsid w:val="00B82CA8"/>
    <w:rsid w:val="00B83057"/>
    <w:rsid w:val="00B83456"/>
    <w:rsid w:val="00B8369C"/>
    <w:rsid w:val="00B83CA7"/>
    <w:rsid w:val="00B85F8B"/>
    <w:rsid w:val="00B8692F"/>
    <w:rsid w:val="00B871AC"/>
    <w:rsid w:val="00B8758E"/>
    <w:rsid w:val="00B8762A"/>
    <w:rsid w:val="00B87896"/>
    <w:rsid w:val="00B87CF1"/>
    <w:rsid w:val="00B9106F"/>
    <w:rsid w:val="00B9123C"/>
    <w:rsid w:val="00B927D5"/>
    <w:rsid w:val="00B93798"/>
    <w:rsid w:val="00B9448F"/>
    <w:rsid w:val="00B9480C"/>
    <w:rsid w:val="00B9487F"/>
    <w:rsid w:val="00B94915"/>
    <w:rsid w:val="00B94B08"/>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EF8"/>
    <w:rsid w:val="00BA2FC4"/>
    <w:rsid w:val="00BA386B"/>
    <w:rsid w:val="00BA3C59"/>
    <w:rsid w:val="00BA5159"/>
    <w:rsid w:val="00BA63EE"/>
    <w:rsid w:val="00BA6EBC"/>
    <w:rsid w:val="00BA6EDF"/>
    <w:rsid w:val="00BB088B"/>
    <w:rsid w:val="00BB16CB"/>
    <w:rsid w:val="00BB17B3"/>
    <w:rsid w:val="00BB1874"/>
    <w:rsid w:val="00BB1913"/>
    <w:rsid w:val="00BB2049"/>
    <w:rsid w:val="00BB22DF"/>
    <w:rsid w:val="00BB28FF"/>
    <w:rsid w:val="00BB3520"/>
    <w:rsid w:val="00BB35FB"/>
    <w:rsid w:val="00BB42F2"/>
    <w:rsid w:val="00BB4305"/>
    <w:rsid w:val="00BB47C4"/>
    <w:rsid w:val="00BB4C7C"/>
    <w:rsid w:val="00BB55F4"/>
    <w:rsid w:val="00BB5675"/>
    <w:rsid w:val="00BB578E"/>
    <w:rsid w:val="00BB73AB"/>
    <w:rsid w:val="00BB7831"/>
    <w:rsid w:val="00BB7A4F"/>
    <w:rsid w:val="00BC03C2"/>
    <w:rsid w:val="00BC09AE"/>
    <w:rsid w:val="00BC1096"/>
    <w:rsid w:val="00BC1424"/>
    <w:rsid w:val="00BC1949"/>
    <w:rsid w:val="00BC1AB6"/>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8EA"/>
    <w:rsid w:val="00BD3CB0"/>
    <w:rsid w:val="00BD3E47"/>
    <w:rsid w:val="00BD4F40"/>
    <w:rsid w:val="00BD570C"/>
    <w:rsid w:val="00BD5BE1"/>
    <w:rsid w:val="00BD5FAD"/>
    <w:rsid w:val="00BD68D2"/>
    <w:rsid w:val="00BD6ABE"/>
    <w:rsid w:val="00BD72D0"/>
    <w:rsid w:val="00BD7B49"/>
    <w:rsid w:val="00BD7E16"/>
    <w:rsid w:val="00BE0408"/>
    <w:rsid w:val="00BE0664"/>
    <w:rsid w:val="00BE129C"/>
    <w:rsid w:val="00BE142A"/>
    <w:rsid w:val="00BE1A88"/>
    <w:rsid w:val="00BE3DA4"/>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41BE"/>
    <w:rsid w:val="00C1583E"/>
    <w:rsid w:val="00C15E1A"/>
    <w:rsid w:val="00C16799"/>
    <w:rsid w:val="00C1737A"/>
    <w:rsid w:val="00C17D22"/>
    <w:rsid w:val="00C17EFA"/>
    <w:rsid w:val="00C205F6"/>
    <w:rsid w:val="00C209DC"/>
    <w:rsid w:val="00C20ECD"/>
    <w:rsid w:val="00C21E5D"/>
    <w:rsid w:val="00C22F4A"/>
    <w:rsid w:val="00C230DC"/>
    <w:rsid w:val="00C23E5B"/>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4C2E"/>
    <w:rsid w:val="00C35427"/>
    <w:rsid w:val="00C35C81"/>
    <w:rsid w:val="00C35DB2"/>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501CF"/>
    <w:rsid w:val="00C502B7"/>
    <w:rsid w:val="00C5077D"/>
    <w:rsid w:val="00C51786"/>
    <w:rsid w:val="00C51DF5"/>
    <w:rsid w:val="00C5203F"/>
    <w:rsid w:val="00C53F03"/>
    <w:rsid w:val="00C544CB"/>
    <w:rsid w:val="00C54FDB"/>
    <w:rsid w:val="00C55B7D"/>
    <w:rsid w:val="00C55E1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7050B"/>
    <w:rsid w:val="00C70F45"/>
    <w:rsid w:val="00C714CA"/>
    <w:rsid w:val="00C7169E"/>
    <w:rsid w:val="00C71EC2"/>
    <w:rsid w:val="00C736AF"/>
    <w:rsid w:val="00C749A2"/>
    <w:rsid w:val="00C7513C"/>
    <w:rsid w:val="00C752C1"/>
    <w:rsid w:val="00C76B1D"/>
    <w:rsid w:val="00C7775B"/>
    <w:rsid w:val="00C7790B"/>
    <w:rsid w:val="00C7793C"/>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6674"/>
    <w:rsid w:val="00C86ABB"/>
    <w:rsid w:val="00C87738"/>
    <w:rsid w:val="00C9008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7309"/>
    <w:rsid w:val="00C97434"/>
    <w:rsid w:val="00C97595"/>
    <w:rsid w:val="00CA068B"/>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D28"/>
    <w:rsid w:val="00CB4D94"/>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6B"/>
    <w:rsid w:val="00CE0E26"/>
    <w:rsid w:val="00CE116F"/>
    <w:rsid w:val="00CE1CE0"/>
    <w:rsid w:val="00CE24CB"/>
    <w:rsid w:val="00CE382E"/>
    <w:rsid w:val="00CE50E7"/>
    <w:rsid w:val="00CE5B5E"/>
    <w:rsid w:val="00CE5E80"/>
    <w:rsid w:val="00CE6A34"/>
    <w:rsid w:val="00CE709A"/>
    <w:rsid w:val="00CE70D4"/>
    <w:rsid w:val="00CE7256"/>
    <w:rsid w:val="00CE76D7"/>
    <w:rsid w:val="00CE7D03"/>
    <w:rsid w:val="00CF0269"/>
    <w:rsid w:val="00CF13B8"/>
    <w:rsid w:val="00CF169C"/>
    <w:rsid w:val="00CF22A8"/>
    <w:rsid w:val="00CF23C9"/>
    <w:rsid w:val="00CF2E26"/>
    <w:rsid w:val="00CF4DB2"/>
    <w:rsid w:val="00CF504F"/>
    <w:rsid w:val="00CF52D4"/>
    <w:rsid w:val="00CF561C"/>
    <w:rsid w:val="00CF6132"/>
    <w:rsid w:val="00CF7103"/>
    <w:rsid w:val="00CF74DD"/>
    <w:rsid w:val="00CF7526"/>
    <w:rsid w:val="00D0028C"/>
    <w:rsid w:val="00D00508"/>
    <w:rsid w:val="00D00530"/>
    <w:rsid w:val="00D00C56"/>
    <w:rsid w:val="00D0193F"/>
    <w:rsid w:val="00D01B21"/>
    <w:rsid w:val="00D01BDB"/>
    <w:rsid w:val="00D0200D"/>
    <w:rsid w:val="00D03339"/>
    <w:rsid w:val="00D0383A"/>
    <w:rsid w:val="00D03B93"/>
    <w:rsid w:val="00D03E38"/>
    <w:rsid w:val="00D0495B"/>
    <w:rsid w:val="00D04EAE"/>
    <w:rsid w:val="00D04F6A"/>
    <w:rsid w:val="00D0597C"/>
    <w:rsid w:val="00D05BA6"/>
    <w:rsid w:val="00D06C01"/>
    <w:rsid w:val="00D075FA"/>
    <w:rsid w:val="00D07DC9"/>
    <w:rsid w:val="00D07E42"/>
    <w:rsid w:val="00D10066"/>
    <w:rsid w:val="00D105ED"/>
    <w:rsid w:val="00D10889"/>
    <w:rsid w:val="00D11064"/>
    <w:rsid w:val="00D11DD0"/>
    <w:rsid w:val="00D11EBD"/>
    <w:rsid w:val="00D11F0E"/>
    <w:rsid w:val="00D120E5"/>
    <w:rsid w:val="00D12CC0"/>
    <w:rsid w:val="00D1352F"/>
    <w:rsid w:val="00D136A5"/>
    <w:rsid w:val="00D13F28"/>
    <w:rsid w:val="00D14194"/>
    <w:rsid w:val="00D1439A"/>
    <w:rsid w:val="00D14479"/>
    <w:rsid w:val="00D154A4"/>
    <w:rsid w:val="00D16001"/>
    <w:rsid w:val="00D1601A"/>
    <w:rsid w:val="00D20913"/>
    <w:rsid w:val="00D21273"/>
    <w:rsid w:val="00D21488"/>
    <w:rsid w:val="00D21A3B"/>
    <w:rsid w:val="00D22436"/>
    <w:rsid w:val="00D22833"/>
    <w:rsid w:val="00D22AC9"/>
    <w:rsid w:val="00D23BD7"/>
    <w:rsid w:val="00D23F36"/>
    <w:rsid w:val="00D242BA"/>
    <w:rsid w:val="00D2433E"/>
    <w:rsid w:val="00D24732"/>
    <w:rsid w:val="00D24F26"/>
    <w:rsid w:val="00D268E2"/>
    <w:rsid w:val="00D26D4F"/>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DFB"/>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5E89"/>
    <w:rsid w:val="00D561E0"/>
    <w:rsid w:val="00D5658D"/>
    <w:rsid w:val="00D5669F"/>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70612"/>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A05"/>
    <w:rsid w:val="00D855EF"/>
    <w:rsid w:val="00D85A3E"/>
    <w:rsid w:val="00D87142"/>
    <w:rsid w:val="00D87253"/>
    <w:rsid w:val="00D87438"/>
    <w:rsid w:val="00D8752A"/>
    <w:rsid w:val="00D87B2D"/>
    <w:rsid w:val="00D90CE8"/>
    <w:rsid w:val="00D90FB9"/>
    <w:rsid w:val="00D90FC6"/>
    <w:rsid w:val="00D9175A"/>
    <w:rsid w:val="00D921BD"/>
    <w:rsid w:val="00D934E1"/>
    <w:rsid w:val="00D93895"/>
    <w:rsid w:val="00D93C4A"/>
    <w:rsid w:val="00D93CA2"/>
    <w:rsid w:val="00D93D59"/>
    <w:rsid w:val="00D94B3E"/>
    <w:rsid w:val="00D96A8B"/>
    <w:rsid w:val="00D96C82"/>
    <w:rsid w:val="00D96EBA"/>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C79"/>
    <w:rsid w:val="00DB21E2"/>
    <w:rsid w:val="00DB2927"/>
    <w:rsid w:val="00DB39F5"/>
    <w:rsid w:val="00DB3CED"/>
    <w:rsid w:val="00DB438F"/>
    <w:rsid w:val="00DB4948"/>
    <w:rsid w:val="00DB5D2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884"/>
    <w:rsid w:val="00DC69E0"/>
    <w:rsid w:val="00DC69FF"/>
    <w:rsid w:val="00DC7334"/>
    <w:rsid w:val="00DC783B"/>
    <w:rsid w:val="00DC7CA0"/>
    <w:rsid w:val="00DD0939"/>
    <w:rsid w:val="00DD1460"/>
    <w:rsid w:val="00DD1997"/>
    <w:rsid w:val="00DD1B95"/>
    <w:rsid w:val="00DD1FA9"/>
    <w:rsid w:val="00DD24E4"/>
    <w:rsid w:val="00DD25B0"/>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FA"/>
    <w:rsid w:val="00DE1BDC"/>
    <w:rsid w:val="00DE28E7"/>
    <w:rsid w:val="00DE36F8"/>
    <w:rsid w:val="00DE4461"/>
    <w:rsid w:val="00DE5214"/>
    <w:rsid w:val="00DE5235"/>
    <w:rsid w:val="00DE533A"/>
    <w:rsid w:val="00DE63FA"/>
    <w:rsid w:val="00DE6E3E"/>
    <w:rsid w:val="00DE79DB"/>
    <w:rsid w:val="00DE7BC2"/>
    <w:rsid w:val="00DF058D"/>
    <w:rsid w:val="00DF1E72"/>
    <w:rsid w:val="00DF1F0B"/>
    <w:rsid w:val="00DF2340"/>
    <w:rsid w:val="00DF2DBA"/>
    <w:rsid w:val="00DF314B"/>
    <w:rsid w:val="00DF367E"/>
    <w:rsid w:val="00DF4343"/>
    <w:rsid w:val="00DF50E8"/>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4A8F"/>
    <w:rsid w:val="00E14C22"/>
    <w:rsid w:val="00E1584B"/>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4728"/>
    <w:rsid w:val="00E34A21"/>
    <w:rsid w:val="00E34D9C"/>
    <w:rsid w:val="00E35359"/>
    <w:rsid w:val="00E35560"/>
    <w:rsid w:val="00E358CF"/>
    <w:rsid w:val="00E35982"/>
    <w:rsid w:val="00E366FA"/>
    <w:rsid w:val="00E3674D"/>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1168"/>
    <w:rsid w:val="00E51797"/>
    <w:rsid w:val="00E51BB5"/>
    <w:rsid w:val="00E521CC"/>
    <w:rsid w:val="00E5252F"/>
    <w:rsid w:val="00E52616"/>
    <w:rsid w:val="00E527BC"/>
    <w:rsid w:val="00E52DDA"/>
    <w:rsid w:val="00E54B82"/>
    <w:rsid w:val="00E54DFB"/>
    <w:rsid w:val="00E5522E"/>
    <w:rsid w:val="00E55FFC"/>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9CB"/>
    <w:rsid w:val="00E71AAA"/>
    <w:rsid w:val="00E72473"/>
    <w:rsid w:val="00E72BC5"/>
    <w:rsid w:val="00E732FD"/>
    <w:rsid w:val="00E7331A"/>
    <w:rsid w:val="00E73AAE"/>
    <w:rsid w:val="00E73F0A"/>
    <w:rsid w:val="00E75DB4"/>
    <w:rsid w:val="00E769D7"/>
    <w:rsid w:val="00E76AC6"/>
    <w:rsid w:val="00E77BE0"/>
    <w:rsid w:val="00E80794"/>
    <w:rsid w:val="00E80E5C"/>
    <w:rsid w:val="00E81E34"/>
    <w:rsid w:val="00E81E39"/>
    <w:rsid w:val="00E81F55"/>
    <w:rsid w:val="00E8254D"/>
    <w:rsid w:val="00E83923"/>
    <w:rsid w:val="00E85D79"/>
    <w:rsid w:val="00E86010"/>
    <w:rsid w:val="00E874F5"/>
    <w:rsid w:val="00E8772C"/>
    <w:rsid w:val="00E903CB"/>
    <w:rsid w:val="00E91717"/>
    <w:rsid w:val="00E918C2"/>
    <w:rsid w:val="00E91EC3"/>
    <w:rsid w:val="00E92285"/>
    <w:rsid w:val="00E93F24"/>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61C"/>
    <w:rsid w:val="00EA4FC1"/>
    <w:rsid w:val="00EA5125"/>
    <w:rsid w:val="00EA5C6F"/>
    <w:rsid w:val="00EA63A4"/>
    <w:rsid w:val="00EA63EA"/>
    <w:rsid w:val="00EA6F81"/>
    <w:rsid w:val="00EA7150"/>
    <w:rsid w:val="00EA79B7"/>
    <w:rsid w:val="00EA7A58"/>
    <w:rsid w:val="00EA7C8B"/>
    <w:rsid w:val="00EB03D1"/>
    <w:rsid w:val="00EB05E6"/>
    <w:rsid w:val="00EB10BA"/>
    <w:rsid w:val="00EB1359"/>
    <w:rsid w:val="00EB1A81"/>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DB1"/>
    <w:rsid w:val="00EC2E58"/>
    <w:rsid w:val="00EC35BE"/>
    <w:rsid w:val="00EC435E"/>
    <w:rsid w:val="00EC4EAF"/>
    <w:rsid w:val="00EC4F65"/>
    <w:rsid w:val="00EC575C"/>
    <w:rsid w:val="00EC6892"/>
    <w:rsid w:val="00EC6E20"/>
    <w:rsid w:val="00EC795F"/>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1061"/>
    <w:rsid w:val="00EE1173"/>
    <w:rsid w:val="00EE12D7"/>
    <w:rsid w:val="00EE137A"/>
    <w:rsid w:val="00EE16A6"/>
    <w:rsid w:val="00EE26E6"/>
    <w:rsid w:val="00EE273A"/>
    <w:rsid w:val="00EE2F6E"/>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764"/>
    <w:rsid w:val="00F008CB"/>
    <w:rsid w:val="00F01021"/>
    <w:rsid w:val="00F014C5"/>
    <w:rsid w:val="00F019C0"/>
    <w:rsid w:val="00F0310C"/>
    <w:rsid w:val="00F03704"/>
    <w:rsid w:val="00F040EF"/>
    <w:rsid w:val="00F04140"/>
    <w:rsid w:val="00F057A1"/>
    <w:rsid w:val="00F05BE5"/>
    <w:rsid w:val="00F0619D"/>
    <w:rsid w:val="00F066F6"/>
    <w:rsid w:val="00F066FD"/>
    <w:rsid w:val="00F075E2"/>
    <w:rsid w:val="00F07864"/>
    <w:rsid w:val="00F07C2B"/>
    <w:rsid w:val="00F10058"/>
    <w:rsid w:val="00F10218"/>
    <w:rsid w:val="00F104E2"/>
    <w:rsid w:val="00F107D3"/>
    <w:rsid w:val="00F1194D"/>
    <w:rsid w:val="00F11976"/>
    <w:rsid w:val="00F11B2C"/>
    <w:rsid w:val="00F12237"/>
    <w:rsid w:val="00F12552"/>
    <w:rsid w:val="00F12CE8"/>
    <w:rsid w:val="00F1333A"/>
    <w:rsid w:val="00F13384"/>
    <w:rsid w:val="00F133C1"/>
    <w:rsid w:val="00F14971"/>
    <w:rsid w:val="00F15566"/>
    <w:rsid w:val="00F15D00"/>
    <w:rsid w:val="00F16248"/>
    <w:rsid w:val="00F16687"/>
    <w:rsid w:val="00F16A1B"/>
    <w:rsid w:val="00F16B08"/>
    <w:rsid w:val="00F16B0C"/>
    <w:rsid w:val="00F16E78"/>
    <w:rsid w:val="00F173C5"/>
    <w:rsid w:val="00F17760"/>
    <w:rsid w:val="00F17769"/>
    <w:rsid w:val="00F177F4"/>
    <w:rsid w:val="00F17B4C"/>
    <w:rsid w:val="00F204F9"/>
    <w:rsid w:val="00F217F1"/>
    <w:rsid w:val="00F22BE8"/>
    <w:rsid w:val="00F23AB0"/>
    <w:rsid w:val="00F24215"/>
    <w:rsid w:val="00F24E8D"/>
    <w:rsid w:val="00F2512A"/>
    <w:rsid w:val="00F2555E"/>
    <w:rsid w:val="00F25C28"/>
    <w:rsid w:val="00F25D34"/>
    <w:rsid w:val="00F267EE"/>
    <w:rsid w:val="00F277B3"/>
    <w:rsid w:val="00F27D21"/>
    <w:rsid w:val="00F27E44"/>
    <w:rsid w:val="00F27F2B"/>
    <w:rsid w:val="00F30CF5"/>
    <w:rsid w:val="00F31267"/>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936"/>
    <w:rsid w:val="00F4318C"/>
    <w:rsid w:val="00F433E6"/>
    <w:rsid w:val="00F44113"/>
    <w:rsid w:val="00F44196"/>
    <w:rsid w:val="00F4597E"/>
    <w:rsid w:val="00F45A25"/>
    <w:rsid w:val="00F45E77"/>
    <w:rsid w:val="00F46117"/>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763"/>
    <w:rsid w:val="00F60D24"/>
    <w:rsid w:val="00F62FE9"/>
    <w:rsid w:val="00F63117"/>
    <w:rsid w:val="00F63492"/>
    <w:rsid w:val="00F6483A"/>
    <w:rsid w:val="00F6595C"/>
    <w:rsid w:val="00F6608E"/>
    <w:rsid w:val="00F6686F"/>
    <w:rsid w:val="00F66B31"/>
    <w:rsid w:val="00F70206"/>
    <w:rsid w:val="00F70815"/>
    <w:rsid w:val="00F7091B"/>
    <w:rsid w:val="00F71359"/>
    <w:rsid w:val="00F71555"/>
    <w:rsid w:val="00F72904"/>
    <w:rsid w:val="00F739AE"/>
    <w:rsid w:val="00F73EF9"/>
    <w:rsid w:val="00F74B7D"/>
    <w:rsid w:val="00F75372"/>
    <w:rsid w:val="00F7691C"/>
    <w:rsid w:val="00F76DC2"/>
    <w:rsid w:val="00F77355"/>
    <w:rsid w:val="00F77D78"/>
    <w:rsid w:val="00F77F58"/>
    <w:rsid w:val="00F8004A"/>
    <w:rsid w:val="00F8064F"/>
    <w:rsid w:val="00F8176D"/>
    <w:rsid w:val="00F81810"/>
    <w:rsid w:val="00F81E5C"/>
    <w:rsid w:val="00F82F12"/>
    <w:rsid w:val="00F836E5"/>
    <w:rsid w:val="00F8495A"/>
    <w:rsid w:val="00F852E0"/>
    <w:rsid w:val="00F859A7"/>
    <w:rsid w:val="00F867BC"/>
    <w:rsid w:val="00F8698F"/>
    <w:rsid w:val="00F8754D"/>
    <w:rsid w:val="00F87FBD"/>
    <w:rsid w:val="00F90A0C"/>
    <w:rsid w:val="00F90BC3"/>
    <w:rsid w:val="00F91252"/>
    <w:rsid w:val="00F925DD"/>
    <w:rsid w:val="00F92C3B"/>
    <w:rsid w:val="00F92EAE"/>
    <w:rsid w:val="00F92F75"/>
    <w:rsid w:val="00F93432"/>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6F4"/>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43B7"/>
    <w:rsid w:val="00FC59FD"/>
    <w:rsid w:val="00FC61FE"/>
    <w:rsid w:val="00FC66A2"/>
    <w:rsid w:val="00FC6831"/>
    <w:rsid w:val="00FC6F16"/>
    <w:rsid w:val="00FC6F20"/>
    <w:rsid w:val="00FC71A1"/>
    <w:rsid w:val="00FC7D53"/>
    <w:rsid w:val="00FD021C"/>
    <w:rsid w:val="00FD1771"/>
    <w:rsid w:val="00FD1FE7"/>
    <w:rsid w:val="00FD2433"/>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FA1"/>
    <w:rsid w:val="00FE1155"/>
    <w:rsid w:val="00FE2B54"/>
    <w:rsid w:val="00FE2CF9"/>
    <w:rsid w:val="00FE2D46"/>
    <w:rsid w:val="00FE3086"/>
    <w:rsid w:val="00FE373E"/>
    <w:rsid w:val="00FE40D8"/>
    <w:rsid w:val="00FE4525"/>
    <w:rsid w:val="00FE5B07"/>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C40"/>
    <w:rsid w:val="00FF7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chart" Target="charts/chart9.xml"/><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17.xlsx"/><Relationship Id="rId46" Type="http://schemas.openxmlformats.org/officeDocument/2006/relationships/image" Target="media/image19.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6.emf"/><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137" Type="http://schemas.openxmlformats.org/officeDocument/2006/relationships/image" Target="media/image62.emf"/><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1316E-2"/>
          <c:y val="4.7398661981104338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491E-2"/>
                  <c:y val="-1.8968159283121087E-2"/>
                </c:manualLayout>
              </c:layout>
              <c:dLblPos val="r"/>
              <c:showVal val="1"/>
            </c:dLbl>
            <c:dLbl>
              <c:idx val="1"/>
              <c:layout>
                <c:manualLayout>
                  <c:x val="-2.3146310386546246E-2"/>
                  <c:y val="-4.7012355162921814E-2"/>
                </c:manualLayout>
              </c:layout>
              <c:dLblPos val="r"/>
              <c:showVal val="1"/>
            </c:dLbl>
            <c:dLbl>
              <c:idx val="2"/>
              <c:layout>
                <c:manualLayout>
                  <c:x val="-3.0659388435341651E-2"/>
                  <c:y val="-5.5161522531202517E-2"/>
                </c:manualLayout>
              </c:layout>
              <c:dLblPos val="r"/>
              <c:showVal val="1"/>
            </c:dLbl>
            <c:dLbl>
              <c:idx val="3"/>
              <c:layout>
                <c:manualLayout>
                  <c:x val="-3.1104133455711492E-2"/>
                  <c:y val="-5.2993981812884124E-2"/>
                </c:manualLayout>
              </c:layout>
              <c:dLblPos val="r"/>
              <c:showVal val="1"/>
            </c:dLbl>
            <c:dLbl>
              <c:idx val="4"/>
              <c:layout>
                <c:manualLayout>
                  <c:x val="-2.4516367969341282E-2"/>
                  <c:y val="-4.5754129218696524E-2"/>
                </c:manualLayout>
              </c:layout>
              <c:dLblPos val="r"/>
              <c:showVal val="1"/>
            </c:dLbl>
            <c:dLbl>
              <c:idx val="5"/>
              <c:layout>
                <c:manualLayout>
                  <c:x val="-2.6609751882086811E-2"/>
                  <c:y val="-5.4471445379672356E-2"/>
                </c:manualLayout>
              </c:layout>
              <c:dLblPos val="r"/>
              <c:showVal val="1"/>
            </c:dLbl>
            <c:dLbl>
              <c:idx val="6"/>
              <c:layout>
                <c:manualLayout>
                  <c:x val="-2.8364813294043771E-2"/>
                  <c:y val="-4.8777539171239982E-2"/>
                </c:manualLayout>
              </c:layout>
              <c:dLblPos val="r"/>
              <c:showVal val="1"/>
            </c:dLbl>
            <c:dLbl>
              <c:idx val="7"/>
              <c:layout>
                <c:manualLayout>
                  <c:x val="-1.8531954978020387E-2"/>
                  <c:y val="-5.7049762719053945E-2"/>
                </c:manualLayout>
              </c:layout>
              <c:dLblPos val="r"/>
              <c:showVal val="1"/>
            </c:dLbl>
            <c:dLbl>
              <c:idx val="8"/>
              <c:layout>
                <c:manualLayout>
                  <c:x val="-2.5732895351271292E-2"/>
                  <c:y val="-5.7899732230444881E-2"/>
                </c:manualLayout>
              </c:layout>
              <c:dLblPos val="r"/>
              <c:showVal val="1"/>
            </c:dLbl>
            <c:dLbl>
              <c:idx val="9"/>
              <c:layout>
                <c:manualLayout>
                  <c:x val="-3.0105187846925056E-2"/>
                  <c:y val="2.8574781810810228E-2"/>
                </c:manualLayout>
              </c:layout>
              <c:dLblPos val="r"/>
              <c:showVal val="1"/>
            </c:dLbl>
            <c:dLbl>
              <c:idx val="10"/>
              <c:layout>
                <c:manualLayout>
                  <c:x val="-1.756978693130434E-2"/>
                  <c:y val="1.3620980304291241E-2"/>
                </c:manualLayout>
              </c:layout>
              <c:dLblPos val="r"/>
              <c:showVal val="1"/>
            </c:dLbl>
            <c:dLbl>
              <c:idx val="11"/>
              <c:layout>
                <c:manualLayout>
                  <c:x val="-2.0785150707616452E-3"/>
                  <c:y val="1.6895205172524217E-2"/>
                </c:manualLayout>
              </c:layout>
              <c:dLblPos val="r"/>
              <c:showVal val="1"/>
            </c:dLbl>
            <c:dLbl>
              <c:idx val="12"/>
              <c:layout>
                <c:manualLayout>
                  <c:x val="-1.2269938650306744E-2"/>
                  <c:y val="-4.5197740112994322E-2"/>
                </c:manualLayout>
              </c:layout>
              <c:dLblPos val="r"/>
              <c:showVal val="1"/>
            </c:dLbl>
            <c:txPr>
              <a:bodyPr/>
              <a:lstStyle/>
              <a:p>
                <a:pPr>
                  <a:defRPr lang="en-US" sz="787"/>
                </a:pPr>
                <a:endParaRPr lang="en-US"/>
              </a:p>
            </c:txPr>
            <c:showVal val="1"/>
          </c:dLbls>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Sheet1!$B$2:$B$13</c:f>
              <c:numCache>
                <c:formatCode>General</c:formatCode>
                <c:ptCount val="12"/>
                <c:pt idx="0" formatCode="0.0">
                  <c:v>2</c:v>
                </c:pt>
                <c:pt idx="1">
                  <c:v>0.4</c:v>
                </c:pt>
                <c:pt idx="2">
                  <c:v>0.9</c:v>
                </c:pt>
                <c:pt idx="3">
                  <c:v>2.2999999999999998</c:v>
                </c:pt>
                <c:pt idx="4" formatCode="0.0">
                  <c:v>1</c:v>
                </c:pt>
                <c:pt idx="5" formatCode="0.0">
                  <c:v>0.1</c:v>
                </c:pt>
                <c:pt idx="6" formatCode="0.0">
                  <c:v>-1.5</c:v>
                </c:pt>
                <c:pt idx="7" formatCode="0.0">
                  <c:v>-0.1</c:v>
                </c:pt>
                <c:pt idx="8" formatCode="0.0">
                  <c:v>0.60000000000000064</c:v>
                </c:pt>
                <c:pt idx="9" formatCode="0.0">
                  <c:v>1.1000000000000001</c:v>
                </c:pt>
                <c:pt idx="10">
                  <c:v>0.60000000000000064</c:v>
                </c:pt>
                <c:pt idx="11">
                  <c:v>0.8</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667E-2"/>
                  <c:y val="-5.3398497601594833E-4"/>
                </c:manualLayout>
              </c:layout>
              <c:dLblPos val="r"/>
              <c:showVal val="1"/>
            </c:dLbl>
            <c:dLbl>
              <c:idx val="1"/>
              <c:layout>
                <c:manualLayout>
                  <c:x val="-4.7005502566390446E-2"/>
                  <c:y val="8.5214348206476675E-3"/>
                </c:manualLayout>
              </c:layout>
              <c:dLblPos val="r"/>
              <c:showVal val="1"/>
            </c:dLbl>
            <c:dLbl>
              <c:idx val="2"/>
              <c:layout>
                <c:manualLayout>
                  <c:x val="-2.5073535027111619E-2"/>
                  <c:y val="-7.8223758615538916E-2"/>
                </c:manualLayout>
              </c:layout>
              <c:dLblPos val="r"/>
              <c:showVal val="1"/>
            </c:dLbl>
            <c:dLbl>
              <c:idx val="3"/>
              <c:layout>
                <c:manualLayout>
                  <c:x val="-4.3534022259468813E-2"/>
                  <c:y val="-1.7514457034334147E-2"/>
                </c:manualLayout>
              </c:layout>
              <c:dLblPos val="r"/>
              <c:showVal val="1"/>
            </c:dLbl>
            <c:dLbl>
              <c:idx val="4"/>
              <c:layout>
                <c:manualLayout>
                  <c:x val="-4.0854204097382184E-2"/>
                  <c:y val="1.2015022512429818E-2"/>
                </c:manualLayout>
              </c:layout>
              <c:dLblPos val="r"/>
              <c:showVal val="1"/>
            </c:dLbl>
            <c:dLbl>
              <c:idx val="5"/>
              <c:layout>
                <c:manualLayout>
                  <c:x val="-2.0333961322320606E-3"/>
                  <c:y val="8.7356169086464409E-3"/>
                </c:manualLayout>
              </c:layout>
              <c:dLblPos val="r"/>
              <c:showVal val="1"/>
            </c:dLbl>
            <c:dLbl>
              <c:idx val="6"/>
              <c:layout>
                <c:manualLayout>
                  <c:x val="-1.9739622899358121E-2"/>
                  <c:y val="-5.1375285406397367E-2"/>
                </c:manualLayout>
              </c:layout>
              <c:dLblPos val="r"/>
              <c:showVal val="1"/>
            </c:dLbl>
            <c:dLbl>
              <c:idx val="7"/>
              <c:layout>
                <c:manualLayout>
                  <c:x val="-4.4805119115087734E-3"/>
                  <c:y val="-1.7546836817811627E-2"/>
                </c:manualLayout>
              </c:layout>
              <c:dLblPos val="r"/>
              <c:showVal val="1"/>
            </c:dLbl>
            <c:dLbl>
              <c:idx val="8"/>
              <c:layout>
                <c:manualLayout>
                  <c:x val="-4.4440157078374388E-3"/>
                  <c:y val="1.4183470968568115E-2"/>
                </c:manualLayout>
              </c:layout>
              <c:dLblPos val="r"/>
              <c:showVal val="1"/>
            </c:dLbl>
            <c:dLbl>
              <c:idx val="9"/>
              <c:layout>
                <c:manualLayout>
                  <c:x val="-3.5200347276651944E-2"/>
                  <c:y val="-3.4366984614728036E-2"/>
                </c:manualLayout>
              </c:layout>
              <c:dLblPos val="r"/>
              <c:showVal val="1"/>
            </c:dLbl>
            <c:dLbl>
              <c:idx val="10"/>
              <c:layout>
                <c:manualLayout>
                  <c:x val="-3.0954729433705943E-2"/>
                  <c:y val="-3.5982758252779412E-2"/>
                </c:manualLayout>
              </c:layout>
              <c:dLblPos val="r"/>
              <c:showVal val="1"/>
            </c:dLbl>
            <c:dLbl>
              <c:idx val="11"/>
              <c:layout>
                <c:manualLayout>
                  <c:x val="-2.6756701354137769E-2"/>
                  <c:y val="-3.5455263214049695E-2"/>
                </c:manualLayout>
              </c:layout>
              <c:tx>
                <c:rich>
                  <a:bodyPr/>
                  <a:lstStyle/>
                  <a:p>
                    <a:r>
                      <a:rPr lang="en-US"/>
                      <a:t>2.0</a:t>
                    </a:r>
                  </a:p>
                  <a:p>
                    <a:endParaRPr lang="en-US"/>
                  </a:p>
                </c:rich>
              </c:tx>
              <c:dLblPos val="r"/>
            </c:dLbl>
            <c:dLbl>
              <c:idx val="12"/>
              <c:layout>
                <c:manualLayout>
                  <c:x val="-8.179959100204505E-3"/>
                  <c:y val="2.8248587570621812E-2"/>
                </c:manualLayout>
              </c:layout>
              <c:dLblPos val="r"/>
              <c:showVal val="1"/>
            </c:dLbl>
            <c:txPr>
              <a:bodyPr/>
              <a:lstStyle/>
              <a:p>
                <a:pPr>
                  <a:defRPr lang="en-US" sz="787"/>
                </a:pPr>
                <a:endParaRPr lang="en-US"/>
              </a:p>
            </c:txPr>
            <c:showVal val="1"/>
          </c:dLbls>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Sheet1!$C$2:$C$13</c:f>
              <c:numCache>
                <c:formatCode>General</c:formatCode>
                <c:ptCount val="12"/>
                <c:pt idx="0">
                  <c:v>5.3</c:v>
                </c:pt>
                <c:pt idx="1">
                  <c:v>0.2</c:v>
                </c:pt>
                <c:pt idx="2">
                  <c:v>0.9</c:v>
                </c:pt>
                <c:pt idx="3">
                  <c:v>4.9000000000000004</c:v>
                </c:pt>
                <c:pt idx="4">
                  <c:v>0.9</c:v>
                </c:pt>
                <c:pt idx="5">
                  <c:v>-0.1</c:v>
                </c:pt>
                <c:pt idx="6">
                  <c:v>-4.4000000000000004</c:v>
                </c:pt>
                <c:pt idx="7" formatCode="0.0">
                  <c:v>-3</c:v>
                </c:pt>
                <c:pt idx="8" formatCode="0.0">
                  <c:v>0.5</c:v>
                </c:pt>
                <c:pt idx="9" formatCode="0.0">
                  <c:v>1.4</c:v>
                </c:pt>
                <c:pt idx="10">
                  <c:v>1.2</c:v>
                </c:pt>
                <c:pt idx="11" formatCode="0.0">
                  <c:v>2</c:v>
                </c:pt>
              </c:numCache>
            </c:numRef>
          </c:val>
        </c:ser>
        <c:marker val="1"/>
        <c:axId val="61471744"/>
        <c:axId val="65536384"/>
      </c:lineChart>
      <c:catAx>
        <c:axId val="61471744"/>
        <c:scaling>
          <c:orientation val="minMax"/>
        </c:scaling>
        <c:axPos val="b"/>
        <c:numFmt formatCode="General" sourceLinked="1"/>
        <c:majorTickMark val="none"/>
        <c:minorTickMark val="cross"/>
        <c:tickLblPos val="low"/>
        <c:txPr>
          <a:bodyPr/>
          <a:lstStyle/>
          <a:p>
            <a:pPr>
              <a:defRPr lang="en-US" sz="787"/>
            </a:pPr>
            <a:endParaRPr lang="en-US"/>
          </a:p>
        </c:txPr>
        <c:crossAx val="65536384"/>
        <c:crosses val="autoZero"/>
        <c:auto val="1"/>
        <c:lblAlgn val="ctr"/>
        <c:lblOffset val="100"/>
      </c:catAx>
      <c:valAx>
        <c:axId val="65536384"/>
        <c:scaling>
          <c:orientation val="minMax"/>
        </c:scaling>
        <c:axPos val="l"/>
        <c:numFmt formatCode="0.0" sourceLinked="1"/>
        <c:tickLblPos val="nextTo"/>
        <c:txPr>
          <a:bodyPr/>
          <a:lstStyle/>
          <a:p>
            <a:pPr>
              <a:defRPr lang="en-US"/>
            </a:pPr>
            <a:endParaRPr lang="en-US"/>
          </a:p>
        </c:txPr>
        <c:crossAx val="61471744"/>
        <c:crosses val="autoZero"/>
        <c:crossBetween val="between"/>
      </c:valAx>
      <c:spPr>
        <a:noFill/>
        <a:ln w="25169">
          <a:noFill/>
        </a:ln>
      </c:spPr>
    </c:plotArea>
    <c:legend>
      <c:legendPos val="r"/>
      <c:layout>
        <c:manualLayout>
          <c:xMode val="edge"/>
          <c:yMode val="edge"/>
          <c:x val="0.52930460262145662"/>
          <c:y val="5.0069351087211923E-3"/>
          <c:w val="0.45450426659914706"/>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Sheet1!$B$2:$B$13</c:f>
              <c:numCache>
                <c:formatCode>0.0</c:formatCode>
                <c:ptCount val="12"/>
                <c:pt idx="0">
                  <c:v>100.5</c:v>
                </c:pt>
                <c:pt idx="1">
                  <c:v>100</c:v>
                </c:pt>
                <c:pt idx="2">
                  <c:v>99.7</c:v>
                </c:pt>
                <c:pt idx="3">
                  <c:v>101.1</c:v>
                </c:pt>
                <c:pt idx="4">
                  <c:v>101.6</c:v>
                </c:pt>
                <c:pt idx="5">
                  <c:v>111.8</c:v>
                </c:pt>
                <c:pt idx="6">
                  <c:v>100</c:v>
                </c:pt>
                <c:pt idx="7">
                  <c:v>100</c:v>
                </c:pt>
                <c:pt idx="8">
                  <c:v>100.2</c:v>
                </c:pt>
                <c:pt idx="9">
                  <c:v>99.9</c:v>
                </c:pt>
                <c:pt idx="10">
                  <c:v>100.1</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Sheet1!$C$2:$C$13</c:f>
              <c:numCache>
                <c:formatCode>0.0</c:formatCode>
                <c:ptCount val="12"/>
                <c:pt idx="0">
                  <c:v>109.2</c:v>
                </c:pt>
                <c:pt idx="1">
                  <c:v>101.5</c:v>
                </c:pt>
                <c:pt idx="2">
                  <c:v>102.6</c:v>
                </c:pt>
                <c:pt idx="3">
                  <c:v>110.6</c:v>
                </c:pt>
                <c:pt idx="4">
                  <c:v>101.2</c:v>
                </c:pt>
                <c:pt idx="5">
                  <c:v>92.2</c:v>
                </c:pt>
                <c:pt idx="6">
                  <c:v>89.9</c:v>
                </c:pt>
                <c:pt idx="7">
                  <c:v>98.6</c:v>
                </c:pt>
                <c:pt idx="8">
                  <c:v>102.2</c:v>
                </c:pt>
                <c:pt idx="9">
                  <c:v>98.9</c:v>
                </c:pt>
                <c:pt idx="10">
                  <c:v>99.1</c:v>
                </c:pt>
                <c:pt idx="11">
                  <c:v>98.9</c:v>
                </c:pt>
              </c:numCache>
            </c:numRef>
          </c:val>
        </c:ser>
        <c:ser>
          <c:idx val="2"/>
          <c:order val="2"/>
          <c:tx>
            <c:strRef>
              <c:f>Sheet1!$D$1</c:f>
              <c:strCache>
                <c:ptCount val="1"/>
                <c:pt idx="0">
                  <c:v>Сүү</c:v>
                </c:pt>
              </c:strCache>
            </c:strRef>
          </c:tx>
          <c:spPr>
            <a:ln w="15740">
              <a:solidFill>
                <a:srgbClr val="00D7EE"/>
              </a:solidFill>
            </a:ln>
          </c:spPr>
          <c:marker>
            <c:spPr>
              <a:ln>
                <a:solidFill>
                  <a:srgbClr val="00D7EE"/>
                </a:solidFill>
              </a:ln>
            </c:spPr>
          </c:marker>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Sheet1!$D$2:$D$13</c:f>
              <c:numCache>
                <c:formatCode>0.0</c:formatCode>
                <c:ptCount val="12"/>
                <c:pt idx="0">
                  <c:v>109.7</c:v>
                </c:pt>
                <c:pt idx="1">
                  <c:v>95.4</c:v>
                </c:pt>
                <c:pt idx="2">
                  <c:v>99.8</c:v>
                </c:pt>
                <c:pt idx="3">
                  <c:v>99.1</c:v>
                </c:pt>
                <c:pt idx="4">
                  <c:v>90.6</c:v>
                </c:pt>
                <c:pt idx="5">
                  <c:v>89.3</c:v>
                </c:pt>
                <c:pt idx="6">
                  <c:v>96.8</c:v>
                </c:pt>
                <c:pt idx="7">
                  <c:v>103</c:v>
                </c:pt>
                <c:pt idx="8">
                  <c:v>107</c:v>
                </c:pt>
                <c:pt idx="9">
                  <c:v>108.5</c:v>
                </c:pt>
                <c:pt idx="10">
                  <c:v>108.5</c:v>
                </c:pt>
                <c:pt idx="11">
                  <c:v>111.3</c:v>
                </c:pt>
              </c:numCache>
            </c:numRef>
          </c:val>
        </c:ser>
        <c:ser>
          <c:idx val="3"/>
          <c:order val="3"/>
          <c:tx>
            <c:strRef>
              <c:f>Sheet1!$E$1</c:f>
              <c:strCache>
                <c:ptCount val="1"/>
                <c:pt idx="0">
                  <c:v>Төмс,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Sheet1!$E$2:$E$13</c:f>
              <c:numCache>
                <c:formatCode>0.0</c:formatCode>
                <c:ptCount val="12"/>
                <c:pt idx="0">
                  <c:v>116.2</c:v>
                </c:pt>
                <c:pt idx="1">
                  <c:v>95.8</c:v>
                </c:pt>
                <c:pt idx="2">
                  <c:v>102.5</c:v>
                </c:pt>
                <c:pt idx="3">
                  <c:v>103.8</c:v>
                </c:pt>
                <c:pt idx="4">
                  <c:v>107</c:v>
                </c:pt>
                <c:pt idx="5">
                  <c:v>111.9</c:v>
                </c:pt>
                <c:pt idx="6">
                  <c:v>99.9</c:v>
                </c:pt>
                <c:pt idx="7">
                  <c:v>72.400000000000006</c:v>
                </c:pt>
                <c:pt idx="8">
                  <c:v>82.6</c:v>
                </c:pt>
                <c:pt idx="9">
                  <c:v>117.2</c:v>
                </c:pt>
                <c:pt idx="10">
                  <c:v>110.4</c:v>
                </c:pt>
                <c:pt idx="11">
                  <c:v>118.4</c:v>
                </c:pt>
              </c:numCache>
            </c:numRef>
          </c:val>
        </c:ser>
        <c:ser>
          <c:idx val="4"/>
          <c:order val="4"/>
          <c:tx>
            <c:strRef>
              <c:f>Sheet1!$F$1</c:f>
              <c:strCache>
                <c:ptCount val="1"/>
                <c:pt idx="0">
                  <c:v>Сүү2</c:v>
                </c:pt>
              </c:strCache>
            </c:strRef>
          </c:tx>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Sheet1!$F$2:$F$13</c:f>
            </c:numRef>
          </c:val>
        </c:ser>
        <c:ser>
          <c:idx val="5"/>
          <c:order val="5"/>
          <c:tx>
            <c:strRef>
              <c:f>Sheet1!$G$1</c:f>
              <c:strCache>
                <c:ptCount val="1"/>
                <c:pt idx="0">
                  <c:v>Column9</c:v>
                </c:pt>
              </c:strCache>
            </c:strRef>
          </c:tx>
          <c:cat>
            <c:strRef>
              <c:f>Sheet1!$A$2:$A$13</c:f>
              <c:strCache>
                <c:ptCount val="12"/>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strCache>
            </c:strRef>
          </c:cat>
          <c:val>
            <c:numRef>
              <c:f>Sheet1!$G$2:$G$13</c:f>
            </c:numRef>
          </c:val>
        </c:ser>
        <c:marker val="1"/>
        <c:axId val="90754432"/>
        <c:axId val="94504064"/>
      </c:lineChart>
      <c:catAx>
        <c:axId val="90754432"/>
        <c:scaling>
          <c:orientation val="minMax"/>
        </c:scaling>
        <c:axPos val="b"/>
        <c:numFmt formatCode="General" sourceLinked="1"/>
        <c:majorTickMark val="none"/>
        <c:minorTickMark val="cross"/>
        <c:tickLblPos val="nextTo"/>
        <c:txPr>
          <a:bodyPr/>
          <a:lstStyle/>
          <a:p>
            <a:pPr>
              <a:defRPr lang="en-US" sz="899" baseline="0"/>
            </a:pPr>
            <a:endParaRPr lang="en-US"/>
          </a:p>
        </c:txPr>
        <c:crossAx val="94504064"/>
        <c:crosses val="autoZero"/>
        <c:auto val="1"/>
        <c:lblAlgn val="ctr"/>
        <c:lblOffset val="100"/>
      </c:catAx>
      <c:valAx>
        <c:axId val="94504064"/>
        <c:scaling>
          <c:orientation val="minMax"/>
          <c:max val="125"/>
          <c:min val="70"/>
        </c:scaling>
        <c:axPos val="l"/>
        <c:numFmt formatCode="0.0" sourceLinked="1"/>
        <c:tickLblPos val="nextTo"/>
        <c:txPr>
          <a:bodyPr/>
          <a:lstStyle/>
          <a:p>
            <a:pPr>
              <a:defRPr lang="en-US"/>
            </a:pPr>
            <a:endParaRPr lang="en-US"/>
          </a:p>
        </c:txPr>
        <c:crossAx val="90754432"/>
        <c:crosses val="autoZero"/>
        <c:crossBetween val="between"/>
        <c:majorUnit val="5"/>
      </c:valAx>
      <c:spPr>
        <a:noFill/>
        <a:ln w="25379">
          <a:noFill/>
        </a:ln>
      </c:spPr>
    </c:plotArea>
    <c:legend>
      <c:legendPos val="r"/>
      <c:layout>
        <c:manualLayout>
          <c:xMode val="edge"/>
          <c:yMode val="edge"/>
          <c:x val="0.1171758530183727"/>
          <c:y val="4.2368864339719023E-2"/>
          <c:w val="0.83675923842857092"/>
          <c:h val="8.1997101108630094E-2"/>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US" sz="1599" b="0" i="0"/>
          </a:pPr>
          <a:endParaRPr lang="en-US"/>
        </a:p>
      </c:txPr>
    </c:title>
    <c:plotArea>
      <c:layout>
        <c:manualLayout>
          <c:layoutTarget val="inner"/>
          <c:xMode val="edge"/>
          <c:yMode val="edge"/>
          <c:x val="9.7164866775555248E-2"/>
          <c:y val="0.20255790394621725"/>
          <c:w val="0.87810244739500365"/>
          <c:h val="0.63432991028217411"/>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dLbl>
            <c:dLbl>
              <c:idx val="1"/>
              <c:layout>
                <c:manualLayout>
                  <c:x val="-7.728851513344448E-2"/>
                  <c:y val="-5.5088969392133973E-2"/>
                </c:manualLayout>
              </c:layout>
              <c:dLblPos val="r"/>
              <c:showVal val="1"/>
            </c:dLbl>
            <c:dLbl>
              <c:idx val="2"/>
              <c:layout>
                <c:manualLayout>
                  <c:x val="-7.7987237684937812E-3"/>
                  <c:y val="-3.146467901476728E-2"/>
                </c:manualLayout>
              </c:layout>
              <c:dLblPos val="r"/>
              <c:showVal val="1"/>
            </c:dLbl>
            <c:dLbl>
              <c:idx val="3"/>
              <c:layout>
                <c:manualLayout>
                  <c:x val="-3.8479718628682012E-2"/>
                  <c:y val="-7.6517070347195404E-2"/>
                </c:manualLayout>
              </c:layout>
              <c:dLblPos val="r"/>
              <c:showVal val="1"/>
            </c:dLbl>
            <c:dLbl>
              <c:idx val="4"/>
              <c:layout>
                <c:manualLayout>
                  <c:x val="-4.5337617187347877E-2"/>
                  <c:y val="-6.5906210392902412E-2"/>
                </c:manualLayout>
              </c:layout>
              <c:tx>
                <c:rich>
                  <a:bodyPr/>
                  <a:lstStyle/>
                  <a:p>
                    <a:r>
                      <a:t>1</a:t>
                    </a:r>
                    <a:r>
                      <a:rPr lang="mn-MN"/>
                      <a:t>412.25</a:t>
                    </a:r>
                    <a:endParaRPr/>
                  </a:p>
                </c:rich>
              </c:tx>
              <c:dLblPos val="r"/>
              <c:showVal val="1"/>
            </c:dLbl>
            <c:dLbl>
              <c:idx val="5"/>
              <c:tx>
                <c:rich>
                  <a:bodyPr/>
                  <a:lstStyle/>
                  <a:p>
                    <a:r>
                      <a:t>1</a:t>
                    </a:r>
                    <a:r>
                      <a:rPr lang="mn-MN"/>
                      <a:t>393.53</a:t>
                    </a:r>
                    <a:endParaRPr/>
                  </a:p>
                </c:rich>
              </c:tx>
            </c:dLbl>
            <c:dLbl>
              <c:idx val="6"/>
              <c:tx>
                <c:rich>
                  <a:bodyPr/>
                  <a:lstStyle/>
                  <a:p>
                    <a:r>
                      <a:rPr lang="mn-MN"/>
                      <a:t>1715.48</a:t>
                    </a:r>
                    <a:endParaRPr lang="en-US"/>
                  </a:p>
                </c:rich>
              </c:tx>
            </c:dLbl>
            <c:dLbl>
              <c:idx val="7"/>
              <c:tx>
                <c:rich>
                  <a:bodyPr/>
                  <a:lstStyle/>
                  <a:p>
                    <a:r>
                      <a:t>18</a:t>
                    </a:r>
                    <a:r>
                      <a:rPr lang="mn-MN"/>
                      <a:t>7</a:t>
                    </a:r>
                    <a:r>
                      <a:rPr lang="en-US"/>
                      <a:t>9.17</a:t>
                    </a:r>
                    <a:endParaRPr/>
                  </a:p>
                </c:rich>
              </c:tx>
            </c:dLbl>
            <c:dLbl>
              <c:idx val="9"/>
              <c:layout>
                <c:manualLayout>
                  <c:x val="0"/>
                  <c:y val="4.3818466353677733E-2"/>
                </c:manualLayout>
              </c:layout>
              <c:dLblPos val="r"/>
              <c:showVal val="1"/>
            </c:dLbl>
            <c:txPr>
              <a:bodyPr/>
              <a:lstStyle/>
              <a:p>
                <a:pPr>
                  <a:defRPr lang="en-US"/>
                </a:pPr>
                <a:endParaRPr lang="en-US"/>
              </a:p>
            </c:txPr>
            <c:showVal val="1"/>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1274.2</c:v>
                </c:pt>
                <c:pt idx="4" formatCode="0.00">
                  <c:v>1412.25</c:v>
                </c:pt>
                <c:pt idx="5">
                  <c:v>1393.53</c:v>
                </c:pt>
                <c:pt idx="6">
                  <c:v>1715.48</c:v>
                </c:pt>
                <c:pt idx="7">
                  <c:v>1873.41</c:v>
                </c:pt>
                <c:pt idx="8">
                  <c:v>1924.9</c:v>
                </c:pt>
              </c:numCache>
            </c:numRef>
          </c:val>
        </c:ser>
        <c:marker val="1"/>
        <c:axId val="65860352"/>
        <c:axId val="65861888"/>
      </c:lineChart>
      <c:catAx>
        <c:axId val="65860352"/>
        <c:scaling>
          <c:orientation val="minMax"/>
        </c:scaling>
        <c:axPos val="b"/>
        <c:numFmt formatCode="General" sourceLinked="1"/>
        <c:tickLblPos val="nextTo"/>
        <c:txPr>
          <a:bodyPr/>
          <a:lstStyle/>
          <a:p>
            <a:pPr>
              <a:defRPr lang="en-US"/>
            </a:pPr>
            <a:endParaRPr lang="en-US"/>
          </a:p>
        </c:txPr>
        <c:crossAx val="65861888"/>
        <c:crosses val="autoZero"/>
        <c:auto val="1"/>
        <c:lblAlgn val="ctr"/>
        <c:lblOffset val="100"/>
      </c:catAx>
      <c:valAx>
        <c:axId val="65861888"/>
        <c:scaling>
          <c:orientation val="minMax"/>
          <c:min val="1000"/>
        </c:scaling>
        <c:axPos val="l"/>
        <c:numFmt formatCode="0.0" sourceLinked="1"/>
        <c:tickLblPos val="nextTo"/>
        <c:txPr>
          <a:bodyPr/>
          <a:lstStyle/>
          <a:p>
            <a:pPr>
              <a:defRPr lang="en-US"/>
            </a:pPr>
            <a:endParaRPr lang="en-US"/>
          </a:p>
        </c:txPr>
        <c:crossAx val="6586035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dLbl>
            <c:dLbl>
              <c:idx val="1"/>
              <c:layout>
                <c:manualLayout>
                  <c:x val="0.12605257545931731"/>
                  <c:y val="-9.9816790506820546E-2"/>
                </c:manualLayout>
              </c:layout>
              <c:spPr/>
              <c:txPr>
                <a:bodyPr/>
                <a:lstStyle/>
                <a:p>
                  <a:pPr>
                    <a:defRPr lang="en-US"/>
                  </a:pPr>
                  <a:endParaRPr lang="en-US"/>
                </a:p>
              </c:txPr>
              <c:showVal val="1"/>
            </c:dLbl>
            <c:dLbl>
              <c:idx val="2"/>
              <c:spPr/>
              <c:txPr>
                <a:bodyPr/>
                <a:lstStyle/>
                <a:p>
                  <a:pPr>
                    <a:defRPr lang="en-US"/>
                  </a:pPr>
                  <a:endParaRPr lang="en-US"/>
                </a:p>
              </c:txPr>
              <c:showVal val="1"/>
            </c:dLbl>
            <c:delete val="1"/>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05154564012828E-2"/>
          <c:y val="8.3280276660696526E-2"/>
          <c:w val="0.91177001312336725"/>
          <c:h val="0.65661946763093149"/>
        </c:manualLayout>
      </c:layout>
      <c:barChart>
        <c:barDir val="col"/>
        <c:grouping val="clustered"/>
        <c:ser>
          <c:idx val="0"/>
          <c:order val="0"/>
          <c:tx>
            <c:strRef>
              <c:f>Sheet1!$B$1</c:f>
              <c:strCache>
                <c:ptCount val="1"/>
                <c:pt idx="0">
                  <c:v>Бусад</c:v>
                </c:pt>
              </c:strCache>
            </c:strRef>
          </c:tx>
          <c:dLbls>
            <c:showVal val="1"/>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howVal val="1"/>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6953E-3"/>
                  <c:y val="-1.5065913370998116E-2"/>
                </c:manualLayout>
              </c:layout>
              <c:showVal val="1"/>
            </c:dLbl>
            <c:showVal val="1"/>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66022784"/>
        <c:axId val="66036864"/>
      </c:barChart>
      <c:catAx>
        <c:axId val="66022784"/>
        <c:scaling>
          <c:orientation val="minMax"/>
        </c:scaling>
        <c:axPos val="b"/>
        <c:tickLblPos val="nextTo"/>
        <c:crossAx val="66036864"/>
        <c:crosses val="autoZero"/>
        <c:auto val="1"/>
        <c:lblAlgn val="ctr"/>
        <c:lblOffset val="100"/>
      </c:catAx>
      <c:valAx>
        <c:axId val="66036864"/>
        <c:scaling>
          <c:orientation val="minMax"/>
        </c:scaling>
        <c:axPos val="l"/>
        <c:numFmt formatCode="General" sourceLinked="1"/>
        <c:tickLblPos val="nextTo"/>
        <c:crossAx val="66022784"/>
        <c:crosses val="autoZero"/>
        <c:crossBetween val="between"/>
      </c:valAx>
    </c:plotArea>
    <c:legend>
      <c:legendPos val="r"/>
      <c:layout>
        <c:manualLayout>
          <c:xMode val="edge"/>
          <c:yMode val="edge"/>
          <c:x val="9.8241834354039548E-2"/>
          <c:y val="0.85731337230914795"/>
          <c:w val="0.7698137212015167"/>
          <c:h val="0.14088067317765537"/>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8832932341792533E-2"/>
          <c:y val="4.8938277876555802E-2"/>
          <c:w val="0.90496510516830553"/>
          <c:h val="0.65177647665838334"/>
        </c:manualLayout>
      </c:layout>
      <c:barChart>
        <c:barDir val="col"/>
        <c:grouping val="clustered"/>
        <c:ser>
          <c:idx val="0"/>
          <c:order val="0"/>
          <c:tx>
            <c:strRef>
              <c:f>Sheet1!$B$1</c:f>
              <c:strCache>
                <c:ptCount val="1"/>
                <c:pt idx="0">
                  <c:v>Эрэгтэй</c:v>
                </c:pt>
              </c:strCache>
            </c:strRef>
          </c:tx>
          <c:dLbls>
            <c:dLbl>
              <c:idx val="2"/>
              <c:layout>
                <c:manualLayout>
                  <c:x val="-2.5462962962963492E-2"/>
                  <c:y val="2.150537634408603E-2"/>
                </c:manualLayout>
              </c:layout>
              <c:dLblPos val="outEnd"/>
              <c:showVal val="1"/>
            </c:dLbl>
            <c:dLbl>
              <c:idx val="3"/>
              <c:layout>
                <c:manualLayout>
                  <c:x val="-3.2407407407410188E-2"/>
                  <c:y val="2.1505376344086048E-2"/>
                </c:manualLayout>
              </c:layout>
              <c:dLblPos val="outEnd"/>
              <c:showVal val="1"/>
            </c:dLbl>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647</c:v>
                </c:pt>
                <c:pt idx="1">
                  <c:v>770</c:v>
                </c:pt>
                <c:pt idx="2">
                  <c:v>906</c:v>
                </c:pt>
                <c:pt idx="3">
                  <c:v>868</c:v>
                </c:pt>
                <c:pt idx="4">
                  <c:v>850</c:v>
                </c:pt>
                <c:pt idx="5">
                  <c:v>647</c:v>
                </c:pt>
              </c:numCache>
            </c:numRef>
          </c:val>
        </c:ser>
        <c:ser>
          <c:idx val="1"/>
          <c:order val="1"/>
          <c:tx>
            <c:strRef>
              <c:f>Sheet1!$C$1</c:f>
              <c:strCache>
                <c:ptCount val="1"/>
                <c:pt idx="0">
                  <c:v>Эмэгтэй</c:v>
                </c:pt>
              </c:strCache>
            </c:strRef>
          </c:tx>
          <c:dLbls>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994</c:v>
                </c:pt>
                <c:pt idx="1">
                  <c:v>1003</c:v>
                </c:pt>
                <c:pt idx="2">
                  <c:v>847</c:v>
                </c:pt>
                <c:pt idx="3">
                  <c:v>864</c:v>
                </c:pt>
                <c:pt idx="4">
                  <c:v>1168</c:v>
                </c:pt>
                <c:pt idx="5">
                  <c:v>953</c:v>
                </c:pt>
              </c:numCache>
            </c:numRef>
          </c:val>
        </c:ser>
        <c:axId val="66051072"/>
        <c:axId val="65639168"/>
      </c:barChart>
      <c:catAx>
        <c:axId val="66051072"/>
        <c:scaling>
          <c:orientation val="minMax"/>
        </c:scaling>
        <c:axPos val="b"/>
        <c:numFmt formatCode="General" sourceLinked="1"/>
        <c:tickLblPos val="nextTo"/>
        <c:txPr>
          <a:bodyPr/>
          <a:lstStyle/>
          <a:p>
            <a:pPr>
              <a:defRPr lang="en-AU"/>
            </a:pPr>
            <a:endParaRPr lang="en-US"/>
          </a:p>
        </c:txPr>
        <c:crossAx val="65639168"/>
        <c:crosses val="autoZero"/>
        <c:auto val="1"/>
        <c:lblAlgn val="ctr"/>
        <c:lblOffset val="100"/>
      </c:catAx>
      <c:valAx>
        <c:axId val="65639168"/>
        <c:scaling>
          <c:orientation val="minMax"/>
        </c:scaling>
        <c:axPos val="l"/>
        <c:numFmt formatCode="General" sourceLinked="1"/>
        <c:tickLblPos val="nextTo"/>
        <c:txPr>
          <a:bodyPr/>
          <a:lstStyle/>
          <a:p>
            <a:pPr>
              <a:defRPr lang="en-AU"/>
            </a:pPr>
            <a:endParaRPr lang="en-US"/>
          </a:p>
        </c:txPr>
        <c:crossAx val="66051072"/>
        <c:crosses val="autoZero"/>
        <c:crossBetween val="between"/>
      </c:valAx>
    </c:plotArea>
    <c:legend>
      <c:legendPos val="r"/>
      <c:layout>
        <c:manualLayout>
          <c:xMode val="edge"/>
          <c:yMode val="edge"/>
          <c:x val="0.12376952880889892"/>
          <c:y val="0.78442784395540299"/>
          <c:w val="0.69394680503646722"/>
          <c:h val="0.13769701864190054"/>
        </c:manualLayout>
      </c:layout>
      <c:txPr>
        <a:bodyPr/>
        <a:lstStyle/>
        <a:p>
          <a:pPr>
            <a:defRPr lang="en-AU" sz="1100"/>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0.14769073772465838"/>
                  <c:y val="9.9245722626917623E-2"/>
                </c:manualLayout>
              </c:layout>
              <c:tx>
                <c:rich>
                  <a:bodyPr/>
                  <a:lstStyle/>
                  <a:p>
                    <a:r>
                      <a:rPr lang="mn-MN"/>
                      <a:t>Дээд
27.6%</a:t>
                    </a:r>
                  </a:p>
                </c:rich>
              </c:tx>
              <c:dLblPos val="bestFit"/>
            </c:dLbl>
            <c:dLbl>
              <c:idx val="1"/>
              <c:layout>
                <c:manualLayout>
                  <c:x val="-8.5712559646995909E-2"/>
                  <c:y val="-0.11774362429295269"/>
                </c:manualLayout>
              </c:layout>
              <c:tx>
                <c:rich>
                  <a:bodyPr/>
                  <a:lstStyle/>
                  <a:p>
                    <a:r>
                      <a:rPr lang="mn-MN"/>
                      <a:t>Тусгай дунд
6.4%</a:t>
                    </a:r>
                  </a:p>
                </c:rich>
              </c:tx>
              <c:dLblPos val="bestFit"/>
            </c:dLbl>
            <c:dLbl>
              <c:idx val="2"/>
              <c:layout>
                <c:manualLayout>
                  <c:x val="-6.4500802096472007E-2"/>
                  <c:y val="-8.1539994666442267E-2"/>
                </c:manualLayout>
              </c:layout>
              <c:tx>
                <c:rich>
                  <a:bodyPr/>
                  <a:lstStyle/>
                  <a:p>
                    <a:r>
                      <a:rPr lang="mn-MN"/>
                      <a:t>Мэргэжлийн түр сургалт
4.1%</a:t>
                    </a:r>
                  </a:p>
                </c:rich>
              </c:tx>
              <c:dLblPos val="bestFit"/>
            </c:dLbl>
            <c:dLbl>
              <c:idx val="3"/>
              <c:layout>
                <c:manualLayout>
                  <c:x val="0.17906262883547044"/>
                  <c:y val="-4.6168680786559405E-2"/>
                </c:manualLayout>
              </c:layout>
              <c:tx>
                <c:rich>
                  <a:bodyPr/>
                  <a:lstStyle/>
                  <a:p>
                    <a:r>
                      <a:rPr lang="mn-MN"/>
                      <a:t>Бүрэн дунд
56.1</a:t>
                    </a:r>
                    <a:r>
                      <a:rPr lang="en-AU"/>
                      <a:t>%</a:t>
                    </a:r>
                    <a:endParaRPr lang="mn-MN"/>
                  </a:p>
                </c:rich>
              </c:tx>
              <c:dLblPos val="bestFit"/>
            </c:dLbl>
            <c:dLbl>
              <c:idx val="4"/>
              <c:layout>
                <c:manualLayout>
                  <c:x val="-3.645225116091258E-2"/>
                  <c:y val="9.4457158372457807E-4"/>
                </c:manualLayout>
              </c:layout>
              <c:tx>
                <c:rich>
                  <a:bodyPr/>
                  <a:lstStyle/>
                  <a:p>
                    <a:r>
                      <a:rPr lang="mn-MN"/>
                      <a:t>Бүрэн бус дунд
4.1%</a:t>
                    </a:r>
                  </a:p>
                </c:rich>
              </c:tx>
              <c:dLblPos val="bestFit"/>
            </c:dLbl>
            <c:dLbl>
              <c:idx val="5"/>
              <c:layout>
                <c:manualLayout>
                  <c:x val="7.360387643852213E-4"/>
                  <c:y val="0"/>
                </c:manualLayout>
              </c:layout>
              <c:tx>
                <c:rich>
                  <a:bodyPr/>
                  <a:lstStyle/>
                  <a:p>
                    <a:r>
                      <a:rPr lang="mn-MN"/>
                      <a:t>Бага
0.9%</a:t>
                    </a:r>
                  </a:p>
                </c:rich>
              </c:tx>
              <c:dLblPos val="bestFit"/>
            </c:dLbl>
            <c:dLbl>
              <c:idx val="6"/>
              <c:layout>
                <c:manualLayout>
                  <c:x val="0.10044305115048799"/>
                  <c:y val="1.8889216388058461E-3"/>
                </c:manualLayout>
              </c:layout>
              <c:tx>
                <c:rich>
                  <a:bodyPr/>
                  <a:lstStyle/>
                  <a:p>
                    <a:r>
                      <a:rPr lang="mn-MN"/>
                      <a:t>Боловсролгүй
0.8%</a:t>
                    </a:r>
                  </a:p>
                </c:rich>
              </c:tx>
              <c:dLblPos val="bestFit"/>
            </c:dLbl>
            <c:txPr>
              <a:bodyPr/>
              <a:lstStyle/>
              <a:p>
                <a:pPr>
                  <a:defRPr lang="en-US"/>
                </a:pPr>
                <a:endParaRPr lang="en-US"/>
              </a:p>
            </c:txPr>
            <c:showCatName val="1"/>
            <c:showPercent val="1"/>
          </c:dLbls>
          <c:cat>
            <c:strRef>
              <c:f>Sheet1!$A$2:$A$8</c:f>
              <c:strCache>
                <c:ptCount val="7"/>
                <c:pt idx="0">
                  <c:v>Дээд</c:v>
                </c:pt>
                <c:pt idx="1">
                  <c:v>Тусгай дунд</c:v>
                </c:pt>
                <c:pt idx="2">
                  <c:v>Мэргэжлийн түр сургалт</c:v>
                </c:pt>
                <c:pt idx="3">
                  <c:v>Бүрэн дунд</c:v>
                </c:pt>
                <c:pt idx="4">
                  <c:v>Бүрэн бус дунд</c:v>
                </c:pt>
                <c:pt idx="5">
                  <c:v>Бага</c:v>
                </c:pt>
                <c:pt idx="6">
                  <c:v>Боловсролгүй</c:v>
                </c:pt>
              </c:strCache>
            </c:strRef>
          </c:cat>
          <c:val>
            <c:numRef>
              <c:f>Sheet1!$B$2:$B$8</c:f>
              <c:numCache>
                <c:formatCode>General</c:formatCode>
                <c:ptCount val="7"/>
                <c:pt idx="0">
                  <c:v>29.110000000000031</c:v>
                </c:pt>
                <c:pt idx="1">
                  <c:v>5.9</c:v>
                </c:pt>
                <c:pt idx="2">
                  <c:v>10.6</c:v>
                </c:pt>
                <c:pt idx="3">
                  <c:v>47.67</c:v>
                </c:pt>
                <c:pt idx="4">
                  <c:v>5.76</c:v>
                </c:pt>
                <c:pt idx="5">
                  <c:v>0.49000000000000032</c:v>
                </c:pt>
                <c:pt idx="6">
                  <c:v>0.43000000000000038</c:v>
                </c:pt>
              </c:numCache>
            </c:numRef>
          </c:val>
        </c:ser>
        <c:dLbls>
          <c:showCatName val="1"/>
          <c:showPercent val="1"/>
        </c:dLbls>
        <c:firstSliceAng val="0"/>
      </c:pieChart>
      <c:spPr>
        <a:noFill/>
        <a:ln w="25182">
          <a:noFill/>
        </a:ln>
      </c:spPr>
    </c:plotArea>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dLbl>
            <c:dLbl>
              <c:idx val="1"/>
              <c:layout>
                <c:manualLayout>
                  <c:x val="-2.1223467740830392E-3"/>
                  <c:y val="7.8202377901742184E-2"/>
                </c:manualLayout>
              </c:layout>
              <c:dLblPos val="r"/>
              <c:showVal val="1"/>
            </c:dLbl>
            <c:dLbl>
              <c:idx val="2"/>
              <c:layout>
                <c:manualLayout>
                  <c:x val="-2.5468161288996448E-2"/>
                  <c:y val="0.10828021555626779"/>
                </c:manualLayout>
              </c:layout>
              <c:dLblPos val="r"/>
              <c:showVal val="1"/>
            </c:dLbl>
            <c:dLbl>
              <c:idx val="3"/>
              <c:layout>
                <c:manualLayout>
                  <c:x val="-3.1835201611248212E-2"/>
                  <c:y val="8.4217945432644867E-2"/>
                </c:manualLayout>
              </c:layout>
              <c:dLblPos val="r"/>
              <c:showVal val="1"/>
            </c:dLbl>
            <c:dLbl>
              <c:idx val="4"/>
              <c:layout>
                <c:manualLayout>
                  <c:x val="-4.2446935481660772E-2"/>
                  <c:y val="9.0233512963548035E-2"/>
                </c:manualLayout>
              </c:layout>
              <c:dLblPos val="r"/>
              <c:showVal val="1"/>
            </c:dLbl>
            <c:dLbl>
              <c:idx val="5"/>
              <c:layout>
                <c:manualLayout>
                  <c:x val="-2.9712854837162527E-2"/>
                  <c:y val="7.8202377901742184E-2"/>
                </c:manualLayout>
              </c:layout>
              <c:dLblPos val="r"/>
              <c:showVal val="1"/>
            </c:dLbl>
            <c:dLbl>
              <c:idx val="6"/>
              <c:layout>
                <c:manualLayout>
                  <c:x val="-5.3058669352075954E-2"/>
                  <c:y val="9.0233512963548035E-2"/>
                </c:manualLayout>
              </c:layout>
              <c:dLblPos val="r"/>
              <c:showVal val="1"/>
            </c:dLbl>
            <c:dLbl>
              <c:idx val="7"/>
              <c:layout>
                <c:manualLayout>
                  <c:x val="-4.8813975803909913E-2"/>
                  <c:y val="6.6171242839935168E-2"/>
                </c:manualLayout>
              </c:layout>
              <c:dLblPos val="r"/>
              <c:showVal val="1"/>
            </c:dLbl>
            <c:dLbl>
              <c:idx val="8"/>
              <c:layout>
                <c:manualLayout>
                  <c:x val="-5.3058669352075954E-2"/>
                  <c:y val="6.6171242839935224E-2"/>
                </c:manualLayout>
              </c:layout>
              <c:dLblPos val="r"/>
              <c:showVal val="1"/>
            </c:dLbl>
            <c:txPr>
              <a:bodyPr/>
              <a:lstStyle/>
              <a:p>
                <a:pPr>
                  <a:defRPr lang="en-US"/>
                </a:pPr>
                <a:endParaRPr lang="en-US"/>
              </a:p>
            </c:txPr>
            <c:showVal val="1"/>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66201088"/>
        <c:axId val="66202624"/>
      </c:lineChart>
      <c:catAx>
        <c:axId val="66201088"/>
        <c:scaling>
          <c:orientation val="minMax"/>
        </c:scaling>
        <c:axPos val="b"/>
        <c:numFmt formatCode="General" sourceLinked="1"/>
        <c:tickLblPos val="nextTo"/>
        <c:txPr>
          <a:bodyPr/>
          <a:lstStyle/>
          <a:p>
            <a:pPr>
              <a:defRPr lang="en-US"/>
            </a:pPr>
            <a:endParaRPr lang="en-US"/>
          </a:p>
        </c:txPr>
        <c:crossAx val="66202624"/>
        <c:crosses val="autoZero"/>
        <c:auto val="1"/>
        <c:lblAlgn val="ctr"/>
        <c:lblOffset val="100"/>
      </c:catAx>
      <c:valAx>
        <c:axId val="66202624"/>
        <c:scaling>
          <c:orientation val="minMax"/>
          <c:max val="400"/>
          <c:min val="100"/>
        </c:scaling>
        <c:axPos val="l"/>
        <c:numFmt formatCode="General" sourceLinked="1"/>
        <c:tickLblPos val="nextTo"/>
        <c:txPr>
          <a:bodyPr/>
          <a:lstStyle/>
          <a:p>
            <a:pPr>
              <a:defRPr lang="en-US"/>
            </a:pPr>
            <a:endParaRPr lang="en-US"/>
          </a:p>
        </c:txPr>
        <c:crossAx val="6620108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AU" sz="1200">
              <a:latin typeface="Arial" pitchFamily="34" charset="0"/>
              <a:cs typeface="Arial" pitchFamily="34" charset="0"/>
            </a:defRPr>
          </a:pPr>
          <a:endParaRPr lang="en-US"/>
        </a:p>
      </c:txPr>
    </c:title>
    <c:plotArea>
      <c:layout>
        <c:manualLayout>
          <c:layoutTarget val="inner"/>
          <c:xMode val="edge"/>
          <c:yMode val="edge"/>
          <c:x val="7.0705792550166804E-2"/>
          <c:y val="0.17763450586953392"/>
          <c:w val="0.89885359873504656"/>
          <c:h val="0.67839881067053087"/>
        </c:manualLayout>
      </c:layout>
      <c:lineChart>
        <c:grouping val="stacked"/>
        <c:ser>
          <c:idx val="0"/>
          <c:order val="0"/>
          <c:tx>
            <c:strRef>
              <c:f>Sheet1!$B$1</c:f>
              <c:strCache>
                <c:ptCount val="1"/>
                <c:pt idx="0">
                  <c:v>Гэмт хэрэг</c:v>
                </c:pt>
              </c:strCache>
            </c:strRef>
          </c:tx>
          <c:dLbls>
            <c:dLbl>
              <c:idx val="0"/>
              <c:layout>
                <c:manualLayout>
                  <c:x val="-2.1727885888108801E-2"/>
                  <c:y val="-0.10628611217119241"/>
                </c:manualLayout>
              </c:layout>
              <c:dLblPos val="r"/>
              <c:showVal val="1"/>
            </c:dLbl>
            <c:dLbl>
              <c:idx val="1"/>
              <c:layout>
                <c:manualLayout>
                  <c:x val="-2.1727885888108801E-2"/>
                  <c:y val="-7.440027851982782E-2"/>
                </c:manualLayout>
              </c:layout>
              <c:dLblPos val="r"/>
              <c:showVal val="1"/>
            </c:dLbl>
            <c:dLbl>
              <c:idx val="2"/>
              <c:layout>
                <c:manualLayout>
                  <c:x val="-9.6568381724928005E-3"/>
                  <c:y val="-6.3771667302709542E-2"/>
                </c:manualLayout>
              </c:layout>
              <c:dLblPos val="r"/>
              <c:showVal val="1"/>
            </c:dLbl>
            <c:dLbl>
              <c:idx val="3"/>
              <c:layout>
                <c:manualLayout>
                  <c:x val="-7.2426286293697534E-3"/>
                  <c:y val="-7.440027851982782E-2"/>
                </c:manualLayout>
              </c:layout>
              <c:dLblPos val="r"/>
              <c:showVal val="1"/>
            </c:dLbl>
            <c:dLbl>
              <c:idx val="4"/>
              <c:layout>
                <c:manualLayout>
                  <c:x val="-1.448525725873912E-2"/>
                  <c:y val="-9.5657500954078142E-2"/>
                </c:manualLayout>
              </c:layout>
              <c:dLblPos val="r"/>
              <c:showVal val="1"/>
            </c:dLbl>
            <c:txPr>
              <a:bodyPr/>
              <a:lstStyle/>
              <a:p>
                <a:pPr>
                  <a:defRPr lang="en-AU"/>
                </a:pPr>
                <a:endParaRPr lang="en-US"/>
              </a:p>
            </c:txPr>
            <c:showVal val="1"/>
          </c:dLbls>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644</c:v>
                </c:pt>
                <c:pt idx="1">
                  <c:v>608</c:v>
                </c:pt>
                <c:pt idx="2">
                  <c:v>599</c:v>
                </c:pt>
                <c:pt idx="3">
                  <c:v>557</c:v>
                </c:pt>
                <c:pt idx="4">
                  <c:v>639</c:v>
                </c:pt>
                <c:pt idx="5">
                  <c:v>754</c:v>
                </c:pt>
                <c:pt idx="6">
                  <c:v>888</c:v>
                </c:pt>
              </c:numCache>
            </c:numRef>
          </c:val>
        </c:ser>
        <c:marker val="1"/>
        <c:axId val="66185472"/>
        <c:axId val="66195456"/>
      </c:lineChart>
      <c:catAx>
        <c:axId val="66185472"/>
        <c:scaling>
          <c:orientation val="minMax"/>
        </c:scaling>
        <c:axPos val="b"/>
        <c:numFmt formatCode="General" sourceLinked="1"/>
        <c:tickLblPos val="nextTo"/>
        <c:txPr>
          <a:bodyPr/>
          <a:lstStyle/>
          <a:p>
            <a:pPr>
              <a:defRPr lang="en-AU"/>
            </a:pPr>
            <a:endParaRPr lang="en-US"/>
          </a:p>
        </c:txPr>
        <c:crossAx val="66195456"/>
        <c:crosses val="autoZero"/>
        <c:auto val="1"/>
        <c:lblAlgn val="ctr"/>
        <c:lblOffset val="100"/>
      </c:catAx>
      <c:valAx>
        <c:axId val="66195456"/>
        <c:scaling>
          <c:orientation val="minMax"/>
          <c:max val="900"/>
          <c:min val="250"/>
        </c:scaling>
        <c:axPos val="l"/>
        <c:majorGridlines/>
        <c:numFmt formatCode="General" sourceLinked="1"/>
        <c:tickLblPos val="nextTo"/>
        <c:txPr>
          <a:bodyPr/>
          <a:lstStyle/>
          <a:p>
            <a:pPr>
              <a:defRPr lang="en-AU"/>
            </a:pPr>
            <a:endParaRPr lang="en-US"/>
          </a:p>
        </c:txPr>
        <c:crossAx val="66185472"/>
        <c:crosses val="autoZero"/>
        <c:crossBetween val="between"/>
        <c:majorUnit val="50"/>
      </c:valAx>
      <c:spPr>
        <a:noFill/>
        <a:ln w="25400">
          <a:noFill/>
        </a:ln>
      </c:spPr>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0D5EB-6F55-4E22-8BFC-4A9C87F5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38</Pages>
  <Words>4814</Words>
  <Characters>27440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190</cp:revision>
  <cp:lastPrinted>2015-01-27T08:58:00Z</cp:lastPrinted>
  <dcterms:created xsi:type="dcterms:W3CDTF">2014-12-08T12:24:00Z</dcterms:created>
  <dcterms:modified xsi:type="dcterms:W3CDTF">2015-02-03T03:43:00Z</dcterms:modified>
</cp:coreProperties>
</file>