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2E3B7A">
      <w:pPr>
        <w:autoSpaceDE w:val="0"/>
        <w:autoSpaceDN w:val="0"/>
        <w:adjustRightInd w:val="0"/>
        <w:spacing w:after="0" w:line="240" w:lineRule="auto"/>
        <w:ind w:firstLine="720"/>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224225">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224225">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224225">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224225">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224225">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224225">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 Бараг мөнгөнд иргэд, байгууллагуудын хугацаатай хадгаламжууд, гадаад валютын хадгаламжыг  хамруулна.</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   </w:t>
      </w: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орлогоо  нэгтгэн хамтарч болон бие даан хооллож, хувцаслаж байгаа нэг болон  хэсэг хүмүүсийг өрх гэнэ. Хүн амын  хүнсний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Default="002E3B7A" w:rsidP="00544D33">
      <w:pPr>
        <w:autoSpaceDE w:val="0"/>
        <w:autoSpaceDN w:val="0"/>
        <w:adjustRightInd w:val="0"/>
        <w:spacing w:after="0" w:line="240" w:lineRule="auto"/>
        <w:jc w:val="right"/>
        <w:rPr>
          <w:rFonts w:ascii="Arial" w:hAnsi="Arial" w:cs="Arial"/>
          <w:sz w:val="20"/>
          <w:szCs w:val="20"/>
          <w:lang w:val="mn-MN"/>
        </w:rPr>
      </w:pPr>
      <w:r w:rsidRPr="00544D33">
        <w:rPr>
          <w:rFonts w:ascii="Arial" w:hAnsi="Arial" w:cs="Arial"/>
          <w:sz w:val="20"/>
          <w:szCs w:val="20"/>
        </w:rPr>
        <w:t>201</w:t>
      </w:r>
      <w:r w:rsidR="00590C4C">
        <w:rPr>
          <w:rFonts w:ascii="Arial" w:hAnsi="Arial" w:cs="Arial"/>
          <w:sz w:val="20"/>
          <w:szCs w:val="20"/>
        </w:rPr>
        <w:t>5</w:t>
      </w:r>
      <w:r w:rsidR="00757A15">
        <w:rPr>
          <w:rFonts w:ascii="Arial" w:hAnsi="Arial" w:cs="Arial"/>
          <w:sz w:val="20"/>
          <w:szCs w:val="20"/>
          <w:lang w:val="mn-MN"/>
        </w:rPr>
        <w:t>он</w:t>
      </w:r>
      <w:r w:rsidR="00590C4C">
        <w:rPr>
          <w:rFonts w:ascii="Arial" w:hAnsi="Arial" w:cs="Arial"/>
          <w:sz w:val="20"/>
          <w:szCs w:val="20"/>
          <w:lang w:val="mn-MN"/>
        </w:rPr>
        <w:t>ы 01 сар</w:t>
      </w:r>
    </w:p>
    <w:p w:rsidR="006D493E" w:rsidRPr="00757A15" w:rsidRDefault="006D493E" w:rsidP="00544D33">
      <w:pPr>
        <w:autoSpaceDE w:val="0"/>
        <w:autoSpaceDN w:val="0"/>
        <w:adjustRightInd w:val="0"/>
        <w:spacing w:after="0" w:line="240" w:lineRule="auto"/>
        <w:jc w:val="right"/>
        <w:rPr>
          <w:rFonts w:ascii="Arial" w:hAnsi="Arial" w:cs="Arial"/>
          <w:sz w:val="20"/>
          <w:szCs w:val="20"/>
          <w:lang w:val="mn-MN"/>
        </w:rPr>
      </w:pPr>
    </w:p>
    <w:bookmarkStart w:id="0" w:name="_MON_1453553911"/>
    <w:bookmarkEnd w:id="0"/>
    <w:p w:rsidR="002E3B7A" w:rsidRPr="00544D33" w:rsidRDefault="00D455CF" w:rsidP="002E3B7A">
      <w:pPr>
        <w:jc w:val="both"/>
        <w:rPr>
          <w:rFonts w:ascii="Arial" w:hAnsi="Arial" w:cs="Arial"/>
          <w:color w:val="000000"/>
          <w:sz w:val="20"/>
          <w:szCs w:val="20"/>
        </w:rPr>
      </w:pPr>
      <w:r w:rsidRPr="00544D33">
        <w:rPr>
          <w:rFonts w:ascii="Arial" w:hAnsi="Arial" w:cs="Arial"/>
          <w:color w:val="000000"/>
          <w:sz w:val="20"/>
          <w:szCs w:val="20"/>
        </w:rPr>
        <w:object w:dxaOrig="8407" w:dyaOrig="6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488.25pt;height:543pt" o:ole="">
            <v:imagedata r:id="rId8" o:title=""/>
          </v:shape>
          <o:OLEObject Type="Embed" ProgID="Excel.Sheet.12" ShapeID="_x0000_i1082" DrawAspect="Content" ObjectID="_1485175735"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693371" w:rsidRDefault="002E3B7A" w:rsidP="002E3B7A">
      <w:pPr>
        <w:jc w:val="both"/>
        <w:rPr>
          <w:rFonts w:ascii="Arial" w:hAnsi="Arial" w:cs="Arial"/>
          <w:sz w:val="20"/>
          <w:szCs w:val="20"/>
          <w:lang w:val="mn-MN"/>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
    <w:p w:rsidR="002E3B7A" w:rsidRDefault="002E3B7A" w:rsidP="002E3B7A">
      <w:pPr>
        <w:jc w:val="both"/>
        <w:rPr>
          <w:rFonts w:ascii="Arial" w:hAnsi="Arial" w:cs="Arial"/>
          <w:sz w:val="20"/>
          <w:szCs w:val="20"/>
          <w:lang w:val="mn-MN"/>
        </w:rPr>
      </w:pPr>
    </w:p>
    <w:p w:rsidR="002C7C9A" w:rsidRPr="002C7C9A" w:rsidRDefault="002C7C9A" w:rsidP="002E3B7A">
      <w:pPr>
        <w:jc w:val="both"/>
        <w:rPr>
          <w:rFonts w:ascii="Arial" w:hAnsi="Arial" w:cs="Arial"/>
          <w:sz w:val="20"/>
          <w:szCs w:val="20"/>
          <w:lang w:val="mn-MN"/>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6848AC">
        <w:rPr>
          <w:rFonts w:ascii="Arial" w:hAnsi="Arial" w:cs="Arial"/>
          <w:bCs/>
        </w:rPr>
        <w:t>5</w:t>
      </w:r>
      <w:r w:rsidRPr="00A110E1">
        <w:rPr>
          <w:rFonts w:ascii="Arial" w:hAnsi="Arial" w:cs="Arial"/>
        </w:rPr>
        <w:t xml:space="preserve"> оны </w:t>
      </w:r>
      <w:r w:rsidR="00990E39">
        <w:rPr>
          <w:rFonts w:ascii="Arial" w:hAnsi="Arial" w:cs="Arial"/>
        </w:rPr>
        <w:t>1</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6848AC">
        <w:rPr>
          <w:rFonts w:ascii="Arial" w:hAnsi="Arial" w:cs="Arial"/>
        </w:rPr>
        <w:t>2</w:t>
      </w:r>
      <w:r w:rsidR="00432940">
        <w:rPr>
          <w:rFonts w:ascii="Arial" w:hAnsi="Arial" w:cs="Arial"/>
        </w:rPr>
        <w:t>.</w:t>
      </w:r>
      <w:r w:rsidR="006848AC">
        <w:rPr>
          <w:rFonts w:ascii="Arial" w:hAnsi="Arial" w:cs="Arial"/>
        </w:rPr>
        <w:t>2</w:t>
      </w:r>
      <w:r w:rsidRPr="00A110E1">
        <w:rPr>
          <w:rFonts w:ascii="Arial" w:hAnsi="Arial" w:cs="Arial"/>
        </w:rPr>
        <w:t xml:space="preserve"> хувиар</w:t>
      </w:r>
      <w:r w:rsidRPr="00A110E1">
        <w:rPr>
          <w:rFonts w:ascii="Arial" w:hAnsi="Arial" w:cs="Arial"/>
          <w:lang w:val="mn-MN"/>
        </w:rPr>
        <w:t xml:space="preserve">, оны эхнээс </w:t>
      </w:r>
      <w:r w:rsidR="006848AC">
        <w:rPr>
          <w:rFonts w:ascii="Arial" w:hAnsi="Arial" w:cs="Arial"/>
        </w:rPr>
        <w:t>0</w:t>
      </w:r>
      <w:r w:rsidR="00432940">
        <w:rPr>
          <w:rFonts w:ascii="Arial" w:hAnsi="Arial" w:cs="Arial"/>
        </w:rPr>
        <w:t>.</w:t>
      </w:r>
      <w:r w:rsidR="006848AC">
        <w:rPr>
          <w:rFonts w:ascii="Arial" w:hAnsi="Arial" w:cs="Arial"/>
        </w:rPr>
        <w:t>2</w:t>
      </w:r>
      <w:r w:rsidR="00432940">
        <w:rPr>
          <w:rFonts w:ascii="Arial" w:hAnsi="Arial" w:cs="Arial"/>
          <w:lang w:val="mn-MN"/>
        </w:rPr>
        <w:t xml:space="preserve"> хувиар</w:t>
      </w:r>
      <w:r w:rsidR="002E2D44">
        <w:rPr>
          <w:rFonts w:ascii="Arial" w:hAnsi="Arial" w:cs="Arial"/>
          <w:lang w:val="mn-MN"/>
        </w:rPr>
        <w:t xml:space="preserve"> </w:t>
      </w:r>
      <w:r w:rsidR="00C7793C">
        <w:rPr>
          <w:rFonts w:ascii="Arial" w:hAnsi="Arial" w:cs="Arial"/>
          <w:lang w:val="mn-MN"/>
        </w:rPr>
        <w:t>тус тус өссөн</w:t>
      </w:r>
      <w:r w:rsidR="002E2D44">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360"/>
        <w:jc w:val="both"/>
        <w:rPr>
          <w:rFonts w:ascii="Arial" w:hAnsi="Arial" w:cs="Arial"/>
        </w:rPr>
      </w:pPr>
      <w:r w:rsidRPr="00A110E1">
        <w:rPr>
          <w:rFonts w:ascii="Arial" w:hAnsi="Arial" w:cs="Arial"/>
        </w:rPr>
        <w:t>Хэрэглээний бараа үйлчилгээний үнэ тарифын ерөнхий, хүнсний барааны индексийн өөрчлөлт  сүүлийн 12  сараар, өмнөх сартай харьцуулсан хувиар:</w:t>
      </w:r>
    </w:p>
    <w:p w:rsidR="00544D33" w:rsidRPr="00A110E1" w:rsidRDefault="00544D33" w:rsidP="002E3B7A">
      <w:pPr>
        <w:autoSpaceDE w:val="0"/>
        <w:autoSpaceDN w:val="0"/>
        <w:adjustRightInd w:val="0"/>
        <w:spacing w:after="0" w:line="360" w:lineRule="auto"/>
        <w:ind w:firstLine="360"/>
        <w:jc w:val="both"/>
        <w:rPr>
          <w:rFonts w:ascii="Arial" w:hAnsi="Arial" w:cs="Arial"/>
          <w:lang w:val="mn-MN"/>
        </w:rPr>
      </w:pPr>
    </w:p>
    <w:p w:rsidR="002E3B7A" w:rsidRPr="00A110E1" w:rsidRDefault="002E3B7A" w:rsidP="002E3B7A">
      <w:pPr>
        <w:spacing w:line="360" w:lineRule="auto"/>
        <w:rPr>
          <w:rFonts w:ascii="Arial" w:hAnsi="Arial" w:cs="Arial"/>
          <w:lang w:val="mn-MN"/>
        </w:rPr>
      </w:pPr>
      <w:r w:rsidRPr="00A110E1">
        <w:rPr>
          <w:rFonts w:ascii="Arial" w:hAnsi="Arial" w:cs="Arial"/>
          <w:noProof/>
        </w:rPr>
        <w:drawing>
          <wp:inline distT="0" distB="0" distL="0" distR="0">
            <wp:extent cx="6219825" cy="234315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A110E1" w:rsidRDefault="002E3B7A" w:rsidP="002E3B7A">
      <w:pPr>
        <w:spacing w:line="360" w:lineRule="auto"/>
        <w:ind w:firstLine="720"/>
        <w:jc w:val="both"/>
        <w:rPr>
          <w:rFonts w:ascii="Arial" w:hAnsi="Arial" w:cs="Arial"/>
          <w:lang w:val="mn-MN"/>
        </w:rPr>
      </w:pPr>
      <w:r w:rsidRPr="00A110E1">
        <w:rPr>
          <w:rFonts w:ascii="Arial" w:hAnsi="Arial" w:cs="Arial"/>
        </w:rPr>
        <w:t>Өмнөх сартай харьцуулахад</w:t>
      </w:r>
      <w:r w:rsidR="00427505">
        <w:rPr>
          <w:rFonts w:ascii="Arial" w:hAnsi="Arial" w:cs="Arial"/>
          <w:lang w:val="mn-MN"/>
        </w:rPr>
        <w:t xml:space="preserve"> </w:t>
      </w:r>
      <w:r w:rsidR="00C7793C" w:rsidRPr="00A110E1">
        <w:rPr>
          <w:rFonts w:ascii="Arial" w:hAnsi="Arial" w:cs="Arial"/>
          <w:lang w:val="mn-MN"/>
        </w:rPr>
        <w:t xml:space="preserve">мах махан бүтээгдэхүүний үнэ </w:t>
      </w:r>
      <w:r w:rsidR="00126142">
        <w:rPr>
          <w:rFonts w:ascii="Arial" w:hAnsi="Arial" w:cs="Arial"/>
        </w:rPr>
        <w:t>1</w:t>
      </w:r>
      <w:r w:rsidR="00C7793C">
        <w:rPr>
          <w:rFonts w:ascii="Arial" w:hAnsi="Arial" w:cs="Arial"/>
          <w:lang w:val="mn-MN"/>
        </w:rPr>
        <w:t>.</w:t>
      </w:r>
      <w:r w:rsidR="00164DDD">
        <w:rPr>
          <w:rFonts w:ascii="Arial" w:hAnsi="Arial" w:cs="Arial"/>
        </w:rPr>
        <w:t>1(</w:t>
      </w:r>
      <w:r w:rsidR="00164DDD">
        <w:rPr>
          <w:rFonts w:ascii="Arial" w:hAnsi="Arial" w:cs="Arial"/>
          <w:lang w:val="mn-MN"/>
        </w:rPr>
        <w:t>хонины махны үнэ 3.7%, адууны мах 7.3%-иар тус тус буурч, үхрийн мах 4.8%-иар өссөн</w:t>
      </w:r>
      <w:r w:rsidR="00164DDD">
        <w:rPr>
          <w:rFonts w:ascii="Arial" w:hAnsi="Arial" w:cs="Arial"/>
        </w:rPr>
        <w:t>)</w:t>
      </w:r>
      <w:r w:rsidR="00126142">
        <w:rPr>
          <w:rFonts w:ascii="Arial" w:hAnsi="Arial" w:cs="Arial"/>
          <w:lang w:val="mn-MN"/>
        </w:rPr>
        <w:t xml:space="preserve"> хувиар</w:t>
      </w:r>
      <w:r w:rsidR="00427505">
        <w:rPr>
          <w:rFonts w:ascii="Arial" w:hAnsi="Arial" w:cs="Arial"/>
          <w:lang w:val="mn-MN"/>
        </w:rPr>
        <w:t xml:space="preserve"> </w:t>
      </w:r>
      <w:r w:rsidR="00164DDD">
        <w:rPr>
          <w:rFonts w:ascii="Arial" w:hAnsi="Arial" w:cs="Arial"/>
          <w:lang w:val="mn-MN"/>
        </w:rPr>
        <w:t>буур</w:t>
      </w:r>
      <w:r w:rsidR="00566809">
        <w:rPr>
          <w:rFonts w:ascii="Arial" w:hAnsi="Arial" w:cs="Arial"/>
          <w:lang w:val="mn-MN"/>
        </w:rPr>
        <w:t>ч</w:t>
      </w:r>
      <w:r w:rsidR="00164DDD">
        <w:rPr>
          <w:rFonts w:ascii="Arial" w:hAnsi="Arial" w:cs="Arial"/>
          <w:lang w:val="mn-MN"/>
        </w:rPr>
        <w:t>,</w:t>
      </w:r>
      <w:r w:rsidR="00F8064F" w:rsidRPr="00A110E1">
        <w:rPr>
          <w:rFonts w:ascii="Arial" w:hAnsi="Arial" w:cs="Arial"/>
        </w:rPr>
        <w:t xml:space="preserve">төмс, хүнсний ногооны үнэ </w:t>
      </w:r>
      <w:r w:rsidR="00F8064F">
        <w:rPr>
          <w:rFonts w:ascii="Arial" w:hAnsi="Arial" w:cs="Arial"/>
          <w:lang w:val="mn-MN"/>
        </w:rPr>
        <w:t>1.</w:t>
      </w:r>
      <w:r w:rsidR="00566809">
        <w:rPr>
          <w:rFonts w:ascii="Arial" w:hAnsi="Arial" w:cs="Arial"/>
          <w:lang w:val="mn-MN"/>
        </w:rPr>
        <w:t>4</w:t>
      </w:r>
      <w:r w:rsidR="00F8064F" w:rsidRPr="00A110E1">
        <w:rPr>
          <w:rFonts w:ascii="Arial" w:hAnsi="Arial" w:cs="Arial"/>
          <w:lang w:val="mn-MN"/>
        </w:rPr>
        <w:t xml:space="preserve"> хувиар</w:t>
      </w:r>
      <w:r w:rsidR="00F8064F">
        <w:rPr>
          <w:rFonts w:ascii="Arial" w:hAnsi="Arial" w:cs="Arial"/>
          <w:lang w:val="mn-MN"/>
        </w:rPr>
        <w:t xml:space="preserve">, </w:t>
      </w:r>
      <w:r w:rsidR="00F8064F" w:rsidRPr="00A110E1">
        <w:rPr>
          <w:rFonts w:ascii="Arial" w:hAnsi="Arial" w:cs="Arial"/>
          <w:lang w:val="mn-MN"/>
        </w:rPr>
        <w:t>с</w:t>
      </w:r>
      <w:r w:rsidR="00F8064F" w:rsidRPr="00A110E1">
        <w:rPr>
          <w:rFonts w:ascii="Arial" w:hAnsi="Arial" w:cs="Arial"/>
        </w:rPr>
        <w:t xml:space="preserve">үү, сүүн бүтээгдэхүүний </w:t>
      </w:r>
      <w:r w:rsidR="00F8064F" w:rsidRPr="00A110E1">
        <w:rPr>
          <w:rFonts w:ascii="Arial" w:hAnsi="Arial" w:cs="Arial"/>
          <w:lang w:val="mn-MN"/>
        </w:rPr>
        <w:t>үнэ</w:t>
      </w:r>
      <w:r w:rsidR="00427505">
        <w:rPr>
          <w:rFonts w:ascii="Arial" w:hAnsi="Arial" w:cs="Arial"/>
          <w:lang w:val="mn-MN"/>
        </w:rPr>
        <w:t xml:space="preserve"> </w:t>
      </w:r>
      <w:r w:rsidR="00164DDD">
        <w:rPr>
          <w:rFonts w:ascii="Arial" w:hAnsi="Arial" w:cs="Arial"/>
          <w:lang w:val="mn-MN"/>
        </w:rPr>
        <w:t>2</w:t>
      </w:r>
      <w:r w:rsidR="00F8064F">
        <w:rPr>
          <w:rFonts w:ascii="Arial" w:hAnsi="Arial" w:cs="Arial"/>
          <w:lang w:val="mn-MN"/>
        </w:rPr>
        <w:t>.</w:t>
      </w:r>
      <w:r w:rsidR="00164DDD">
        <w:rPr>
          <w:rFonts w:ascii="Arial" w:hAnsi="Arial" w:cs="Arial"/>
          <w:lang w:val="mn-MN"/>
        </w:rPr>
        <w:t>2</w:t>
      </w:r>
      <w:r w:rsidR="00F8064F" w:rsidRPr="00A110E1">
        <w:rPr>
          <w:rFonts w:ascii="Arial" w:hAnsi="Arial" w:cs="Arial"/>
          <w:lang w:val="mn-MN"/>
        </w:rPr>
        <w:t xml:space="preserve"> хувиар</w:t>
      </w:r>
      <w:r w:rsidR="00164DDD">
        <w:rPr>
          <w:rFonts w:ascii="Arial" w:hAnsi="Arial" w:cs="Arial"/>
          <w:lang w:val="mn-MN"/>
        </w:rPr>
        <w:t xml:space="preserve"> тус тус өссөн байна.</w:t>
      </w:r>
      <w:r w:rsidR="00427505">
        <w:rPr>
          <w:rFonts w:ascii="Arial" w:hAnsi="Arial" w:cs="Arial"/>
          <w:lang w:val="mn-MN"/>
        </w:rPr>
        <w:t xml:space="preserve"> </w:t>
      </w:r>
      <w:r w:rsidR="00C46EEB">
        <w:rPr>
          <w:rFonts w:ascii="Arial" w:hAnsi="Arial" w:cs="Arial"/>
          <w:lang w:val="mn-MN"/>
        </w:rPr>
        <w:t>Энэ сард</w:t>
      </w:r>
      <w:r w:rsidR="00746B11">
        <w:rPr>
          <w:rFonts w:ascii="Arial" w:hAnsi="Arial" w:cs="Arial"/>
          <w:lang w:val="mn-MN"/>
        </w:rPr>
        <w:t xml:space="preserve"> хувцас, гутлын бүлгийн дүн</w:t>
      </w:r>
      <w:r w:rsidR="00427505">
        <w:rPr>
          <w:rFonts w:ascii="Arial" w:hAnsi="Arial" w:cs="Arial"/>
          <w:lang w:val="mn-MN"/>
        </w:rPr>
        <w:t xml:space="preserve"> </w:t>
      </w:r>
      <w:r w:rsidR="00746B11">
        <w:rPr>
          <w:rFonts w:ascii="Arial" w:hAnsi="Arial" w:cs="Arial"/>
          <w:lang w:val="mn-MN"/>
        </w:rPr>
        <w:t xml:space="preserve"> </w:t>
      </w:r>
      <w:r w:rsidR="00DC4B0D">
        <w:rPr>
          <w:rFonts w:ascii="Arial" w:hAnsi="Arial" w:cs="Arial"/>
          <w:lang w:val="mn-MN"/>
        </w:rPr>
        <w:t>0</w:t>
      </w:r>
      <w:r w:rsidR="00746B11">
        <w:rPr>
          <w:rFonts w:ascii="Arial" w:hAnsi="Arial" w:cs="Arial"/>
          <w:lang w:val="mn-MN"/>
        </w:rPr>
        <w:t>.</w:t>
      </w:r>
      <w:r w:rsidR="00164DDD">
        <w:rPr>
          <w:rFonts w:ascii="Arial" w:hAnsi="Arial" w:cs="Arial"/>
          <w:lang w:val="mn-MN"/>
        </w:rPr>
        <w:t>3</w:t>
      </w:r>
      <w:r w:rsidR="00427505">
        <w:rPr>
          <w:rFonts w:ascii="Arial" w:hAnsi="Arial" w:cs="Arial"/>
          <w:lang w:val="mn-MN"/>
        </w:rPr>
        <w:t>%,</w:t>
      </w:r>
      <w:r w:rsidR="00126142">
        <w:rPr>
          <w:rFonts w:ascii="Arial" w:hAnsi="Arial" w:cs="Arial"/>
          <w:lang w:val="mn-MN"/>
        </w:rPr>
        <w:t xml:space="preserve"> орон сууц, түлш, шатахууны бүлгийн дүн</w:t>
      </w:r>
      <w:r w:rsidR="00164DDD">
        <w:rPr>
          <w:rFonts w:ascii="Arial" w:hAnsi="Arial" w:cs="Arial"/>
          <w:lang w:val="mn-MN"/>
        </w:rPr>
        <w:t>1</w:t>
      </w:r>
      <w:r w:rsidR="00710832">
        <w:rPr>
          <w:rFonts w:ascii="Arial" w:hAnsi="Arial" w:cs="Arial"/>
          <w:lang w:val="mn-MN"/>
        </w:rPr>
        <w:t>.</w:t>
      </w:r>
      <w:r w:rsidR="00164DDD">
        <w:rPr>
          <w:rFonts w:ascii="Arial" w:hAnsi="Arial" w:cs="Arial"/>
          <w:lang w:val="mn-MN"/>
        </w:rPr>
        <w:t>3</w:t>
      </w:r>
      <w:r w:rsidR="00DC4B0D">
        <w:rPr>
          <w:rFonts w:ascii="Arial" w:hAnsi="Arial" w:cs="Arial"/>
          <w:lang w:val="mn-MN"/>
        </w:rPr>
        <w:t>%</w:t>
      </w:r>
      <w:r w:rsidR="00126142">
        <w:rPr>
          <w:rFonts w:ascii="Arial" w:hAnsi="Arial" w:cs="Arial"/>
          <w:lang w:val="mn-MN"/>
        </w:rPr>
        <w:t xml:space="preserve">-иар </w:t>
      </w:r>
      <w:r w:rsidR="00710832">
        <w:rPr>
          <w:rFonts w:ascii="Arial" w:hAnsi="Arial" w:cs="Arial"/>
          <w:lang w:val="mn-MN"/>
        </w:rPr>
        <w:t>т</w:t>
      </w:r>
      <w:r w:rsidR="00746B11">
        <w:rPr>
          <w:rFonts w:ascii="Arial" w:hAnsi="Arial" w:cs="Arial"/>
          <w:lang w:val="mn-MN"/>
        </w:rPr>
        <w:t>ус тус өссөн</w:t>
      </w:r>
      <w:r w:rsidR="00164DDD">
        <w:rPr>
          <w:rFonts w:ascii="Arial" w:hAnsi="Arial" w:cs="Arial"/>
          <w:lang w:val="mn-MN"/>
        </w:rPr>
        <w:t xml:space="preserve"> нь</w:t>
      </w:r>
      <w:r w:rsidR="00427505">
        <w:rPr>
          <w:rFonts w:ascii="Arial" w:hAnsi="Arial" w:cs="Arial"/>
          <w:lang w:val="mn-MN"/>
        </w:rPr>
        <w:t xml:space="preserve"> </w:t>
      </w:r>
      <w:r w:rsidR="00164DDD">
        <w:rPr>
          <w:rFonts w:ascii="Arial" w:hAnsi="Arial" w:cs="Arial"/>
          <w:lang w:val="mn-MN"/>
        </w:rPr>
        <w:t>ерөнхий индекс 0.</w:t>
      </w:r>
      <w:r w:rsidR="005D62B8">
        <w:rPr>
          <w:rFonts w:ascii="Arial" w:hAnsi="Arial" w:cs="Arial"/>
          <w:lang w:val="mn-MN"/>
        </w:rPr>
        <w:t>2</w:t>
      </w:r>
      <w:r w:rsidR="00164DDD">
        <w:rPr>
          <w:rFonts w:ascii="Arial" w:hAnsi="Arial" w:cs="Arial"/>
          <w:lang w:val="mn-MN"/>
        </w:rPr>
        <w:t xml:space="preserve"> хувиар  өсөхөд </w:t>
      </w:r>
      <w:r w:rsidR="00164DDD" w:rsidRPr="00A110E1">
        <w:rPr>
          <w:rFonts w:ascii="Arial" w:hAnsi="Arial" w:cs="Arial"/>
          <w:lang w:val="mn-MN"/>
        </w:rPr>
        <w:t>голлон нөлөөлсөн байна.</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t>өмнөх сартай харьцуулсан хувиар</w:t>
      </w:r>
    </w:p>
    <w:p w:rsidR="0077589F" w:rsidRDefault="0077589F" w:rsidP="002E3B7A">
      <w:pPr>
        <w:autoSpaceDE w:val="0"/>
        <w:autoSpaceDN w:val="0"/>
        <w:adjustRightInd w:val="0"/>
        <w:spacing w:after="0" w:line="240" w:lineRule="auto"/>
        <w:jc w:val="center"/>
        <w:rPr>
          <w:rFonts w:ascii="Arial" w:hAnsi="Arial" w:cs="Arial"/>
          <w:b/>
          <w:lang w:val="mn-MN"/>
        </w:rPr>
      </w:pPr>
    </w:p>
    <w:p w:rsidR="001E527A" w:rsidRDefault="001E527A" w:rsidP="002E3B7A">
      <w:pPr>
        <w:autoSpaceDE w:val="0"/>
        <w:autoSpaceDN w:val="0"/>
        <w:adjustRightInd w:val="0"/>
        <w:spacing w:after="0" w:line="240" w:lineRule="auto"/>
        <w:jc w:val="center"/>
        <w:rPr>
          <w:rFonts w:ascii="Arial" w:hAnsi="Arial" w:cs="Arial"/>
          <w:b/>
          <w:lang w:val="mn-MN"/>
        </w:rPr>
      </w:pPr>
    </w:p>
    <w:p w:rsidR="00544D33" w:rsidRDefault="008D7AD0" w:rsidP="00A25404">
      <w:pPr>
        <w:spacing w:after="0"/>
        <w:jc w:val="both"/>
        <w:rPr>
          <w:rFonts w:ascii="Arial" w:hAnsi="Arial" w:cs="Arial"/>
        </w:rPr>
      </w:pPr>
      <w:r w:rsidRPr="00A110E1">
        <w:rPr>
          <w:rFonts w:ascii="Arial" w:hAnsi="Arial" w:cs="Arial"/>
        </w:rPr>
        <w:object w:dxaOrig="9901" w:dyaOrig="2929">
          <v:shape id="_x0000_i1025" type="#_x0000_t75" style="width:487.5pt;height:165.75pt" o:ole="">
            <v:imagedata r:id="rId11" o:title=""/>
          </v:shape>
          <o:OLEObject Type="Embed" ProgID="Excel.Sheet.12" ShapeID="_x0000_i1025" DrawAspect="Content" ObjectID="_1485175736" r:id="rId12"/>
        </w:object>
      </w:r>
    </w:p>
    <w:p w:rsidR="0030079A" w:rsidRDefault="0030079A" w:rsidP="00A25404">
      <w:pPr>
        <w:spacing w:after="0"/>
        <w:jc w:val="both"/>
        <w:rPr>
          <w:rFonts w:ascii="Arial" w:hAnsi="Arial" w:cs="Arial"/>
        </w:rPr>
      </w:pPr>
    </w:p>
    <w:p w:rsidR="002E3B7A" w:rsidRPr="00A110E1" w:rsidRDefault="002E3B7A" w:rsidP="002E3B7A">
      <w:pPr>
        <w:jc w:val="both"/>
        <w:rPr>
          <w:rFonts w:ascii="Arial" w:hAnsi="Arial" w:cs="Arial"/>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162175"/>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F7091B" w:rsidRPr="00F7091B" w:rsidRDefault="00F7091B"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2010 оны 12-р сартай  харьцуулахад  201</w:t>
      </w:r>
      <w:r w:rsidR="00B2521A">
        <w:rPr>
          <w:rFonts w:ascii="Arial" w:hAnsi="Arial" w:cs="Arial"/>
          <w:color w:val="000000"/>
          <w:lang w:val="mn-MN"/>
        </w:rPr>
        <w:t>5</w:t>
      </w:r>
      <w:r w:rsidR="00AA6E97" w:rsidRPr="00A110E1">
        <w:rPr>
          <w:rFonts w:ascii="Arial" w:hAnsi="Arial" w:cs="Arial"/>
          <w:color w:val="000000"/>
        </w:rPr>
        <w:t xml:space="preserve"> оны </w:t>
      </w:r>
      <w:r w:rsidR="002A135B">
        <w:rPr>
          <w:rFonts w:ascii="Arial" w:hAnsi="Arial" w:cs="Arial"/>
          <w:color w:val="000000"/>
          <w:lang w:val="mn-MN"/>
        </w:rPr>
        <w:t>1</w:t>
      </w:r>
      <w:r w:rsidR="00EC2AF6">
        <w:rPr>
          <w:rFonts w:ascii="Arial" w:hAnsi="Arial" w:cs="Arial"/>
          <w:color w:val="000000"/>
        </w:rPr>
        <w:t>-р сард</w:t>
      </w:r>
      <w:r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Pr="00A110E1">
        <w:rPr>
          <w:rFonts w:ascii="Arial" w:hAnsi="Arial" w:cs="Arial"/>
          <w:color w:val="000000"/>
        </w:rPr>
        <w:t xml:space="preserve"> индекс</w:t>
      </w:r>
      <w:r w:rsidR="00427505">
        <w:rPr>
          <w:rFonts w:ascii="Arial" w:hAnsi="Arial" w:cs="Arial"/>
          <w:color w:val="000000"/>
          <w:lang w:val="mn-MN"/>
        </w:rPr>
        <w:t xml:space="preserve"> </w:t>
      </w:r>
      <w:r w:rsidR="003047A9">
        <w:rPr>
          <w:rFonts w:ascii="Arial" w:hAnsi="Arial" w:cs="Arial"/>
          <w:color w:val="000000"/>
          <w:lang w:val="mn-MN"/>
        </w:rPr>
        <w:t>4</w:t>
      </w:r>
      <w:r w:rsidR="00B2521A">
        <w:rPr>
          <w:rFonts w:ascii="Arial" w:hAnsi="Arial" w:cs="Arial"/>
          <w:color w:val="000000"/>
          <w:lang w:val="mn-MN"/>
        </w:rPr>
        <w:t>2</w:t>
      </w:r>
      <w:r w:rsidR="002810B4">
        <w:rPr>
          <w:rFonts w:ascii="Arial" w:hAnsi="Arial" w:cs="Arial"/>
          <w:color w:val="000000"/>
          <w:lang w:val="mn-MN"/>
        </w:rPr>
        <w:t>.</w:t>
      </w:r>
      <w:r w:rsidR="00B2521A">
        <w:rPr>
          <w:rFonts w:ascii="Arial" w:hAnsi="Arial" w:cs="Arial"/>
          <w:color w:val="000000"/>
          <w:lang w:val="mn-MN"/>
        </w:rPr>
        <w:t>2</w:t>
      </w:r>
      <w:r w:rsidRPr="00A110E1">
        <w:rPr>
          <w:rFonts w:ascii="Arial" w:hAnsi="Arial" w:cs="Arial"/>
          <w:color w:val="000000"/>
        </w:rPr>
        <w:t xml:space="preserve"> хувиар өслөө. Үүн</w:t>
      </w:r>
      <w:r w:rsidR="00427505">
        <w:rPr>
          <w:rFonts w:ascii="Arial" w:hAnsi="Arial" w:cs="Arial"/>
          <w:color w:val="000000"/>
        </w:rPr>
        <w:t>ий дотор хүнсний барааны үнийн</w:t>
      </w:r>
      <w:r w:rsidRPr="00A110E1">
        <w:rPr>
          <w:rFonts w:ascii="Arial" w:hAnsi="Arial" w:cs="Arial"/>
          <w:color w:val="000000"/>
        </w:rPr>
        <w:t xml:space="preserve"> индекс </w:t>
      </w:r>
      <w:r w:rsidR="006D493D">
        <w:rPr>
          <w:rFonts w:ascii="Arial" w:hAnsi="Arial" w:cs="Arial"/>
          <w:color w:val="000000"/>
          <w:lang w:val="mn-MN"/>
        </w:rPr>
        <w:t>60</w:t>
      </w:r>
      <w:r w:rsidR="00680B24">
        <w:rPr>
          <w:rFonts w:ascii="Arial" w:hAnsi="Arial" w:cs="Arial"/>
          <w:color w:val="000000"/>
          <w:lang w:val="mn-MN"/>
        </w:rPr>
        <w:t>.</w:t>
      </w:r>
      <w:r w:rsidR="006D493D">
        <w:rPr>
          <w:rFonts w:ascii="Arial" w:hAnsi="Arial" w:cs="Arial"/>
          <w:color w:val="000000"/>
          <w:lang w:val="mn-MN"/>
        </w:rPr>
        <w:t>4</w:t>
      </w:r>
      <w:r w:rsidR="00427505">
        <w:rPr>
          <w:rFonts w:ascii="Arial" w:hAnsi="Arial" w:cs="Arial"/>
          <w:color w:val="000000"/>
        </w:rPr>
        <w:t>%, орон сууц түлш цахилгааны</w:t>
      </w:r>
      <w:r w:rsidRPr="00A110E1">
        <w:rPr>
          <w:rFonts w:ascii="Arial" w:hAnsi="Arial" w:cs="Arial"/>
          <w:color w:val="000000"/>
        </w:rPr>
        <w:t xml:space="preserve"> үнэ </w:t>
      </w:r>
      <w:r w:rsidR="006D493D">
        <w:rPr>
          <w:rFonts w:ascii="Arial" w:hAnsi="Arial" w:cs="Arial"/>
          <w:color w:val="000000"/>
          <w:lang w:val="mn-MN"/>
        </w:rPr>
        <w:t>3</w:t>
      </w:r>
      <w:r w:rsidR="00B2521A">
        <w:rPr>
          <w:rFonts w:ascii="Arial" w:hAnsi="Arial" w:cs="Arial"/>
          <w:color w:val="000000"/>
          <w:lang w:val="mn-MN"/>
        </w:rPr>
        <w:t>2</w:t>
      </w:r>
      <w:r w:rsidR="002810B4">
        <w:rPr>
          <w:rFonts w:ascii="Arial" w:hAnsi="Arial" w:cs="Arial"/>
          <w:color w:val="000000"/>
          <w:lang w:val="mn-MN"/>
        </w:rPr>
        <w:t>.</w:t>
      </w:r>
      <w:r w:rsidR="00B2521A">
        <w:rPr>
          <w:rFonts w:ascii="Arial" w:hAnsi="Arial" w:cs="Arial"/>
          <w:color w:val="000000"/>
          <w:lang w:val="mn-MN"/>
        </w:rPr>
        <w:t>0</w:t>
      </w:r>
      <w:r w:rsidRPr="00A110E1">
        <w:rPr>
          <w:rFonts w:ascii="Arial" w:hAnsi="Arial" w:cs="Arial"/>
          <w:color w:val="000000"/>
        </w:rPr>
        <w:t>%, боловсролын үйлчилгээ</w:t>
      </w:r>
      <w:r w:rsidR="00427505">
        <w:rPr>
          <w:rFonts w:ascii="Arial" w:hAnsi="Arial" w:cs="Arial"/>
          <w:color w:val="000000"/>
          <w:lang w:val="mn-MN"/>
        </w:rPr>
        <w:t xml:space="preserve"> </w:t>
      </w:r>
      <w:r w:rsidR="00BF6DA2">
        <w:rPr>
          <w:rFonts w:ascii="Arial" w:hAnsi="Arial" w:cs="Arial"/>
          <w:color w:val="000000"/>
          <w:lang w:val="mn-MN"/>
        </w:rPr>
        <w:t>68</w:t>
      </w:r>
      <w:r w:rsidR="00294738">
        <w:rPr>
          <w:rFonts w:ascii="Arial" w:hAnsi="Arial" w:cs="Arial"/>
          <w:color w:val="000000"/>
          <w:lang w:val="mn-MN"/>
        </w:rPr>
        <w:t>.</w:t>
      </w:r>
      <w:r w:rsidR="00BF6DA2">
        <w:rPr>
          <w:rFonts w:ascii="Arial" w:hAnsi="Arial" w:cs="Arial"/>
          <w:color w:val="000000"/>
          <w:lang w:val="mn-MN"/>
        </w:rPr>
        <w:t>6</w:t>
      </w:r>
      <w:r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6D493D">
        <w:rPr>
          <w:rFonts w:ascii="Arial" w:hAnsi="Arial" w:cs="Arial"/>
          <w:color w:val="000000"/>
          <w:lang w:val="mn-MN"/>
        </w:rPr>
        <w:t>40</w:t>
      </w:r>
      <w:r w:rsidR="00294738">
        <w:rPr>
          <w:rFonts w:ascii="Arial" w:hAnsi="Arial" w:cs="Arial"/>
          <w:color w:val="000000"/>
          <w:lang w:val="mn-MN"/>
        </w:rPr>
        <w:t>.</w:t>
      </w:r>
      <w:r w:rsidR="00B2521A">
        <w:rPr>
          <w:rFonts w:ascii="Arial" w:hAnsi="Arial" w:cs="Arial"/>
          <w:color w:val="000000"/>
          <w:lang w:val="mn-MN"/>
        </w:rPr>
        <w:t>8</w:t>
      </w:r>
      <w:r w:rsidR="00427505">
        <w:rPr>
          <w:rFonts w:ascii="Arial" w:hAnsi="Arial" w:cs="Arial"/>
          <w:color w:val="000000"/>
        </w:rPr>
        <w:t>%,</w:t>
      </w:r>
      <w:r w:rsidRPr="00A110E1">
        <w:rPr>
          <w:rFonts w:ascii="Arial" w:hAnsi="Arial" w:cs="Arial"/>
          <w:color w:val="000000"/>
        </w:rPr>
        <w:t xml:space="preserve"> гэр ахуйн барааны үнэ </w:t>
      </w:r>
      <w:r w:rsidR="00BF6DA2">
        <w:rPr>
          <w:rFonts w:ascii="Arial" w:hAnsi="Arial" w:cs="Arial"/>
          <w:color w:val="000000"/>
          <w:lang w:val="mn-MN"/>
        </w:rPr>
        <w:t>50</w:t>
      </w:r>
      <w:r w:rsidRPr="00A110E1">
        <w:rPr>
          <w:rFonts w:ascii="Arial" w:hAnsi="Arial" w:cs="Arial"/>
          <w:color w:val="000000"/>
          <w:lang w:val="mn-MN"/>
        </w:rPr>
        <w:t>.</w:t>
      </w:r>
      <w:r w:rsidR="00B2521A">
        <w:rPr>
          <w:rFonts w:ascii="Arial" w:hAnsi="Arial" w:cs="Arial"/>
          <w:color w:val="000000"/>
          <w:lang w:val="mn-MN"/>
        </w:rPr>
        <w:t>9</w:t>
      </w:r>
      <w:r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Pr="00A110E1">
        <w:rPr>
          <w:rFonts w:ascii="Arial" w:hAnsi="Arial" w:cs="Arial"/>
          <w:color w:val="000000"/>
        </w:rPr>
        <w:t>.</w:t>
      </w:r>
      <w:r w:rsidR="00B2521A">
        <w:rPr>
          <w:rFonts w:ascii="Arial" w:hAnsi="Arial" w:cs="Arial"/>
          <w:color w:val="000000"/>
          <w:lang w:val="mn-MN"/>
        </w:rPr>
        <w:t>1</w:t>
      </w:r>
      <w:r w:rsidR="00A74858">
        <w:rPr>
          <w:rFonts w:ascii="Arial" w:hAnsi="Arial" w:cs="Arial"/>
          <w:color w:val="000000"/>
        </w:rPr>
        <w:t>%, тээв</w:t>
      </w:r>
      <w:r w:rsidRPr="00A110E1">
        <w:rPr>
          <w:rFonts w:ascii="Arial" w:hAnsi="Arial" w:cs="Arial"/>
          <w:color w:val="000000"/>
        </w:rPr>
        <w:t>р</w:t>
      </w:r>
      <w:r w:rsidR="00A74858">
        <w:rPr>
          <w:rFonts w:ascii="Arial" w:hAnsi="Arial" w:cs="Arial"/>
          <w:color w:val="000000"/>
          <w:lang w:val="mn-MN"/>
        </w:rPr>
        <w:t>ийн</w:t>
      </w:r>
      <w:r w:rsidRPr="00A110E1">
        <w:rPr>
          <w:rFonts w:ascii="Arial" w:hAnsi="Arial" w:cs="Arial"/>
          <w:color w:val="000000"/>
        </w:rPr>
        <w:t xml:space="preserve"> үйлчилгээний үнэ </w:t>
      </w:r>
      <w:r w:rsidRPr="00A110E1">
        <w:rPr>
          <w:rFonts w:ascii="Arial" w:hAnsi="Arial" w:cs="Arial"/>
          <w:color w:val="000000"/>
          <w:lang w:val="mn-MN"/>
        </w:rPr>
        <w:t>2</w:t>
      </w:r>
      <w:r w:rsidRPr="00A110E1">
        <w:rPr>
          <w:rFonts w:ascii="Arial" w:hAnsi="Arial" w:cs="Arial"/>
          <w:color w:val="000000"/>
        </w:rPr>
        <w:t>6.8%-иар,  чөлөөт цаг, соёлын барааны бүлгийн дүн</w:t>
      </w:r>
      <w:r w:rsidR="00427505">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Pr="00A110E1">
        <w:rPr>
          <w:rFonts w:ascii="Arial" w:hAnsi="Arial" w:cs="Arial"/>
          <w:color w:val="000000"/>
        </w:rPr>
        <w:t>%-</w:t>
      </w:r>
      <w:r w:rsidRPr="00A110E1">
        <w:rPr>
          <w:rFonts w:ascii="Arial" w:hAnsi="Arial" w:cs="Arial"/>
          <w:color w:val="000000"/>
          <w:lang w:val="mn-MN"/>
        </w:rPr>
        <w:t>иар</w:t>
      </w:r>
      <w:r w:rsidR="00427505">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Pr="00A110E1">
        <w:rPr>
          <w:rFonts w:ascii="Arial" w:hAnsi="Arial" w:cs="Arial"/>
          <w:color w:val="000000"/>
        </w:rPr>
        <w:t xml:space="preserve"> дүн </w:t>
      </w:r>
      <w:r w:rsidR="00344BB6">
        <w:rPr>
          <w:rFonts w:ascii="Arial" w:hAnsi="Arial" w:cs="Arial"/>
          <w:color w:val="000000"/>
          <w:lang w:val="mn-MN"/>
        </w:rPr>
        <w:t>2</w:t>
      </w:r>
      <w:r w:rsidR="00294738">
        <w:rPr>
          <w:rFonts w:ascii="Arial" w:hAnsi="Arial" w:cs="Arial"/>
          <w:color w:val="000000"/>
          <w:lang w:val="mn-MN"/>
        </w:rPr>
        <w:t>.</w:t>
      </w:r>
      <w:r w:rsidR="000D1C97">
        <w:rPr>
          <w:rFonts w:ascii="Arial" w:hAnsi="Arial" w:cs="Arial"/>
          <w:color w:val="000000"/>
          <w:lang w:val="mn-MN"/>
        </w:rPr>
        <w:t>0</w:t>
      </w:r>
      <w:r w:rsidRPr="00A110E1">
        <w:rPr>
          <w:rFonts w:ascii="Arial" w:hAnsi="Arial" w:cs="Arial"/>
          <w:color w:val="000000"/>
          <w:lang w:val="mn-MN"/>
        </w:rPr>
        <w:t xml:space="preserve">%- </w:t>
      </w:r>
      <w:r w:rsidR="00EC2AF6">
        <w:rPr>
          <w:rFonts w:ascii="Arial" w:hAnsi="Arial" w:cs="Arial"/>
          <w:color w:val="000000"/>
        </w:rPr>
        <w:t>иар буурсан</w:t>
      </w:r>
      <w:r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FD3810" w:rsidP="002E3B7A">
      <w:pPr>
        <w:jc w:val="both"/>
        <w:rPr>
          <w:rFonts w:ascii="Arial" w:hAnsi="Arial" w:cs="Arial"/>
          <w:color w:val="000000"/>
        </w:rPr>
      </w:pPr>
      <w:r w:rsidRPr="00A110E1">
        <w:rPr>
          <w:rFonts w:ascii="Arial" w:hAnsi="Arial" w:cs="Arial"/>
          <w:color w:val="000000"/>
        </w:rPr>
        <w:object w:dxaOrig="12157" w:dyaOrig="5033">
          <v:shape id="_x0000_i1026" type="#_x0000_t75" style="width:482.25pt;height:270.75pt" o:ole="" o:bordertopcolor="this" o:borderleftcolor="this">
            <v:imagedata r:id="rId14" o:title=""/>
            <w10:bordertop type="single" width="4"/>
            <w10:borderleft type="single" width="4"/>
          </v:shape>
          <o:OLEObject Type="Embed" ProgID="Excel.Sheet.12" ShapeID="_x0000_i1026" DrawAspect="Content" ObjectID="_1485175737"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2E3B7A" w:rsidRPr="00026595" w:rsidRDefault="002E3B7A" w:rsidP="002E3B7A">
      <w:pPr>
        <w:autoSpaceDE w:val="0"/>
        <w:autoSpaceDN w:val="0"/>
        <w:adjustRightInd w:val="0"/>
        <w:spacing w:after="0" w:line="360" w:lineRule="auto"/>
        <w:jc w:val="both"/>
        <w:rPr>
          <w:rFonts w:ascii="Arial" w:hAnsi="Arial" w:cs="Arial"/>
          <w:lang w:val="en-AU"/>
        </w:rPr>
      </w:pPr>
      <w:r w:rsidRPr="00A110E1">
        <w:rPr>
          <w:rFonts w:ascii="Arial" w:hAnsi="Arial" w:cs="Arial"/>
          <w:b/>
          <w:bCs/>
          <w:lang w:val="mn-MN"/>
        </w:rPr>
        <w:t xml:space="preserve">2 </w:t>
      </w:r>
      <w:r w:rsidRPr="00A110E1">
        <w:rPr>
          <w:rFonts w:ascii="Arial" w:hAnsi="Arial" w:cs="Arial"/>
          <w:b/>
          <w:bCs/>
        </w:rPr>
        <w:t>ХАНШ, ИНФЛЯЦ</w:t>
      </w:r>
      <w:r w:rsidR="00EC2AF6">
        <w:rPr>
          <w:rFonts w:ascii="Arial" w:hAnsi="Arial" w:cs="Arial"/>
          <w:b/>
          <w:bCs/>
          <w:lang w:val="mn-MN"/>
        </w:rPr>
        <w:t xml:space="preserve"> </w:t>
      </w:r>
      <w:r w:rsidR="00EE1061">
        <w:rPr>
          <w:rFonts w:ascii="Arial" w:hAnsi="Arial" w:cs="Arial"/>
        </w:rPr>
        <w:t>төгрөгийн ам.доллартай</w:t>
      </w:r>
      <w:r w:rsidRPr="00A110E1">
        <w:rPr>
          <w:rFonts w:ascii="Arial" w:hAnsi="Arial" w:cs="Arial"/>
        </w:rPr>
        <w:t xml:space="preserve"> харьцах ханш 201</w:t>
      </w:r>
      <w:r w:rsidR="00004CB2">
        <w:rPr>
          <w:rFonts w:ascii="Arial" w:hAnsi="Arial" w:cs="Arial"/>
          <w:lang w:val="mn-MN"/>
        </w:rPr>
        <w:t>5</w:t>
      </w:r>
      <w:r w:rsidRPr="00A110E1">
        <w:rPr>
          <w:rFonts w:ascii="Arial" w:hAnsi="Arial" w:cs="Arial"/>
        </w:rPr>
        <w:t xml:space="preserve"> оны </w:t>
      </w:r>
      <w:r w:rsidR="0088314C">
        <w:rPr>
          <w:rFonts w:ascii="Arial" w:hAnsi="Arial" w:cs="Arial"/>
          <w:lang w:val="mn-MN"/>
        </w:rPr>
        <w:t>2</w:t>
      </w:r>
      <w:r w:rsidR="00D22AC9">
        <w:rPr>
          <w:rFonts w:ascii="Arial" w:hAnsi="Arial" w:cs="Arial"/>
        </w:rPr>
        <w:t xml:space="preserve">-р сарын </w:t>
      </w:r>
      <w:r w:rsidR="001C7C5A">
        <w:rPr>
          <w:rFonts w:ascii="Arial" w:hAnsi="Arial" w:cs="Arial"/>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EA74BD">
        <w:rPr>
          <w:rFonts w:ascii="Arial" w:hAnsi="Arial" w:cs="Arial"/>
          <w:lang w:val="mn-MN"/>
        </w:rPr>
        <w:t>1949.09</w:t>
      </w:r>
      <w:r w:rsidR="00D87142">
        <w:rPr>
          <w:rFonts w:ascii="Arial" w:hAnsi="Arial" w:cs="Arial"/>
        </w:rPr>
        <w:t xml:space="preserve"> төгрө</w:t>
      </w:r>
      <w:r w:rsidR="00004CB2">
        <w:rPr>
          <w:rFonts w:ascii="Arial" w:hAnsi="Arial" w:cs="Arial"/>
        </w:rPr>
        <w:t xml:space="preserve">г, Голомт банк </w:t>
      </w:r>
      <w:r w:rsidR="00EA74BD">
        <w:rPr>
          <w:rFonts w:ascii="Arial" w:hAnsi="Arial" w:cs="Arial"/>
          <w:lang w:val="mn-MN"/>
        </w:rPr>
        <w:t>1947.0</w:t>
      </w:r>
      <w:r w:rsidRPr="00A110E1">
        <w:rPr>
          <w:rFonts w:ascii="Arial" w:hAnsi="Arial" w:cs="Arial"/>
        </w:rPr>
        <w:t xml:space="preserve"> төгрөг, Худалдаа хөгж</w:t>
      </w:r>
      <w:r w:rsidR="00004CB2">
        <w:rPr>
          <w:rFonts w:ascii="Arial" w:hAnsi="Arial" w:cs="Arial"/>
        </w:rPr>
        <w:t>илийн банк</w:t>
      </w:r>
      <w:r w:rsidR="00004CB2">
        <w:rPr>
          <w:rFonts w:ascii="Arial" w:hAnsi="Arial" w:cs="Arial"/>
          <w:lang w:val="mn-MN"/>
        </w:rPr>
        <w:t xml:space="preserve"> </w:t>
      </w:r>
      <w:r w:rsidR="00EA74BD">
        <w:rPr>
          <w:rFonts w:ascii="Arial" w:hAnsi="Arial" w:cs="Arial"/>
          <w:lang w:val="mn-MN"/>
        </w:rPr>
        <w:t>1946.0</w:t>
      </w:r>
      <w:r w:rsidRPr="00A110E1">
        <w:rPr>
          <w:rFonts w:ascii="Arial" w:hAnsi="Arial" w:cs="Arial"/>
        </w:rPr>
        <w:t xml:space="preserve"> төгрөг, ХААН банк </w:t>
      </w:r>
      <w:r w:rsidR="00EA74BD">
        <w:rPr>
          <w:rFonts w:ascii="Arial" w:hAnsi="Arial" w:cs="Arial"/>
          <w:lang w:val="mn-MN"/>
        </w:rPr>
        <w:t>1946.0</w:t>
      </w:r>
      <w:r w:rsidRPr="00A110E1">
        <w:rPr>
          <w:rFonts w:ascii="Arial" w:hAnsi="Arial" w:cs="Arial"/>
        </w:rPr>
        <w:t xml:space="preserve"> төгрөгөөр тус тус авч байна. Монгол банкны ам.доллартай харьцах ханш</w:t>
      </w:r>
      <w:r w:rsidRPr="00A110E1">
        <w:rPr>
          <w:rFonts w:ascii="Arial" w:hAnsi="Arial" w:cs="Arial"/>
          <w:lang w:val="mn-MN"/>
        </w:rPr>
        <w:t>ий</w:t>
      </w:r>
      <w:r w:rsidRPr="00A110E1">
        <w:rPr>
          <w:rFonts w:ascii="Arial" w:hAnsi="Arial" w:cs="Arial"/>
        </w:rPr>
        <w:t>г 201</w:t>
      </w:r>
      <w:r w:rsidR="00EA74BD">
        <w:rPr>
          <w:rFonts w:ascii="Arial" w:hAnsi="Arial" w:cs="Arial"/>
          <w:lang w:val="mn-MN"/>
        </w:rPr>
        <w:t>5</w:t>
      </w:r>
      <w:r w:rsidRPr="00A110E1">
        <w:rPr>
          <w:rFonts w:ascii="Arial" w:hAnsi="Arial" w:cs="Arial"/>
          <w:lang w:val="mn-MN"/>
        </w:rPr>
        <w:t xml:space="preserve"> </w:t>
      </w:r>
      <w:r w:rsidR="00D87142">
        <w:rPr>
          <w:rFonts w:ascii="Arial" w:hAnsi="Arial" w:cs="Arial"/>
        </w:rPr>
        <w:t xml:space="preserve">оны </w:t>
      </w:r>
      <w:r w:rsidR="00004CB2">
        <w:rPr>
          <w:rFonts w:ascii="Arial" w:hAnsi="Arial" w:cs="Arial"/>
        </w:rPr>
        <w:t>1</w:t>
      </w:r>
      <w:r w:rsidRPr="00A110E1">
        <w:rPr>
          <w:rFonts w:ascii="Arial" w:hAnsi="Arial" w:cs="Arial"/>
        </w:rPr>
        <w:t xml:space="preserve">-р </w:t>
      </w:r>
      <w:r w:rsidRPr="00A110E1">
        <w:rPr>
          <w:rFonts w:ascii="Arial" w:hAnsi="Arial" w:cs="Arial"/>
          <w:lang w:val="mn-MN"/>
        </w:rPr>
        <w:t>сарын</w:t>
      </w:r>
      <w:r w:rsidR="00EC2AF6">
        <w:rPr>
          <w:rFonts w:ascii="Arial" w:hAnsi="Arial" w:cs="Arial"/>
          <w:lang w:val="mn-MN"/>
        </w:rPr>
        <w:t xml:space="preserve"> </w:t>
      </w:r>
      <w:r w:rsidR="001C7C5A">
        <w:rPr>
          <w:rFonts w:ascii="Arial" w:hAnsi="Arial" w:cs="Arial"/>
          <w:lang w:val="en-AU"/>
        </w:rPr>
        <w:t>8</w:t>
      </w:r>
      <w:r w:rsidRPr="00A110E1">
        <w:rPr>
          <w:rFonts w:ascii="Arial" w:hAnsi="Arial" w:cs="Arial"/>
        </w:rPr>
        <w:t>-</w:t>
      </w:r>
      <w:r w:rsidRPr="00A110E1">
        <w:rPr>
          <w:rFonts w:ascii="Arial" w:hAnsi="Arial" w:cs="Arial"/>
          <w:lang w:val="mn-MN"/>
        </w:rPr>
        <w:t>н</w:t>
      </w:r>
      <w:r w:rsidRPr="00A110E1">
        <w:rPr>
          <w:rFonts w:ascii="Arial" w:hAnsi="Arial" w:cs="Arial"/>
          <w:lang w:val="en-AU"/>
        </w:rPr>
        <w:t>aa</w:t>
      </w:r>
      <w:r w:rsidRPr="00A110E1">
        <w:rPr>
          <w:rFonts w:ascii="Arial" w:hAnsi="Arial" w:cs="Arial"/>
          <w:lang w:val="mn-MN"/>
        </w:rPr>
        <w:t xml:space="preserve">с </w:t>
      </w:r>
      <w:r w:rsidR="00EA74BD">
        <w:rPr>
          <w:rFonts w:ascii="Arial" w:hAnsi="Arial" w:cs="Arial"/>
          <w:lang w:val="mn-MN"/>
        </w:rPr>
        <w:t>24.19</w:t>
      </w:r>
      <w:r w:rsidR="00004CB2">
        <w:rPr>
          <w:rFonts w:ascii="Arial" w:hAnsi="Arial" w:cs="Arial"/>
        </w:rPr>
        <w:t xml:space="preserve"> төгрөгөөр буюу </w:t>
      </w:r>
      <w:r w:rsidR="00EA74BD">
        <w:rPr>
          <w:rFonts w:ascii="Arial" w:hAnsi="Arial" w:cs="Arial"/>
          <w:lang w:val="mn-MN"/>
        </w:rPr>
        <w:t>1.2</w:t>
      </w:r>
      <w:r w:rsidRPr="00A110E1">
        <w:rPr>
          <w:rFonts w:ascii="Arial" w:hAnsi="Arial" w:cs="Arial"/>
        </w:rPr>
        <w:t xml:space="preserve"> хувиар </w:t>
      </w:r>
      <w:r w:rsidR="00EC2AF6">
        <w:rPr>
          <w:rFonts w:ascii="Arial" w:hAnsi="Arial" w:cs="Arial"/>
          <w:lang w:val="mn-MN"/>
        </w:rPr>
        <w:t>өсч</w:t>
      </w:r>
      <w:r w:rsidR="00D0597C">
        <w:rPr>
          <w:rFonts w:ascii="Arial" w:hAnsi="Arial" w:cs="Arial"/>
          <w:lang w:val="mn-MN"/>
        </w:rPr>
        <w:t>ээ</w:t>
      </w:r>
      <w:r w:rsidRPr="00A110E1">
        <w:rPr>
          <w:rFonts w:ascii="Arial" w:hAnsi="Arial" w:cs="Arial"/>
        </w:rPr>
        <w:t>. 201</w:t>
      </w:r>
      <w:r w:rsidR="00004CB2">
        <w:rPr>
          <w:rFonts w:ascii="Arial" w:hAnsi="Arial" w:cs="Arial"/>
          <w:lang w:val="mn-MN"/>
        </w:rPr>
        <w:t>5</w:t>
      </w:r>
      <w:r w:rsidRPr="00A110E1">
        <w:rPr>
          <w:rFonts w:ascii="Arial" w:hAnsi="Arial" w:cs="Arial"/>
        </w:rPr>
        <w:t xml:space="preserve"> оны </w:t>
      </w:r>
      <w:r w:rsidR="00EA74BD">
        <w:rPr>
          <w:rFonts w:ascii="Arial" w:hAnsi="Arial" w:cs="Arial"/>
          <w:lang w:val="mn-MN"/>
        </w:rPr>
        <w:t>2</w:t>
      </w:r>
      <w:r w:rsidRPr="00A110E1">
        <w:rPr>
          <w:rFonts w:ascii="Arial" w:hAnsi="Arial" w:cs="Arial"/>
        </w:rPr>
        <w:t xml:space="preserve">-р сарын </w:t>
      </w:r>
      <w:r w:rsidR="001C7C5A">
        <w:rPr>
          <w:rFonts w:ascii="Arial" w:hAnsi="Arial" w:cs="Arial"/>
        </w:rPr>
        <w:t>8</w:t>
      </w:r>
      <w:r w:rsidRPr="00A110E1">
        <w:rPr>
          <w:rFonts w:ascii="Arial" w:hAnsi="Arial" w:cs="Arial"/>
        </w:rPr>
        <w:t xml:space="preserve">-ны өдөр </w:t>
      </w:r>
      <w:r w:rsidRPr="00A110E1">
        <w:rPr>
          <w:rFonts w:ascii="Arial" w:hAnsi="Arial" w:cs="Arial"/>
          <w:lang w:val="mn-MN"/>
        </w:rPr>
        <w:t>а</w:t>
      </w:r>
      <w:r w:rsidRPr="00A110E1">
        <w:rPr>
          <w:rFonts w:ascii="Arial" w:hAnsi="Arial" w:cs="Arial"/>
        </w:rPr>
        <w:t xml:space="preserve">м. доллар </w:t>
      </w:r>
      <w:r w:rsidR="00EA74BD">
        <w:rPr>
          <w:rFonts w:ascii="Arial" w:hAnsi="Arial" w:cs="Arial"/>
          <w:lang w:val="mn-MN"/>
        </w:rPr>
        <w:t>1949.09</w:t>
      </w:r>
      <w:r w:rsidR="00EC2AF6">
        <w:rPr>
          <w:rFonts w:ascii="Arial" w:hAnsi="Arial" w:cs="Arial"/>
        </w:rPr>
        <w:t xml:space="preserve">, </w:t>
      </w:r>
      <w:r w:rsidR="00EC2AF6">
        <w:rPr>
          <w:rFonts w:ascii="Arial" w:hAnsi="Arial" w:cs="Arial"/>
          <w:lang w:val="mn-MN"/>
        </w:rPr>
        <w:t>Е</w:t>
      </w:r>
      <w:r w:rsidRPr="00A110E1">
        <w:rPr>
          <w:rFonts w:ascii="Arial" w:hAnsi="Arial" w:cs="Arial"/>
        </w:rPr>
        <w:t>вро</w:t>
      </w:r>
      <w:r w:rsidR="00EC2AF6">
        <w:rPr>
          <w:rFonts w:ascii="Arial" w:hAnsi="Arial" w:cs="Arial"/>
          <w:lang w:val="mn-MN"/>
        </w:rPr>
        <w:t xml:space="preserve"> </w:t>
      </w:r>
      <w:r w:rsidR="00EA74BD">
        <w:rPr>
          <w:rFonts w:ascii="Arial" w:hAnsi="Arial" w:cs="Arial"/>
          <w:lang w:val="mn-MN"/>
        </w:rPr>
        <w:t>2232.39</w:t>
      </w:r>
      <w:r w:rsidRPr="00A110E1">
        <w:rPr>
          <w:rFonts w:ascii="Arial" w:hAnsi="Arial" w:cs="Arial"/>
        </w:rPr>
        <w:t xml:space="preserve">, Японы </w:t>
      </w:r>
      <w:r w:rsidR="001C7C5A">
        <w:rPr>
          <w:rFonts w:ascii="Arial" w:hAnsi="Arial" w:cs="Arial"/>
        </w:rPr>
        <w:t xml:space="preserve">иень </w:t>
      </w:r>
      <w:r w:rsidR="00EA74BD">
        <w:rPr>
          <w:rFonts w:ascii="Arial" w:hAnsi="Arial" w:cs="Arial"/>
          <w:lang w:val="mn-MN"/>
        </w:rPr>
        <w:t>16.61</w:t>
      </w:r>
      <w:r w:rsidRPr="00A110E1">
        <w:rPr>
          <w:rFonts w:ascii="Arial" w:hAnsi="Arial" w:cs="Arial"/>
        </w:rPr>
        <w:t xml:space="preserve">, Английн фунт </w:t>
      </w:r>
      <w:r w:rsidR="00EA74BD">
        <w:rPr>
          <w:rFonts w:ascii="Arial" w:hAnsi="Arial" w:cs="Arial"/>
          <w:lang w:val="mn-MN"/>
        </w:rPr>
        <w:t>2986.79</w:t>
      </w:r>
      <w:r w:rsidRPr="00A110E1">
        <w:rPr>
          <w:rFonts w:ascii="Arial" w:hAnsi="Arial" w:cs="Arial"/>
        </w:rPr>
        <w:t xml:space="preserve">, Хятадын юань </w:t>
      </w:r>
      <w:r w:rsidR="00EA74BD">
        <w:rPr>
          <w:rFonts w:ascii="Arial" w:hAnsi="Arial" w:cs="Arial"/>
          <w:lang w:val="mn-MN"/>
        </w:rPr>
        <w:t>312.16</w:t>
      </w:r>
      <w:r w:rsidRPr="00A110E1">
        <w:rPr>
          <w:rFonts w:ascii="Arial" w:hAnsi="Arial" w:cs="Arial"/>
        </w:rPr>
        <w:t>, Өмнөд Солонгосын вон</w:t>
      </w:r>
      <w:r w:rsidR="00EC2AF6">
        <w:rPr>
          <w:rFonts w:ascii="Arial" w:hAnsi="Arial" w:cs="Arial"/>
          <w:lang w:val="mn-MN"/>
        </w:rPr>
        <w:t xml:space="preserve"> </w:t>
      </w:r>
      <w:r w:rsidR="00EA74BD">
        <w:rPr>
          <w:rFonts w:ascii="Arial" w:hAnsi="Arial" w:cs="Arial"/>
          <w:lang w:val="mn-MN"/>
        </w:rPr>
        <w:t>1.79</w:t>
      </w:r>
      <w:r w:rsidR="001C7C5A">
        <w:rPr>
          <w:rFonts w:ascii="Arial" w:hAnsi="Arial" w:cs="Arial"/>
        </w:rPr>
        <w:t xml:space="preserve">, Оросын рубль </w:t>
      </w:r>
      <w:r w:rsidR="00EA74BD">
        <w:rPr>
          <w:rFonts w:ascii="Arial" w:hAnsi="Arial" w:cs="Arial"/>
          <w:lang w:val="mn-MN"/>
        </w:rPr>
        <w:t>29.52</w:t>
      </w:r>
      <w:r w:rsidRPr="00A110E1">
        <w:rPr>
          <w:rFonts w:ascii="Arial" w:hAnsi="Arial" w:cs="Arial"/>
        </w:rPr>
        <w:t xml:space="preserve">, Тайваны доллар </w:t>
      </w:r>
      <w:r w:rsidR="00EA74BD">
        <w:rPr>
          <w:rFonts w:ascii="Arial" w:hAnsi="Arial" w:cs="Arial"/>
          <w:lang w:val="mn-MN"/>
        </w:rPr>
        <w:t>61.98</w:t>
      </w:r>
      <w:r w:rsidR="005448C0">
        <w:rPr>
          <w:rFonts w:ascii="Arial" w:hAnsi="Arial" w:cs="Arial"/>
        </w:rPr>
        <w:t>, Энэтхэгийн</w:t>
      </w:r>
      <w:r w:rsidR="00BA5159">
        <w:rPr>
          <w:rFonts w:ascii="Arial" w:hAnsi="Arial" w:cs="Arial"/>
        </w:rPr>
        <w:t xml:space="preserve"> рупи </w:t>
      </w:r>
      <w:r w:rsidR="00EA74BD">
        <w:rPr>
          <w:rFonts w:ascii="Arial" w:hAnsi="Arial" w:cs="Arial"/>
          <w:lang w:val="mn-MN"/>
        </w:rPr>
        <w:t>31.56</w:t>
      </w:r>
      <w:r w:rsidR="005448C0">
        <w:rPr>
          <w:rFonts w:ascii="Arial" w:hAnsi="Arial" w:cs="Arial"/>
        </w:rPr>
        <w:t xml:space="preserve"> төгрөгийн ханштай </w:t>
      </w:r>
      <w:r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Pr="00A110E1">
        <w:rPr>
          <w:rFonts w:ascii="Arial" w:hAnsi="Arial" w:cs="Arial"/>
          <w:lang w:val="mn-MN"/>
        </w:rPr>
        <w:t>0</w:t>
      </w:r>
      <w:r w:rsidRPr="00A110E1">
        <w:rPr>
          <w:rFonts w:ascii="Arial" w:hAnsi="Arial" w:cs="Arial"/>
        </w:rPr>
        <w:t xml:space="preserve"> төгрөг, 2005 онд  1121</w:t>
      </w:r>
      <w:r w:rsidR="00EC2AF6">
        <w:rPr>
          <w:rFonts w:ascii="Arial" w:hAnsi="Arial" w:cs="Arial"/>
          <w:lang w:val="mn-MN"/>
        </w:rPr>
        <w:t>.</w:t>
      </w:r>
      <w:r w:rsidRPr="00A110E1">
        <w:rPr>
          <w:rFonts w:ascii="Arial" w:hAnsi="Arial" w:cs="Arial"/>
          <w:lang w:val="mn-MN"/>
        </w:rPr>
        <w:t>0</w:t>
      </w:r>
      <w:r w:rsidRPr="00A110E1">
        <w:rPr>
          <w:rFonts w:ascii="Arial" w:hAnsi="Arial" w:cs="Arial"/>
        </w:rPr>
        <w:t xml:space="preserve"> төгрөг,  2010 онд 1257.18 төгрөг</w:t>
      </w:r>
      <w:r w:rsidR="00EC2AF6">
        <w:rPr>
          <w:rFonts w:ascii="Arial" w:hAnsi="Arial" w:cs="Arial"/>
        </w:rPr>
        <w:t>,</w:t>
      </w:r>
      <w:r w:rsidRPr="00A110E1">
        <w:rPr>
          <w:rFonts w:ascii="Arial" w:hAnsi="Arial" w:cs="Arial"/>
        </w:rPr>
        <w:t xml:space="preserve"> 2011 оны эцсийн байдлаар 1412.25 төгрөг</w:t>
      </w:r>
      <w:r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r w:rsidRPr="00A110E1">
        <w:rPr>
          <w:rFonts w:ascii="Arial" w:hAnsi="Arial" w:cs="Arial"/>
        </w:rPr>
        <w:t xml:space="preserve"> </w:t>
      </w:r>
    </w:p>
    <w:p w:rsidR="00544D33" w:rsidRPr="00A110E1" w:rsidRDefault="0088314C" w:rsidP="002E3B7A">
      <w:pPr>
        <w:autoSpaceDE w:val="0"/>
        <w:autoSpaceDN w:val="0"/>
        <w:adjustRightInd w:val="0"/>
        <w:spacing w:after="0" w:line="360" w:lineRule="auto"/>
        <w:ind w:right="-170"/>
        <w:jc w:val="both"/>
        <w:rPr>
          <w:rFonts w:ascii="Arial" w:hAnsi="Arial" w:cs="Arial"/>
        </w:rPr>
      </w:pPr>
      <w:r>
        <w:rPr>
          <w:rFonts w:ascii="Arial" w:hAnsi="Arial" w:cs="Arial"/>
          <w:lang w:val="mn-MN"/>
        </w:rPr>
        <w:t>2</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30</w:t>
      </w:r>
      <w:r w:rsidR="00F2555E">
        <w:rPr>
          <w:rFonts w:ascii="Arial" w:hAnsi="Arial" w:cs="Arial"/>
        </w:rPr>
        <w:t>3</w:t>
      </w:r>
      <w:r w:rsidR="000F71AF">
        <w:rPr>
          <w:rFonts w:ascii="Arial" w:hAnsi="Arial" w:cs="Arial"/>
          <w:lang w:val="mn-MN"/>
        </w:rPr>
        <w:t>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17</w:t>
      </w:r>
      <w:r w:rsidR="00F2555E">
        <w:rPr>
          <w:rFonts w:ascii="Arial" w:hAnsi="Arial" w:cs="Arial"/>
        </w:rPr>
        <w:t>57</w:t>
      </w:r>
      <w:r w:rsidR="001C02A1">
        <w:rPr>
          <w:rFonts w:ascii="Arial" w:hAnsi="Arial" w:cs="Arial"/>
        </w:rPr>
        <w:t xml:space="preserve"> аж</w:t>
      </w:r>
      <w:r w:rsidRPr="00A110E1">
        <w:rPr>
          <w:rFonts w:ascii="Arial" w:hAnsi="Arial" w:cs="Arial"/>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58.</w:t>
      </w:r>
      <w:r w:rsidR="00F2555E">
        <w:rPr>
          <w:rFonts w:ascii="Arial" w:hAnsi="Arial" w:cs="Arial"/>
        </w:rPr>
        <w:t>0</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1C02A1">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w:t>
      </w:r>
      <w:r w:rsidR="00F2555E">
        <w:rPr>
          <w:rFonts w:ascii="Arial" w:hAnsi="Arial" w:cs="Arial"/>
        </w:rPr>
        <w:t>73</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34.4</w:t>
      </w:r>
      <w:r w:rsidR="000F71AF">
        <w:rPr>
          <w:rFonts w:ascii="Arial" w:hAnsi="Arial" w:cs="Arial"/>
        </w:rPr>
        <w:t xml:space="preserve"> хувь нь ажлаа огт эхлээгүй, </w:t>
      </w:r>
      <w:r w:rsidR="00F2555E">
        <w:rPr>
          <w:rFonts w:ascii="Arial" w:hAnsi="Arial" w:cs="Arial"/>
        </w:rPr>
        <w:t>53,3</w:t>
      </w:r>
      <w:r w:rsidR="001C02A1">
        <w:rPr>
          <w:rFonts w:ascii="Arial" w:hAnsi="Arial" w:cs="Arial"/>
        </w:rPr>
        <w:t xml:space="preserve"> хувь түр зогссон,</w:t>
      </w:r>
      <w:r w:rsidRPr="00A110E1">
        <w:rPr>
          <w:rFonts w:ascii="Arial" w:hAnsi="Arial" w:cs="Arial"/>
        </w:rPr>
        <w:t xml:space="preserve"> </w:t>
      </w:r>
      <w:r w:rsidR="00F2555E">
        <w:rPr>
          <w:rFonts w:ascii="Arial" w:hAnsi="Arial" w:cs="Arial"/>
        </w:rPr>
        <w:t>11</w:t>
      </w:r>
      <w:r w:rsidR="000F71AF">
        <w:rPr>
          <w:rFonts w:ascii="Arial" w:hAnsi="Arial" w:cs="Arial"/>
          <w:lang w:val="mn-MN"/>
        </w:rPr>
        <w:t>.</w:t>
      </w:r>
      <w:r w:rsidR="00F2555E">
        <w:rPr>
          <w:rFonts w:ascii="Arial" w:hAnsi="Arial" w:cs="Arial"/>
        </w:rPr>
        <w:t>1</w:t>
      </w:r>
      <w:r w:rsidR="001C02A1">
        <w:rPr>
          <w:rFonts w:ascii="Arial" w:hAnsi="Arial" w:cs="Arial"/>
        </w:rPr>
        <w:t xml:space="preserve"> хувь нь бүр зогссон,</w:t>
      </w:r>
      <w:r w:rsidRPr="00A110E1">
        <w:rPr>
          <w:rFonts w:ascii="Arial" w:hAnsi="Arial" w:cs="Arial"/>
        </w:rPr>
        <w:t xml:space="preserve"> </w:t>
      </w:r>
      <w:r w:rsidR="00F2555E">
        <w:rPr>
          <w:rFonts w:ascii="Arial" w:hAnsi="Arial" w:cs="Arial"/>
        </w:rPr>
        <w:t>1</w:t>
      </w:r>
      <w:r w:rsidR="000F71AF">
        <w:rPr>
          <w:rFonts w:ascii="Arial" w:hAnsi="Arial" w:cs="Arial"/>
          <w:lang w:val="mn-MN"/>
        </w:rPr>
        <w:t>.</w:t>
      </w:r>
      <w:r w:rsidR="00F2555E">
        <w:rPr>
          <w:rFonts w:ascii="Arial" w:hAnsi="Arial" w:cs="Arial"/>
        </w:rPr>
        <w:t>2</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967C0F" w:rsidRDefault="00967C0F" w:rsidP="002E3B7A">
      <w:pPr>
        <w:autoSpaceDE w:val="0"/>
        <w:autoSpaceDN w:val="0"/>
        <w:adjustRightInd w:val="0"/>
        <w:spacing w:after="0" w:line="360" w:lineRule="auto"/>
        <w:ind w:firstLine="720"/>
        <w:jc w:val="both"/>
        <w:rPr>
          <w:rFonts w:ascii="Arial" w:hAnsi="Arial" w:cs="Arial"/>
        </w:rPr>
      </w:pPr>
    </w:p>
    <w:p w:rsidR="00967C0F" w:rsidRPr="00967C0F" w:rsidRDefault="00967C0F"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FE40D8"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8" w:dyaOrig="3271">
          <v:shape id="_x0000_i1027" type="#_x0000_t75" style="width:485.25pt;height:141pt" o:ole="">
            <v:imagedata r:id="rId17" o:title=""/>
          </v:shape>
          <o:OLEObject Type="Embed" ProgID="Excel.Sheet.12" ShapeID="_x0000_i1027" DrawAspect="Content" ObjectID="_1485175738"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Default="00A35C87" w:rsidP="002E3B7A">
      <w:pPr>
        <w:spacing w:after="0" w:line="240" w:lineRule="auto"/>
        <w:jc w:val="both"/>
        <w:rPr>
          <w:rFonts w:ascii="Arial" w:hAnsi="Arial" w:cs="Arial"/>
          <w:b/>
        </w:rPr>
      </w:pPr>
      <w:r w:rsidRPr="00A110E1">
        <w:rPr>
          <w:rFonts w:ascii="Arial" w:hAnsi="Arial" w:cs="Arial"/>
          <w:b/>
          <w:lang w:val="mn-MN"/>
        </w:rPr>
        <w:object w:dxaOrig="8956" w:dyaOrig="5258">
          <v:shape id="_x0000_i1028" type="#_x0000_t75" style="width:435pt;height:305.25pt" o:ole="">
            <v:imagedata r:id="rId19" o:title=""/>
          </v:shape>
          <o:OLEObject Type="Embed" ProgID="Excel.Sheet.12" ShapeID="_x0000_i1028" DrawAspect="Content" ObjectID="_1485175739" r:id="rId20"/>
        </w:object>
      </w: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000F2E74">
        <w:rPr>
          <w:rFonts w:ascii="Arial" w:hAnsi="Arial" w:cs="Arial"/>
          <w:b/>
          <w:bCs/>
          <w:iCs/>
        </w:rPr>
        <w:t xml:space="preserve"> </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0F2E74">
        <w:rPr>
          <w:rFonts w:ascii="Arial" w:hAnsi="Arial" w:cs="Arial"/>
        </w:rPr>
        <w:t xml:space="preserve"> </w:t>
      </w:r>
      <w:r w:rsidRPr="00A110E1">
        <w:rPr>
          <w:rFonts w:ascii="Arial" w:hAnsi="Arial" w:cs="Arial"/>
        </w:rPr>
        <w:t>аймаг дахь монгол банкны</w:t>
      </w:r>
      <w:r w:rsidR="000F2E74">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E15C55">
        <w:rPr>
          <w:rFonts w:ascii="Arial" w:hAnsi="Arial" w:cs="Arial"/>
          <w:lang w:val="mn-MN"/>
        </w:rPr>
        <w:t>5</w:t>
      </w:r>
      <w:r w:rsidRPr="00A110E1">
        <w:rPr>
          <w:rFonts w:ascii="Arial" w:hAnsi="Arial" w:cs="Arial"/>
        </w:rPr>
        <w:t xml:space="preserve"> он</w:t>
      </w:r>
      <w:r w:rsidR="00D93178">
        <w:rPr>
          <w:rFonts w:ascii="Arial" w:hAnsi="Arial" w:cs="Arial"/>
          <w:lang w:val="mn-MN"/>
        </w:rPr>
        <w:t>ы</w:t>
      </w:r>
      <w:r w:rsidR="000F2E74">
        <w:rPr>
          <w:rFonts w:ascii="Arial" w:hAnsi="Arial" w:cs="Arial"/>
        </w:rPr>
        <w:t xml:space="preserve"> </w:t>
      </w:r>
      <w:r w:rsidR="00D96EBA">
        <w:rPr>
          <w:rFonts w:ascii="Arial" w:hAnsi="Arial" w:cs="Arial"/>
          <w:lang w:val="mn-MN"/>
        </w:rPr>
        <w:t>1</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1C02A1">
        <w:rPr>
          <w:rFonts w:ascii="Arial" w:hAnsi="Arial" w:cs="Arial"/>
          <w:lang w:val="mn-MN"/>
        </w:rPr>
        <w:t xml:space="preserve"> </w:t>
      </w:r>
      <w:r w:rsidRPr="00A110E1">
        <w:rPr>
          <w:rFonts w:ascii="Arial" w:hAnsi="Arial" w:cs="Arial"/>
        </w:rPr>
        <w:t xml:space="preserve">иргэдэд олгосон зээлийн өрийн үлдэгдэл </w:t>
      </w:r>
      <w:r w:rsidR="00D93178">
        <w:rPr>
          <w:rFonts w:ascii="Arial" w:hAnsi="Arial" w:cs="Arial"/>
          <w:lang w:val="mn-MN"/>
        </w:rPr>
        <w:t>232.6</w:t>
      </w:r>
      <w:r w:rsidR="001C02A1">
        <w:rPr>
          <w:rFonts w:ascii="Arial" w:hAnsi="Arial" w:cs="Arial"/>
          <w:lang w:val="mn-MN"/>
        </w:rPr>
        <w:t xml:space="preserve"> </w:t>
      </w:r>
      <w:r w:rsidRPr="00A110E1">
        <w:rPr>
          <w:rFonts w:ascii="Arial" w:hAnsi="Arial" w:cs="Arial"/>
        </w:rPr>
        <w:t>тэр бум төгрөг, үүнээс чанаргүй зээлийн өрийн үлдэгдэл</w:t>
      </w:r>
      <w:r w:rsidR="000F2E74">
        <w:rPr>
          <w:rFonts w:ascii="Arial" w:hAnsi="Arial" w:cs="Arial"/>
        </w:rPr>
        <w:t xml:space="preserve"> </w:t>
      </w:r>
      <w:r w:rsidR="00D93178">
        <w:rPr>
          <w:rFonts w:ascii="Arial" w:hAnsi="Arial" w:cs="Arial"/>
          <w:lang w:val="mn-MN"/>
        </w:rPr>
        <w:t>4.7</w:t>
      </w:r>
      <w:r w:rsidR="000F2E74">
        <w:rPr>
          <w:rFonts w:ascii="Arial" w:hAnsi="Arial" w:cs="Arial"/>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E15C55">
        <w:rPr>
          <w:rFonts w:ascii="Arial" w:hAnsi="Arial" w:cs="Arial"/>
          <w:color w:val="000000"/>
          <w:lang w:val="mn-MN"/>
        </w:rPr>
        <w:t>5</w:t>
      </w:r>
      <w:r w:rsidR="00DC0A5C" w:rsidRPr="00A110E1">
        <w:rPr>
          <w:rFonts w:ascii="Arial" w:hAnsi="Arial" w:cs="Arial"/>
          <w:color w:val="000000"/>
          <w:lang w:val="mn-MN"/>
        </w:rPr>
        <w:t xml:space="preserve"> оны </w:t>
      </w:r>
      <w:r w:rsidR="00D96EBA">
        <w:rPr>
          <w:rFonts w:ascii="Arial" w:hAnsi="Arial" w:cs="Arial"/>
          <w:color w:val="000000"/>
          <w:lang w:val="mn-MN"/>
        </w:rPr>
        <w:t>1</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D93178">
        <w:rPr>
          <w:rFonts w:ascii="Arial" w:hAnsi="Arial" w:cs="Arial"/>
          <w:color w:val="000000"/>
          <w:lang w:val="mn-MN"/>
        </w:rPr>
        <w:t>95.1</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D93178">
        <w:rPr>
          <w:rFonts w:ascii="Arial" w:hAnsi="Arial" w:cs="Arial"/>
          <w:lang w:val="mn-MN"/>
        </w:rPr>
        <w:t>9.8</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r w:rsidR="00D56808">
        <w:rPr>
          <w:rFonts w:ascii="Arial" w:hAnsi="Arial" w:cs="Arial"/>
          <w:b/>
          <w:color w:val="000000"/>
          <w:lang w:val="mn-MN"/>
        </w:rPr>
        <w:t xml:space="preserve">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D93178" w:rsidP="002E3B7A">
      <w:pPr>
        <w:jc w:val="both"/>
        <w:rPr>
          <w:rFonts w:ascii="Arial" w:hAnsi="Arial" w:cs="Arial"/>
        </w:rPr>
      </w:pPr>
      <w:r w:rsidRPr="00A110E1">
        <w:rPr>
          <w:rFonts w:ascii="Arial" w:hAnsi="Arial" w:cs="Arial"/>
        </w:rPr>
        <w:object w:dxaOrig="14558" w:dyaOrig="2326">
          <v:shape id="_x0000_i1029" type="#_x0000_t75" style="width:485.25pt;height:120pt" o:ole="">
            <v:imagedata r:id="rId21" o:title=""/>
          </v:shape>
          <o:OLEObject Type="Embed" ProgID="Excel.Sheet.12" ShapeID="_x0000_i1029" DrawAspect="Content" ObjectID="_1485175740"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D46349">
        <w:rPr>
          <w:rFonts w:ascii="Arial" w:hAnsi="Arial" w:cs="Arial"/>
          <w:lang w:val="mn-MN"/>
        </w:rPr>
        <w:t xml:space="preserve">5 оны 1-р сарын мэдээгээр </w:t>
      </w:r>
      <w:r w:rsidRPr="00A110E1">
        <w:rPr>
          <w:rFonts w:ascii="Arial" w:hAnsi="Arial" w:cs="Arial"/>
        </w:rPr>
        <w:t>улс, орон нутгийн төсвийн орлогын төлөвлөгөө</w:t>
      </w:r>
      <w:r w:rsidR="000F2E74">
        <w:rPr>
          <w:rFonts w:ascii="Arial" w:hAnsi="Arial" w:cs="Arial"/>
        </w:rPr>
        <w:t xml:space="preserve"> </w:t>
      </w:r>
      <w:r w:rsidR="00F9394C">
        <w:rPr>
          <w:rFonts w:ascii="Arial" w:hAnsi="Arial" w:cs="Arial"/>
          <w:lang w:val="mn-MN"/>
        </w:rPr>
        <w:t>35.4</w:t>
      </w:r>
      <w:r w:rsidRPr="00A110E1">
        <w:rPr>
          <w:rFonts w:ascii="Arial" w:hAnsi="Arial" w:cs="Arial"/>
        </w:rPr>
        <w:t xml:space="preserve"> хувиар буюу </w:t>
      </w:r>
      <w:r w:rsidR="00F9394C">
        <w:rPr>
          <w:rFonts w:ascii="Arial" w:hAnsi="Arial" w:cs="Arial"/>
          <w:lang w:val="mn-MN"/>
        </w:rPr>
        <w:t>517.5</w:t>
      </w:r>
      <w:r w:rsidRPr="00A110E1">
        <w:rPr>
          <w:rFonts w:ascii="Arial" w:hAnsi="Arial" w:cs="Arial"/>
        </w:rPr>
        <w:t xml:space="preserve"> сая төгрөгөөр</w:t>
      </w:r>
      <w:r w:rsidR="00D56808">
        <w:rPr>
          <w:rFonts w:ascii="Arial" w:hAnsi="Arial" w:cs="Arial"/>
          <w:lang w:val="mn-MN"/>
        </w:rPr>
        <w:t xml:space="preserve"> </w:t>
      </w:r>
      <w:r w:rsidR="003B6D09">
        <w:rPr>
          <w:rFonts w:ascii="Arial" w:hAnsi="Arial" w:cs="Arial"/>
          <w:lang w:val="mn-MN"/>
        </w:rPr>
        <w:t>тасарч,</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F9394C">
        <w:rPr>
          <w:rFonts w:ascii="Arial" w:hAnsi="Arial" w:cs="Arial"/>
          <w:lang w:val="mn-MN"/>
        </w:rPr>
        <w:t>28.6</w:t>
      </w:r>
      <w:r w:rsidR="003E586B" w:rsidRPr="00A110E1">
        <w:rPr>
          <w:rFonts w:ascii="Arial" w:hAnsi="Arial" w:cs="Arial"/>
        </w:rPr>
        <w:t xml:space="preserve"> хувиар буюу </w:t>
      </w:r>
      <w:r w:rsidR="00F9394C">
        <w:rPr>
          <w:rFonts w:ascii="Arial" w:hAnsi="Arial" w:cs="Arial"/>
          <w:lang w:val="mn-MN"/>
        </w:rPr>
        <w:t>371.9</w:t>
      </w:r>
      <w:r w:rsidRPr="00A110E1">
        <w:rPr>
          <w:rFonts w:ascii="Arial" w:hAnsi="Arial" w:cs="Arial"/>
        </w:rPr>
        <w:t xml:space="preserve"> сая төгрөгөөр</w:t>
      </w:r>
      <w:r w:rsidR="00F9394C">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F9394C">
        <w:rPr>
          <w:rFonts w:ascii="Arial" w:hAnsi="Arial" w:cs="Arial"/>
          <w:lang w:val="mn-MN"/>
        </w:rPr>
        <w:t>9.8 дахин бага</w:t>
      </w:r>
      <w:r w:rsidR="003E586B" w:rsidRPr="00A110E1">
        <w:rPr>
          <w:rFonts w:ascii="Arial" w:hAnsi="Arial" w:cs="Arial"/>
        </w:rPr>
        <w:t xml:space="preserve">  буюу </w:t>
      </w:r>
      <w:r w:rsidR="00F9394C">
        <w:rPr>
          <w:rFonts w:ascii="Arial" w:hAnsi="Arial" w:cs="Arial"/>
          <w:lang w:val="mn-MN"/>
        </w:rPr>
        <w:t>145.5</w:t>
      </w:r>
      <w:r w:rsidRPr="00A110E1">
        <w:rPr>
          <w:rFonts w:ascii="Arial" w:hAnsi="Arial" w:cs="Arial"/>
        </w:rPr>
        <w:t xml:space="preserve"> сая төгрөгөөр</w:t>
      </w:r>
      <w:r w:rsidR="00D56808">
        <w:rPr>
          <w:rFonts w:ascii="Arial" w:hAnsi="Arial" w:cs="Arial"/>
          <w:lang w:val="mn-MN"/>
        </w:rPr>
        <w:t xml:space="preserve"> </w:t>
      </w:r>
      <w:r w:rsidR="00F9394C">
        <w:rPr>
          <w:rFonts w:ascii="Arial" w:hAnsi="Arial" w:cs="Arial"/>
          <w:lang w:val="mn-MN"/>
        </w:rPr>
        <w:t xml:space="preserve">тус тус </w:t>
      </w:r>
      <w:r w:rsidR="001D7531">
        <w:rPr>
          <w:rFonts w:ascii="Arial" w:hAnsi="Arial" w:cs="Arial"/>
          <w:lang w:val="mn-MN"/>
        </w:rPr>
        <w:t>тасарсан</w:t>
      </w:r>
      <w:r w:rsidRPr="00A110E1">
        <w:rPr>
          <w:rFonts w:ascii="Arial" w:hAnsi="Arial" w:cs="Arial"/>
        </w:rPr>
        <w:t xml:space="preserve"> байна.</w:t>
      </w:r>
    </w:p>
    <w:p w:rsidR="002E3B7A" w:rsidRPr="00070FB9"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Аж ахуйн нэгж, байгууллагын орлогын албан татварын төлөвлөгөө</w:t>
      </w:r>
      <w:r w:rsidR="00D56808">
        <w:rPr>
          <w:rFonts w:ascii="Arial" w:hAnsi="Arial" w:cs="Arial"/>
          <w:lang w:val="mn-MN"/>
        </w:rPr>
        <w:t xml:space="preserve"> </w:t>
      </w:r>
      <w:r w:rsidR="00995356">
        <w:rPr>
          <w:rFonts w:ascii="Arial" w:hAnsi="Arial" w:cs="Arial"/>
          <w:lang w:val="mn-MN"/>
        </w:rPr>
        <w:t>93.2</w:t>
      </w:r>
      <w:r w:rsidR="00BE6CC4">
        <w:rPr>
          <w:rFonts w:ascii="Arial" w:hAnsi="Arial" w:cs="Arial"/>
          <w:lang w:val="mn-MN"/>
        </w:rPr>
        <w:t xml:space="preserve"> хувиар</w:t>
      </w:r>
      <w:r w:rsidRPr="00A110E1">
        <w:rPr>
          <w:rFonts w:ascii="Arial" w:hAnsi="Arial" w:cs="Arial"/>
          <w:lang w:val="mn-MN"/>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995356">
        <w:rPr>
          <w:rFonts w:ascii="Arial" w:hAnsi="Arial" w:cs="Arial"/>
          <w:lang w:val="mn-MN"/>
        </w:rPr>
        <w:t>36.5</w:t>
      </w:r>
      <w:r w:rsidR="00456F22">
        <w:rPr>
          <w:rFonts w:ascii="Arial" w:hAnsi="Arial" w:cs="Arial"/>
          <w:lang w:val="mn-MN"/>
        </w:rPr>
        <w:t xml:space="preserve"> хувиар</w:t>
      </w:r>
      <w:r w:rsidR="00995356">
        <w:rPr>
          <w:rFonts w:ascii="Arial" w:hAnsi="Arial" w:cs="Arial"/>
          <w:lang w:val="mn-MN"/>
        </w:rPr>
        <w:t>, бусад татвар төлбөр хураамжийн төлөвлөгөө 26.2 хувиар т</w:t>
      </w:r>
      <w:r w:rsidRPr="00A110E1">
        <w:rPr>
          <w:rFonts w:ascii="Arial" w:hAnsi="Arial" w:cs="Arial"/>
          <w:lang w:val="mn-MN"/>
        </w:rPr>
        <w:t xml:space="preserve">ус тус </w:t>
      </w:r>
      <w:r w:rsidR="00995356">
        <w:rPr>
          <w:rFonts w:ascii="Arial" w:hAnsi="Arial" w:cs="Arial"/>
          <w:lang w:val="mn-MN"/>
        </w:rPr>
        <w:t xml:space="preserve"> тасарч </w:t>
      </w:r>
      <w:r w:rsidR="00344A83">
        <w:rPr>
          <w:rFonts w:ascii="Arial" w:hAnsi="Arial" w:cs="Arial"/>
          <w:lang w:val="mn-MN"/>
        </w:rPr>
        <w:t>биелсэн</w:t>
      </w:r>
      <w:r w:rsidR="00070FB9">
        <w:rPr>
          <w:rFonts w:ascii="Arial" w:hAnsi="Arial" w:cs="Arial"/>
          <w:lang w:val="mn-MN"/>
        </w:rPr>
        <w:t xml:space="preserve"> байна.</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D93D59" w:rsidRPr="00A110E1">
        <w:rPr>
          <w:rFonts w:ascii="Arial" w:hAnsi="Arial" w:cs="Arial"/>
        </w:rPr>
        <w:t xml:space="preserve">хэлтэс </w:t>
      </w:r>
      <w:r w:rsidR="00995356">
        <w:rPr>
          <w:rFonts w:ascii="Arial" w:hAnsi="Arial" w:cs="Arial"/>
          <w:lang w:val="mn-MN"/>
        </w:rPr>
        <w:t>34.4</w:t>
      </w:r>
      <w:r w:rsidR="00D56808">
        <w:rPr>
          <w:rFonts w:ascii="Arial" w:hAnsi="Arial" w:cs="Arial"/>
          <w:lang w:val="mn-MN"/>
        </w:rPr>
        <w:t xml:space="preserve"> </w:t>
      </w:r>
      <w:r w:rsidR="00D93D59" w:rsidRPr="00A110E1">
        <w:rPr>
          <w:rFonts w:ascii="Arial" w:hAnsi="Arial" w:cs="Arial"/>
        </w:rPr>
        <w:t xml:space="preserve">хувиар буюу </w:t>
      </w:r>
      <w:r w:rsidR="00995356">
        <w:rPr>
          <w:rFonts w:ascii="Arial" w:hAnsi="Arial" w:cs="Arial"/>
          <w:lang w:val="mn-MN"/>
        </w:rPr>
        <w:t>455.2</w:t>
      </w:r>
      <w:r w:rsidR="00D56808">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5D46B8">
        <w:rPr>
          <w:rFonts w:ascii="Arial" w:hAnsi="Arial" w:cs="Arial"/>
          <w:lang w:val="mn-MN"/>
        </w:rPr>
        <w:t xml:space="preserve"> </w:t>
      </w:r>
      <w:r w:rsidR="005D46B8" w:rsidRPr="00A110E1">
        <w:rPr>
          <w:rFonts w:ascii="Arial" w:hAnsi="Arial" w:cs="Arial"/>
        </w:rPr>
        <w:t xml:space="preserve">Дархан сум </w:t>
      </w:r>
      <w:r w:rsidR="005D46B8">
        <w:rPr>
          <w:rFonts w:ascii="Arial" w:hAnsi="Arial" w:cs="Arial"/>
          <w:lang w:val="mn-MN"/>
        </w:rPr>
        <w:t xml:space="preserve">46.9 </w:t>
      </w:r>
      <w:r w:rsidR="005D46B8">
        <w:rPr>
          <w:rFonts w:ascii="Arial" w:hAnsi="Arial" w:cs="Arial"/>
        </w:rPr>
        <w:t xml:space="preserve">хувиар буюу </w:t>
      </w:r>
      <w:r w:rsidR="005D46B8">
        <w:rPr>
          <w:rFonts w:ascii="Arial" w:hAnsi="Arial" w:cs="Arial"/>
          <w:lang w:val="mn-MN"/>
        </w:rPr>
        <w:t>53.4</w:t>
      </w:r>
      <w:r w:rsidR="005D46B8" w:rsidRPr="00A110E1">
        <w:rPr>
          <w:rFonts w:ascii="Arial" w:hAnsi="Arial" w:cs="Arial"/>
        </w:rPr>
        <w:t xml:space="preserve"> сая төгрөгөөр</w:t>
      </w:r>
      <w:r w:rsidR="005D46B8" w:rsidRPr="00A110E1">
        <w:rPr>
          <w:rFonts w:ascii="Arial" w:hAnsi="Arial" w:cs="Arial"/>
          <w:lang w:val="mn-MN"/>
        </w:rPr>
        <w:t>,</w:t>
      </w:r>
      <w:r w:rsidR="00D56808">
        <w:rPr>
          <w:rFonts w:ascii="Arial" w:hAnsi="Arial" w:cs="Arial"/>
          <w:lang w:val="mn-MN"/>
        </w:rPr>
        <w:t xml:space="preserve"> </w:t>
      </w:r>
      <w:r w:rsidR="00344A83" w:rsidRPr="00A110E1">
        <w:rPr>
          <w:rFonts w:ascii="Arial" w:hAnsi="Arial" w:cs="Arial"/>
        </w:rPr>
        <w:t xml:space="preserve">Хонгор сум </w:t>
      </w:r>
      <w:r w:rsidR="00995356">
        <w:rPr>
          <w:rFonts w:ascii="Arial" w:hAnsi="Arial" w:cs="Arial"/>
          <w:lang w:val="mn-MN"/>
        </w:rPr>
        <w:t>39.7</w:t>
      </w:r>
      <w:r w:rsidR="00344A83" w:rsidRPr="00A110E1">
        <w:rPr>
          <w:rFonts w:ascii="Arial" w:hAnsi="Arial" w:cs="Arial"/>
        </w:rPr>
        <w:t xml:space="preserve"> хувиар буюу </w:t>
      </w:r>
      <w:r w:rsidR="00995356">
        <w:rPr>
          <w:rFonts w:ascii="Arial" w:hAnsi="Arial" w:cs="Arial"/>
          <w:lang w:val="mn-MN"/>
        </w:rPr>
        <w:t>2.5</w:t>
      </w:r>
      <w:r w:rsidR="00344A83" w:rsidRPr="00A110E1">
        <w:rPr>
          <w:rFonts w:ascii="Arial" w:hAnsi="Arial" w:cs="Arial"/>
        </w:rPr>
        <w:t xml:space="preserve"> сая</w:t>
      </w:r>
      <w:r w:rsidR="00344A83" w:rsidRPr="00A110E1">
        <w:rPr>
          <w:rFonts w:ascii="Arial" w:hAnsi="Arial" w:cs="Arial"/>
          <w:lang w:val="mn-MN"/>
        </w:rPr>
        <w:t xml:space="preserve"> төгрөгөөр</w:t>
      </w:r>
      <w:r w:rsidR="00995356">
        <w:rPr>
          <w:rFonts w:ascii="Arial" w:hAnsi="Arial" w:cs="Arial"/>
          <w:lang w:val="mn-MN"/>
        </w:rPr>
        <w:t>, Ш</w:t>
      </w:r>
      <w:r w:rsidR="00995356" w:rsidRPr="00A110E1">
        <w:rPr>
          <w:rFonts w:ascii="Arial" w:hAnsi="Arial" w:cs="Arial"/>
        </w:rPr>
        <w:t xml:space="preserve">арын гол сум </w:t>
      </w:r>
      <w:r w:rsidR="00995356">
        <w:rPr>
          <w:rFonts w:ascii="Arial" w:hAnsi="Arial" w:cs="Arial"/>
          <w:lang w:val="mn-MN"/>
        </w:rPr>
        <w:t xml:space="preserve">50.4 </w:t>
      </w:r>
      <w:r w:rsidR="00995356" w:rsidRPr="00A110E1">
        <w:rPr>
          <w:rFonts w:ascii="Arial" w:hAnsi="Arial" w:cs="Arial"/>
          <w:lang w:val="mn-MN"/>
        </w:rPr>
        <w:t>хувь</w:t>
      </w:r>
      <w:r w:rsidR="00995356" w:rsidRPr="00A110E1">
        <w:rPr>
          <w:rFonts w:ascii="Arial" w:hAnsi="Arial" w:cs="Arial"/>
        </w:rPr>
        <w:t xml:space="preserve"> буюу </w:t>
      </w:r>
      <w:r w:rsidR="00995356">
        <w:rPr>
          <w:rFonts w:ascii="Arial" w:hAnsi="Arial" w:cs="Arial"/>
          <w:lang w:val="mn-MN"/>
        </w:rPr>
        <w:t>7.2</w:t>
      </w:r>
      <w:r w:rsidR="00995356" w:rsidRPr="00A110E1">
        <w:rPr>
          <w:rFonts w:ascii="Arial" w:hAnsi="Arial" w:cs="Arial"/>
        </w:rPr>
        <w:t xml:space="preserve"> сая</w:t>
      </w:r>
      <w:r w:rsidR="00995356">
        <w:rPr>
          <w:rFonts w:ascii="Arial" w:hAnsi="Arial" w:cs="Arial"/>
          <w:lang w:val="mn-MN"/>
        </w:rPr>
        <w:t xml:space="preserve"> </w:t>
      </w:r>
      <w:r w:rsidR="005D46B8">
        <w:rPr>
          <w:rFonts w:ascii="Arial" w:hAnsi="Arial" w:cs="Arial"/>
        </w:rPr>
        <w:t>төгрөгөө</w:t>
      </w:r>
      <w:r w:rsidR="005D46B8">
        <w:rPr>
          <w:rFonts w:ascii="Arial" w:hAnsi="Arial" w:cs="Arial"/>
          <w:lang w:val="mn-MN"/>
        </w:rPr>
        <w:t>р</w:t>
      </w:r>
      <w:r w:rsidR="00D56808">
        <w:rPr>
          <w:rFonts w:ascii="Arial" w:hAnsi="Arial" w:cs="Arial"/>
          <w:lang w:val="mn-MN"/>
        </w:rPr>
        <w:t xml:space="preserve">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r w:rsidR="00D93D59" w:rsidRPr="00A110E1">
        <w:rPr>
          <w:rFonts w:ascii="Arial" w:hAnsi="Arial" w:cs="Arial"/>
        </w:rPr>
        <w:t xml:space="preserve"> Орхон сум </w:t>
      </w:r>
      <w:r w:rsidR="00995356">
        <w:rPr>
          <w:rFonts w:ascii="Arial" w:hAnsi="Arial" w:cs="Arial"/>
          <w:lang w:val="mn-MN"/>
        </w:rPr>
        <w:t>34.7</w:t>
      </w:r>
      <w:r w:rsidRPr="00A110E1">
        <w:rPr>
          <w:rFonts w:ascii="Arial" w:hAnsi="Arial" w:cs="Arial"/>
        </w:rPr>
        <w:t xml:space="preserve"> хувиар буюу</w:t>
      </w:r>
      <w:r w:rsidR="00D56808">
        <w:rPr>
          <w:rFonts w:ascii="Arial" w:hAnsi="Arial" w:cs="Arial"/>
          <w:lang w:val="mn-MN"/>
        </w:rPr>
        <w:t xml:space="preserve"> </w:t>
      </w:r>
      <w:r w:rsidR="00995356">
        <w:rPr>
          <w:rFonts w:ascii="Arial" w:hAnsi="Arial" w:cs="Arial"/>
          <w:lang w:val="mn-MN"/>
        </w:rPr>
        <w:t>0.9</w:t>
      </w:r>
      <w:r w:rsidR="00D56808">
        <w:rPr>
          <w:rFonts w:ascii="Arial" w:hAnsi="Arial" w:cs="Arial"/>
          <w:lang w:val="mn-MN"/>
        </w:rPr>
        <w:t xml:space="preserve"> </w:t>
      </w:r>
      <w:r w:rsidRPr="00A110E1">
        <w:rPr>
          <w:rFonts w:ascii="Arial" w:hAnsi="Arial" w:cs="Arial"/>
        </w:rPr>
        <w:t>сая</w:t>
      </w:r>
      <w:r w:rsidRPr="00A110E1">
        <w:rPr>
          <w:rFonts w:ascii="Arial" w:hAnsi="Arial" w:cs="Arial"/>
          <w:lang w:val="mn-MN"/>
        </w:rPr>
        <w:t xml:space="preserve"> төгрөгөөр давж </w:t>
      </w:r>
      <w:r w:rsidRPr="00A110E1">
        <w:rPr>
          <w:rFonts w:ascii="Arial" w:hAnsi="Arial" w:cs="Arial"/>
        </w:rPr>
        <w:t>биелсэн байна.</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p>
    <w:bookmarkStart w:id="3" w:name="_MON_1453550747"/>
    <w:bookmarkEnd w:id="3"/>
    <w:p w:rsidR="002E3B7A" w:rsidRDefault="00F9394C" w:rsidP="002E3B7A">
      <w:pPr>
        <w:jc w:val="both"/>
        <w:rPr>
          <w:rFonts w:ascii="Arial" w:hAnsi="Arial" w:cs="Arial"/>
          <w:b/>
        </w:rPr>
      </w:pPr>
      <w:r w:rsidRPr="00A110E1">
        <w:rPr>
          <w:rFonts w:ascii="Arial" w:hAnsi="Arial" w:cs="Arial"/>
          <w:b/>
        </w:rPr>
        <w:object w:dxaOrig="7652" w:dyaOrig="5225">
          <v:shape id="_x0000_i1079" type="#_x0000_t75" style="width:490.5pt;height:241.5pt" o:ole="">
            <v:imagedata r:id="rId23" o:title=""/>
          </v:shape>
          <o:OLEObject Type="Embed" ProgID="Excel.Sheet.12" ShapeID="_x0000_i1079" DrawAspect="Content" ObjectID="_1485175741" r:id="rId24"/>
        </w:object>
      </w:r>
    </w:p>
    <w:p w:rsidR="00967C0F" w:rsidRDefault="00967C0F"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Default="00995356" w:rsidP="002E3B7A">
      <w:pPr>
        <w:jc w:val="both"/>
        <w:rPr>
          <w:rFonts w:ascii="Arial" w:hAnsi="Arial" w:cs="Arial"/>
          <w:lang w:val="mn-MN"/>
        </w:rPr>
      </w:pPr>
      <w:r w:rsidRPr="00A110E1">
        <w:rPr>
          <w:rFonts w:ascii="Arial" w:hAnsi="Arial" w:cs="Arial"/>
        </w:rPr>
        <w:object w:dxaOrig="8167" w:dyaOrig="6358">
          <v:shape id="_x0000_i1080" type="#_x0000_t75" style="width:484.5pt;height:287.25pt" o:ole="">
            <v:imagedata r:id="rId25" o:title=""/>
          </v:shape>
          <o:OLEObject Type="Embed" ProgID="Excel.Sheet.12" ShapeID="_x0000_i1080" DrawAspect="Content" ObjectID="_1485175742" r:id="rId26"/>
        </w:object>
      </w:r>
    </w:p>
    <w:p w:rsidR="005E556A" w:rsidRPr="005E556A" w:rsidRDefault="005E556A" w:rsidP="002E3B7A">
      <w:pPr>
        <w:jc w:val="both"/>
        <w:rPr>
          <w:rFonts w:ascii="Arial" w:hAnsi="Arial" w:cs="Arial"/>
          <w:lang w:val="mn-MN"/>
        </w:rPr>
      </w:pP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байгууллагуудын зарлага</w:t>
      </w:r>
    </w:p>
    <w:p w:rsidR="002E3B7A" w:rsidRPr="00A110E1" w:rsidRDefault="002E3B7A" w:rsidP="00C34C2E">
      <w:pPr>
        <w:ind w:firstLine="720"/>
        <w:jc w:val="both"/>
        <w:rPr>
          <w:rFonts w:ascii="Arial" w:hAnsi="Arial" w:cs="Arial"/>
        </w:rPr>
      </w:pPr>
      <w:r w:rsidRPr="00A110E1">
        <w:rPr>
          <w:rFonts w:ascii="Arial" w:hAnsi="Arial" w:cs="Arial"/>
        </w:rPr>
        <w:t>Яам,</w:t>
      </w:r>
      <w:r w:rsidR="00D56808">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w:t>
      </w:r>
      <w:r w:rsidR="00D56808">
        <w:rPr>
          <w:rFonts w:ascii="Arial" w:hAnsi="Arial" w:cs="Arial"/>
        </w:rPr>
        <w:t>н байгууллагуудад</w:t>
      </w:r>
      <w:r w:rsidR="004A0453">
        <w:rPr>
          <w:rFonts w:ascii="Arial" w:hAnsi="Arial" w:cs="Arial"/>
        </w:rPr>
        <w:t xml:space="preserve"> 2015</w:t>
      </w:r>
      <w:r w:rsidRPr="00A110E1">
        <w:rPr>
          <w:rFonts w:ascii="Arial" w:hAnsi="Arial" w:cs="Arial"/>
        </w:rPr>
        <w:t xml:space="preserve"> </w:t>
      </w:r>
      <w:r w:rsidR="004A0453">
        <w:rPr>
          <w:rFonts w:ascii="Arial" w:hAnsi="Arial" w:cs="Arial"/>
          <w:lang w:val="mn-MN"/>
        </w:rPr>
        <w:t>оны 1-р сарын байдлаар</w:t>
      </w:r>
      <w:r w:rsidR="00D56808">
        <w:rPr>
          <w:rFonts w:ascii="Arial" w:hAnsi="Arial" w:cs="Arial"/>
          <w:lang w:val="mn-MN"/>
        </w:rPr>
        <w:t xml:space="preserve"> </w:t>
      </w:r>
      <w:r w:rsidRPr="00A110E1">
        <w:rPr>
          <w:rFonts w:ascii="Arial" w:hAnsi="Arial" w:cs="Arial"/>
        </w:rPr>
        <w:t>төсв</w:t>
      </w:r>
      <w:r w:rsidR="0012266F" w:rsidRPr="00A110E1">
        <w:rPr>
          <w:rFonts w:ascii="Arial" w:hAnsi="Arial" w:cs="Arial"/>
        </w:rPr>
        <w:t xml:space="preserve">ийн урсгал санхүүжилтээр </w:t>
      </w:r>
      <w:r w:rsidR="003501DC">
        <w:rPr>
          <w:rFonts w:ascii="Arial" w:hAnsi="Arial" w:cs="Arial"/>
          <w:lang w:val="mn-MN"/>
        </w:rPr>
        <w:t>341</w:t>
      </w:r>
      <w:r w:rsidR="00B660F2">
        <w:rPr>
          <w:rFonts w:ascii="Arial" w:hAnsi="Arial" w:cs="Arial"/>
          <w:lang w:val="mn-MN"/>
        </w:rPr>
        <w:t>8</w:t>
      </w:r>
      <w:r w:rsidR="003501DC">
        <w:rPr>
          <w:rFonts w:ascii="Arial" w:hAnsi="Arial" w:cs="Arial"/>
          <w:lang w:val="mn-MN"/>
        </w:rPr>
        <w:t>.7</w:t>
      </w:r>
      <w:r w:rsidR="00D56808">
        <w:rPr>
          <w:rFonts w:ascii="Arial" w:hAnsi="Arial" w:cs="Arial"/>
          <w:lang w:val="mn-MN"/>
        </w:rPr>
        <w:t xml:space="preserve">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B660F2">
        <w:rPr>
          <w:rFonts w:ascii="Arial" w:hAnsi="Arial" w:cs="Arial"/>
          <w:lang w:val="mn-MN"/>
        </w:rPr>
        <w:t>35.1</w:t>
      </w:r>
      <w:r w:rsidR="00D56808">
        <w:rPr>
          <w:rFonts w:ascii="Arial" w:hAnsi="Arial" w:cs="Arial"/>
          <w:lang w:val="mn-MN"/>
        </w:rPr>
        <w:t xml:space="preserve"> </w:t>
      </w:r>
      <w:r w:rsidRPr="00A110E1">
        <w:rPr>
          <w:rFonts w:ascii="Arial" w:hAnsi="Arial" w:cs="Arial"/>
        </w:rPr>
        <w:t xml:space="preserve">сая, нийтдээ </w:t>
      </w:r>
      <w:r w:rsidR="004A0453">
        <w:rPr>
          <w:rFonts w:ascii="Arial" w:hAnsi="Arial" w:cs="Arial"/>
          <w:lang w:val="mn-MN"/>
        </w:rPr>
        <w:t>3453.8</w:t>
      </w:r>
      <w:r w:rsidR="00D56808">
        <w:rPr>
          <w:rFonts w:ascii="Arial" w:hAnsi="Arial" w:cs="Arial"/>
          <w:lang w:val="mn-MN"/>
        </w:rPr>
        <w:t xml:space="preserve"> </w:t>
      </w:r>
      <w:r w:rsidR="00D56808">
        <w:rPr>
          <w:rFonts w:ascii="Arial" w:hAnsi="Arial" w:cs="Arial"/>
        </w:rPr>
        <w:t>сая төгрөгийн</w:t>
      </w:r>
      <w:r w:rsidRPr="00A110E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8F67A9"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62" w:dyaOrig="2285">
          <v:shape id="_x0000_i1081" type="#_x0000_t75" style="width:484.5pt;height:110.25pt" o:ole="">
            <v:imagedata r:id="rId27" o:title=""/>
          </v:shape>
          <o:OLEObject Type="Embed" ProgID="Excel.Sheet.12" ShapeID="_x0000_i1081" DrawAspect="Content" ObjectID="_1485175743"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8F67A9">
        <w:rPr>
          <w:rFonts w:ascii="Arial" w:hAnsi="Arial" w:cs="Arial"/>
          <w:lang w:val="mn-MN"/>
        </w:rPr>
        <w:t>58.8</w:t>
      </w:r>
      <w:r w:rsidR="00D56808">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00D56808">
        <w:rPr>
          <w:rFonts w:ascii="Arial" w:hAnsi="Arial" w:cs="Arial"/>
        </w:rPr>
        <w:t>сайдын</w:t>
      </w:r>
      <w:r w:rsidRPr="00A110E1">
        <w:rPr>
          <w:rFonts w:ascii="Arial" w:hAnsi="Arial" w:cs="Arial"/>
        </w:rPr>
        <w:t xml:space="preserve"> багцын үйлчилгээ, </w:t>
      </w:r>
      <w:r w:rsidR="008F67A9">
        <w:rPr>
          <w:rFonts w:ascii="Arial" w:hAnsi="Arial" w:cs="Arial"/>
          <w:lang w:val="mn-MN"/>
        </w:rPr>
        <w:t>0.5</w:t>
      </w:r>
      <w:r w:rsidRPr="00A110E1">
        <w:rPr>
          <w:rFonts w:ascii="Arial" w:hAnsi="Arial" w:cs="Arial"/>
        </w:rPr>
        <w:t xml:space="preserve"> хувийг </w:t>
      </w:r>
      <w:r w:rsidRPr="00A110E1">
        <w:rPr>
          <w:rFonts w:ascii="Arial" w:hAnsi="Arial" w:cs="Arial"/>
          <w:lang w:val="mn-MN"/>
        </w:rPr>
        <w:t>Барилга, хот  байгуулалтын</w:t>
      </w:r>
      <w:r w:rsidR="006433A2">
        <w:rPr>
          <w:rFonts w:ascii="Arial" w:hAnsi="Arial" w:cs="Arial"/>
        </w:rPr>
        <w:t xml:space="preserve"> сайд, </w:t>
      </w:r>
      <w:r w:rsidR="008F67A9">
        <w:rPr>
          <w:rFonts w:ascii="Arial" w:hAnsi="Arial" w:cs="Arial"/>
        </w:rPr>
        <w:t>0.</w:t>
      </w:r>
      <w:r w:rsidR="008F67A9">
        <w:rPr>
          <w:rFonts w:ascii="Arial" w:hAnsi="Arial" w:cs="Arial"/>
          <w:lang w:val="mn-MN"/>
        </w:rPr>
        <w:t>4</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8F67A9">
        <w:rPr>
          <w:rFonts w:ascii="Arial" w:hAnsi="Arial" w:cs="Arial"/>
        </w:rPr>
        <w:t>5.</w:t>
      </w:r>
      <w:r w:rsidR="008F67A9">
        <w:rPr>
          <w:rFonts w:ascii="Arial" w:hAnsi="Arial" w:cs="Arial"/>
          <w:lang w:val="mn-MN"/>
        </w:rPr>
        <w:t>7</w:t>
      </w:r>
      <w:r w:rsidRPr="00A110E1">
        <w:rPr>
          <w:rFonts w:ascii="Arial" w:hAnsi="Arial" w:cs="Arial"/>
        </w:rPr>
        <w:t xml:space="preserve"> хувийг </w:t>
      </w:r>
      <w:r w:rsidRPr="00A110E1">
        <w:rPr>
          <w:rFonts w:ascii="Arial" w:hAnsi="Arial" w:cs="Arial"/>
          <w:lang w:val="mn-MN"/>
        </w:rPr>
        <w:t>Э</w:t>
      </w:r>
      <w:r w:rsidR="00D56808">
        <w:rPr>
          <w:rFonts w:ascii="Arial" w:hAnsi="Arial" w:cs="Arial"/>
        </w:rPr>
        <w:t>рүүл</w:t>
      </w:r>
      <w:r w:rsidRPr="00A110E1">
        <w:rPr>
          <w:rFonts w:ascii="Arial" w:hAnsi="Arial" w:cs="Arial"/>
        </w:rPr>
        <w:t xml:space="preserve"> мэнд</w:t>
      </w:r>
      <w:r w:rsidRPr="00A110E1">
        <w:rPr>
          <w:rFonts w:ascii="Arial" w:hAnsi="Arial" w:cs="Arial"/>
          <w:lang w:val="mn-MN"/>
        </w:rPr>
        <w:t>ийн сайд</w:t>
      </w:r>
      <w:r w:rsidRPr="00A110E1">
        <w:rPr>
          <w:rFonts w:ascii="Arial" w:hAnsi="Arial" w:cs="Arial"/>
        </w:rPr>
        <w:t xml:space="preserve">, </w:t>
      </w:r>
      <w:r w:rsidR="008F67A9">
        <w:rPr>
          <w:rFonts w:ascii="Arial" w:hAnsi="Arial" w:cs="Arial"/>
          <w:lang w:val="mn-MN"/>
        </w:rPr>
        <w:t>3</w:t>
      </w:r>
      <w:r w:rsidR="00AE6067">
        <w:rPr>
          <w:rFonts w:ascii="Arial" w:hAnsi="Arial" w:cs="Arial"/>
        </w:rPr>
        <w:t>4.6</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w:t>
      </w:r>
      <w:r w:rsidR="008F67A9">
        <w:rPr>
          <w:rFonts w:ascii="Arial" w:hAnsi="Arial" w:cs="Arial"/>
        </w:rPr>
        <w:t xml:space="preserve">йгууллагуудын нийт зарлагын </w:t>
      </w:r>
      <w:r w:rsidR="008F67A9">
        <w:rPr>
          <w:rFonts w:ascii="Arial" w:hAnsi="Arial" w:cs="Arial"/>
          <w:lang w:val="mn-MN"/>
        </w:rPr>
        <w:t>54.5</w:t>
      </w:r>
      <w:r w:rsidRPr="00A110E1">
        <w:rPr>
          <w:rFonts w:ascii="Arial" w:hAnsi="Arial" w:cs="Arial"/>
        </w:rPr>
        <w:t xml:space="preserve"> хувийг цалин хөлс</w:t>
      </w:r>
      <w:r w:rsidR="00242450">
        <w:rPr>
          <w:rFonts w:ascii="Arial" w:hAnsi="Arial" w:cs="Arial"/>
        </w:rPr>
        <w:t>, нийгмийн даатгалы</w:t>
      </w:r>
      <w:r w:rsidR="008F67A9">
        <w:rPr>
          <w:rFonts w:ascii="Arial" w:hAnsi="Arial" w:cs="Arial"/>
        </w:rPr>
        <w:t>н шимтгэл</w:t>
      </w:r>
      <w:r w:rsidR="008F67A9">
        <w:rPr>
          <w:rFonts w:ascii="Arial" w:hAnsi="Arial" w:cs="Arial"/>
          <w:lang w:val="mn-MN"/>
        </w:rPr>
        <w:t xml:space="preserve"> 6.0</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8F67A9">
        <w:rPr>
          <w:rFonts w:ascii="Arial" w:hAnsi="Arial" w:cs="Arial"/>
          <w:lang w:val="mn-MN"/>
        </w:rPr>
        <w:t>39.5</w:t>
      </w:r>
      <w:r w:rsidRPr="00A110E1">
        <w:rPr>
          <w:rFonts w:ascii="Arial" w:hAnsi="Arial" w:cs="Arial"/>
          <w:lang w:val="mn-MN"/>
        </w:rPr>
        <w:t xml:space="preserve"> хувийг</w:t>
      </w:r>
      <w:r w:rsidRPr="00A110E1">
        <w:rPr>
          <w:rFonts w:ascii="Arial" w:hAnsi="Arial" w:cs="Arial"/>
        </w:rPr>
        <w:t xml:space="preserve"> эзэлж</w:t>
      </w:r>
      <w:r w:rsidR="00D56808">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D56808">
        <w:rPr>
          <w:rFonts w:ascii="Arial" w:hAnsi="Arial" w:cs="Arial"/>
          <w:lang w:val="mn-MN"/>
        </w:rPr>
        <w:t xml:space="preserve"> </w:t>
      </w:r>
      <w:r w:rsidR="00D75BBD">
        <w:rPr>
          <w:rFonts w:ascii="Arial" w:hAnsi="Arial" w:cs="Arial"/>
        </w:rPr>
        <w:lastRenderedPageBreak/>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8F67A9">
        <w:rPr>
          <w:rFonts w:ascii="Arial" w:hAnsi="Arial" w:cs="Arial"/>
        </w:rPr>
        <w:t>0</w:t>
      </w:r>
      <w:r w:rsidR="008F67A9">
        <w:rPr>
          <w:rFonts w:ascii="Arial" w:hAnsi="Arial" w:cs="Arial"/>
          <w:lang w:val="mn-MN"/>
        </w:rPr>
        <w:t>.1</w:t>
      </w:r>
      <w:r w:rsidR="00D56808">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8F67A9">
        <w:rPr>
          <w:rFonts w:ascii="Arial" w:hAnsi="Arial" w:cs="Arial"/>
          <w:lang w:val="mn-MN"/>
        </w:rPr>
        <w:t>14.6</w:t>
      </w:r>
      <w:r w:rsidRPr="00A110E1">
        <w:rPr>
          <w:rFonts w:ascii="Arial" w:hAnsi="Arial" w:cs="Arial"/>
        </w:rPr>
        <w:t xml:space="preserve"> хувийг гэрэл түлш халаалтын зардал, </w:t>
      </w:r>
      <w:r w:rsidR="008F67A9">
        <w:rPr>
          <w:rFonts w:ascii="Arial" w:hAnsi="Arial" w:cs="Arial"/>
          <w:lang w:val="mn-MN"/>
        </w:rPr>
        <w:t>0.4</w:t>
      </w:r>
      <w:r w:rsidR="00D56808">
        <w:rPr>
          <w:rFonts w:ascii="Arial" w:hAnsi="Arial" w:cs="Arial"/>
        </w:rPr>
        <w:t xml:space="preserve"> хувийг тээврийн зардал,</w:t>
      </w:r>
      <w:r w:rsidRPr="00A110E1">
        <w:rPr>
          <w:rFonts w:ascii="Arial" w:hAnsi="Arial" w:cs="Arial"/>
        </w:rPr>
        <w:t xml:space="preserve"> хувийг цэвэр </w:t>
      </w:r>
      <w:r w:rsidR="00DB03B8">
        <w:rPr>
          <w:rFonts w:ascii="Arial" w:hAnsi="Arial" w:cs="Arial"/>
        </w:rPr>
        <w:t xml:space="preserve"> </w:t>
      </w:r>
      <w:r w:rsidRPr="00A110E1">
        <w:rPr>
          <w:rFonts w:ascii="Arial" w:hAnsi="Arial" w:cs="Arial"/>
        </w:rPr>
        <w:t>бохир ус,</w:t>
      </w:r>
      <w:r w:rsidR="00D56808">
        <w:rPr>
          <w:rFonts w:ascii="Arial" w:hAnsi="Arial" w:cs="Arial"/>
          <w:lang w:val="mn-MN"/>
        </w:rPr>
        <w:t xml:space="preserve"> </w:t>
      </w:r>
      <w:r w:rsidR="008F67A9">
        <w:rPr>
          <w:rFonts w:ascii="Arial" w:hAnsi="Arial" w:cs="Arial"/>
          <w:lang w:val="mn-MN"/>
        </w:rPr>
        <w:t>12.6</w:t>
      </w:r>
      <w:r w:rsidRPr="00A110E1">
        <w:rPr>
          <w:rFonts w:ascii="Arial" w:hAnsi="Arial" w:cs="Arial"/>
        </w:rPr>
        <w:t xml:space="preserve"> хувийг хоол, эмний зардал, </w:t>
      </w:r>
      <w:r w:rsidR="008F67A9">
        <w:rPr>
          <w:rFonts w:ascii="Arial" w:hAnsi="Arial" w:cs="Arial"/>
          <w:lang w:val="mn-MN"/>
        </w:rPr>
        <w:t>0.4</w:t>
      </w:r>
      <w:r w:rsidRPr="00A110E1">
        <w:rPr>
          <w:rFonts w:ascii="Arial" w:hAnsi="Arial" w:cs="Arial"/>
        </w:rPr>
        <w:t xml:space="preserve"> хувийг шуудан холбоо, </w:t>
      </w:r>
      <w:r w:rsidR="008F67A9">
        <w:rPr>
          <w:rFonts w:ascii="Arial" w:hAnsi="Arial" w:cs="Arial"/>
          <w:lang w:val="mn-MN"/>
        </w:rPr>
        <w:t xml:space="preserve">1.1 </w:t>
      </w:r>
      <w:r w:rsidRPr="00A110E1">
        <w:rPr>
          <w:rFonts w:ascii="Arial" w:hAnsi="Arial" w:cs="Arial"/>
        </w:rPr>
        <w:t xml:space="preserve">хувийг БГАжил үйлчилгээ, </w:t>
      </w:r>
      <w:r w:rsidR="008F67A9">
        <w:rPr>
          <w:rFonts w:ascii="Arial" w:hAnsi="Arial" w:cs="Arial"/>
          <w:lang w:val="mn-MN"/>
        </w:rPr>
        <w:t>2.2</w:t>
      </w:r>
      <w:r w:rsidR="00D56808">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127CE5">
        <w:rPr>
          <w:rFonts w:ascii="Arial" w:hAnsi="Arial" w:cs="Arial"/>
          <w:color w:val="000000"/>
          <w:lang w:val="mn-MN"/>
        </w:rPr>
        <w:t>5</w:t>
      </w:r>
      <w:r w:rsidRPr="00A110E1">
        <w:rPr>
          <w:rFonts w:ascii="Arial" w:hAnsi="Arial" w:cs="Arial"/>
          <w:color w:val="000000"/>
          <w:lang w:val="mn-MN"/>
        </w:rPr>
        <w:t xml:space="preserve"> он</w:t>
      </w:r>
      <w:r w:rsidR="00127CE5">
        <w:rPr>
          <w:rFonts w:ascii="Arial" w:hAnsi="Arial" w:cs="Arial"/>
          <w:color w:val="000000"/>
          <w:lang w:val="mn-MN"/>
        </w:rPr>
        <w:t>ы 1-р сарын байдлаар</w:t>
      </w:r>
      <w:r w:rsidR="00CE6A34">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127CE5">
        <w:rPr>
          <w:rFonts w:ascii="Arial" w:hAnsi="Arial" w:cs="Arial"/>
          <w:color w:val="000000"/>
          <w:lang w:val="mn-MN"/>
        </w:rPr>
        <w:t>8916.7</w:t>
      </w:r>
      <w:r w:rsidR="00D56808">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127CE5">
        <w:rPr>
          <w:rFonts w:ascii="Arial" w:hAnsi="Arial" w:cs="Arial"/>
          <w:color w:val="000000"/>
          <w:lang w:val="mn-MN"/>
        </w:rPr>
        <w:t>199722.5</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DF7289">
        <w:rPr>
          <w:rFonts w:ascii="Arial" w:hAnsi="Arial" w:cs="Arial"/>
          <w:color w:val="000000"/>
          <w:lang w:val="mn-MN"/>
        </w:rPr>
        <w:t xml:space="preserve"> гэрэл, түлш халаалтанд</w:t>
      </w:r>
      <w:r w:rsidR="00D56808">
        <w:rPr>
          <w:rFonts w:ascii="Arial" w:hAnsi="Arial" w:cs="Arial"/>
          <w:color w:val="000000"/>
          <w:lang w:val="mn-MN"/>
        </w:rPr>
        <w:t xml:space="preserve"> </w:t>
      </w:r>
      <w:r w:rsidR="00127CE5">
        <w:rPr>
          <w:rFonts w:ascii="Arial" w:hAnsi="Arial" w:cs="Arial"/>
          <w:color w:val="000000"/>
          <w:lang w:val="mn-MN"/>
        </w:rPr>
        <w:t>123137.1</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D56808">
        <w:rPr>
          <w:rFonts w:ascii="Arial" w:hAnsi="Arial" w:cs="Arial"/>
          <w:color w:val="000000"/>
          <w:lang w:val="mn-MN"/>
        </w:rPr>
        <w:t xml:space="preserve"> </w:t>
      </w:r>
      <w:r w:rsidR="00B96495">
        <w:rPr>
          <w:rFonts w:ascii="Arial" w:hAnsi="Arial" w:cs="Arial"/>
          <w:color w:val="000000"/>
        </w:rPr>
        <w:t xml:space="preserve">бусад зардалд </w:t>
      </w:r>
      <w:r w:rsidR="00127CE5">
        <w:rPr>
          <w:rFonts w:ascii="Arial" w:hAnsi="Arial" w:cs="Arial"/>
          <w:color w:val="000000"/>
          <w:lang w:val="mn-MN"/>
        </w:rPr>
        <w:t xml:space="preserve">25839.4 </w:t>
      </w:r>
      <w:r w:rsidRPr="00A110E1">
        <w:rPr>
          <w:rFonts w:ascii="Arial" w:hAnsi="Arial" w:cs="Arial"/>
          <w:color w:val="000000"/>
        </w:rPr>
        <w:t>мянган  төгрөгийн  өртэй  байна.</w:t>
      </w:r>
    </w:p>
    <w:p w:rsidR="002E3B7A" w:rsidRPr="00A110E1" w:rsidRDefault="00F04140" w:rsidP="002E3B7A">
      <w:pPr>
        <w:autoSpaceDE w:val="0"/>
        <w:autoSpaceDN w:val="0"/>
        <w:adjustRightInd w:val="0"/>
        <w:spacing w:after="0" w:line="360" w:lineRule="auto"/>
        <w:ind w:firstLine="720"/>
        <w:rPr>
          <w:rFonts w:ascii="Arial" w:hAnsi="Arial" w:cs="Arial"/>
        </w:rPr>
      </w:pPr>
      <w:r>
        <w:rPr>
          <w:rFonts w:ascii="Arial" w:hAnsi="Arial" w:cs="Arial"/>
        </w:rPr>
        <w:t xml:space="preserve">Нийт өглөгийн </w:t>
      </w:r>
      <w:r w:rsidR="00127CE5">
        <w:rPr>
          <w:rFonts w:ascii="Arial" w:hAnsi="Arial" w:cs="Arial"/>
          <w:lang w:val="mn-MN"/>
        </w:rPr>
        <w:t>61.6</w:t>
      </w:r>
      <w:r w:rsidR="00492EE7">
        <w:rPr>
          <w:rFonts w:ascii="Arial" w:hAnsi="Arial" w:cs="Arial"/>
          <w:lang w:val="mn-MN"/>
        </w:rPr>
        <w:t xml:space="preserve"> хувийг гэрэл, түлш халаалт,</w:t>
      </w:r>
      <w:r w:rsidR="00127CE5">
        <w:rPr>
          <w:rFonts w:ascii="Arial" w:hAnsi="Arial" w:cs="Arial"/>
          <w:lang w:val="mn-MN"/>
        </w:rPr>
        <w:t xml:space="preserve"> 12.9</w:t>
      </w:r>
      <w:r w:rsidR="002E3B7A" w:rsidRPr="00A110E1">
        <w:rPr>
          <w:rFonts w:ascii="Arial" w:hAnsi="Arial" w:cs="Arial"/>
        </w:rPr>
        <w:t xml:space="preserve"> хувийг бусад зардлын</w:t>
      </w:r>
      <w:r w:rsidR="00D56808">
        <w:rPr>
          <w:rFonts w:ascii="Arial" w:hAnsi="Arial" w:cs="Arial"/>
          <w:lang w:val="mn-MN"/>
        </w:rPr>
        <w:t xml:space="preserve"> </w:t>
      </w:r>
      <w:r w:rsidR="002E3B7A" w:rsidRPr="00A110E1">
        <w:rPr>
          <w:rFonts w:ascii="Arial" w:hAnsi="Arial" w:cs="Arial"/>
        </w:rPr>
        <w:t>өглөг  тус тус эзэлж байна.</w:t>
      </w:r>
    </w:p>
    <w:p w:rsidR="002E3B7A" w:rsidRPr="002B43C4" w:rsidRDefault="003501DC" w:rsidP="002B43C4">
      <w:pPr>
        <w:autoSpaceDE w:val="0"/>
        <w:autoSpaceDN w:val="0"/>
        <w:adjustRightInd w:val="0"/>
        <w:spacing w:after="0" w:line="360" w:lineRule="auto"/>
        <w:jc w:val="center"/>
        <w:rPr>
          <w:rFonts w:ascii="Arial" w:hAnsi="Arial" w:cs="Arial"/>
          <w:lang w:val="mn-MN"/>
        </w:rPr>
      </w:pPr>
      <w:r w:rsidRPr="008A3997">
        <w:rPr>
          <w:rFonts w:ascii="Arial" w:hAnsi="Arial" w:cs="Arial"/>
          <w:noProof/>
        </w:rPr>
        <w:pict>
          <v:shape id="_x0000_s1626" type="#_x0000_t75" style="position:absolute;left:0;text-align:left;margin-left:1.3pt;margin-top:26.2pt;width:487.05pt;height:453.65pt;z-index:251660288">
            <v:imagedata r:id="rId29" o:title=""/>
            <w10:wrap type="square" side="right"/>
          </v:shape>
          <o:OLEObject Type="Embed" ProgID="Excel.Sheet.12" ShapeID="_x0000_s1626" DrawAspect="Content" ObjectID="_1485175796"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p>
    <w:p w:rsidR="002B43C4" w:rsidRDefault="002B43C4" w:rsidP="002E3B7A">
      <w:pPr>
        <w:jc w:val="both"/>
        <w:rPr>
          <w:rFonts w:ascii="Arial" w:hAnsi="Arial" w:cs="Arial"/>
          <w:sz w:val="28"/>
          <w:szCs w:val="28"/>
        </w:rPr>
      </w:pPr>
      <w:bookmarkStart w:id="6" w:name="_MON_1455985088"/>
      <w:bookmarkEnd w:id="6"/>
    </w:p>
    <w:p w:rsidR="00275AFD" w:rsidRDefault="00275AFD" w:rsidP="002E3B7A">
      <w:pPr>
        <w:jc w:val="both"/>
        <w:rPr>
          <w:rFonts w:ascii="Arial" w:hAnsi="Arial" w:cs="Arial"/>
          <w:sz w:val="28"/>
          <w:szCs w:val="28"/>
        </w:rPr>
      </w:pPr>
    </w:p>
    <w:p w:rsidR="00275AFD" w:rsidRDefault="00275AFD" w:rsidP="002E3B7A">
      <w:pPr>
        <w:jc w:val="both"/>
        <w:rPr>
          <w:rFonts w:ascii="Arial" w:hAnsi="Arial" w:cs="Arial"/>
          <w:sz w:val="28"/>
          <w:szCs w:val="28"/>
          <w:lang w:val="mn-MN"/>
        </w:rPr>
      </w:pPr>
    </w:p>
    <w:p w:rsidR="00F22BE8" w:rsidRDefault="002B43C4" w:rsidP="00F22BE8">
      <w:pPr>
        <w:jc w:val="both"/>
        <w:rPr>
          <w:rFonts w:ascii="Arial" w:hAnsi="Arial" w:cs="Arial"/>
          <w:b/>
          <w:bCs/>
          <w:iCs/>
          <w:color w:val="000000"/>
        </w:rPr>
      </w:pPr>
      <w:r w:rsidRPr="00DA4E06">
        <w:rPr>
          <w:rFonts w:ascii="Arial" w:hAnsi="Arial" w:cs="Arial"/>
          <w:b/>
          <w:sz w:val="24"/>
          <w:szCs w:val="24"/>
          <w:lang w:val="mn-MN"/>
        </w:rPr>
        <w:lastRenderedPageBreak/>
        <w:t>Төсвийн авлага, өглөг</w:t>
      </w:r>
      <w:r w:rsidR="00DA4E06" w:rsidRPr="00DA4E06">
        <w:rPr>
          <w:rFonts w:ascii="Arial" w:hAnsi="Arial" w:cs="Arial"/>
          <w:b/>
          <w:sz w:val="24"/>
          <w:szCs w:val="24"/>
          <w:lang w:val="mn-MN"/>
        </w:rPr>
        <w:t>,мянган төгтөгөөр</w:t>
      </w:r>
      <w:r w:rsidR="008A3997" w:rsidRPr="008A3997">
        <w:rPr>
          <w:rFonts w:ascii="Arial" w:hAnsi="Arial" w:cs="Arial"/>
          <w:b/>
          <w:noProof/>
          <w:sz w:val="24"/>
          <w:szCs w:val="24"/>
        </w:rPr>
        <w:pict>
          <v:shape id="_x0000_s1759" type="#_x0000_t75" style="position:absolute;left:0;text-align:left;margin-left:0;margin-top:28.5pt;width:311.55pt;height:132.5pt;z-index:251668480;mso-position-horizontal:left;mso-position-horizontal-relative:text;mso-position-vertical-relative:text">
            <v:imagedata r:id="rId31" o:title=""/>
            <w10:wrap type="square" side="right"/>
          </v:shape>
          <o:OLEObject Type="Embed" ProgID="Excel.Sheet.12" ShapeID="_x0000_s1759" DrawAspect="Content" ObjectID="_1485175797" r:id="rId32"/>
        </w:pict>
      </w: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275AFD" w:rsidRDefault="00275AFD" w:rsidP="00F22BE8">
      <w:pPr>
        <w:jc w:val="both"/>
        <w:rPr>
          <w:rFonts w:ascii="Arial" w:hAnsi="Arial" w:cs="Arial"/>
          <w:b/>
          <w:bCs/>
          <w:iCs/>
          <w:color w:val="000000"/>
        </w:rPr>
      </w:pPr>
    </w:p>
    <w:p w:rsidR="002E3B7A" w:rsidRPr="00A110E1" w:rsidRDefault="002E3B7A" w:rsidP="0076004F">
      <w:pPr>
        <w:jc w:val="center"/>
        <w:rPr>
          <w:rFonts w:ascii="Arial" w:hAnsi="Arial" w:cs="Arial"/>
          <w:lang w:val="mn-MN"/>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sidR="00F16B08">
        <w:rPr>
          <w:rFonts w:ascii="Arial" w:hAnsi="Arial" w:cs="Arial"/>
          <w:b/>
          <w:bCs/>
          <w:color w:val="000000"/>
        </w:rPr>
        <w:t xml:space="preserve"> АМ, </w:t>
      </w:r>
      <w:r w:rsidRPr="00A110E1">
        <w:rPr>
          <w:rFonts w:ascii="Arial" w:hAnsi="Arial" w:cs="Arial"/>
          <w:b/>
          <w:bCs/>
          <w:color w:val="000000"/>
        </w:rPr>
        <w:t>НИЙГМИЙН БАЙДАЛ</w:t>
      </w:r>
    </w:p>
    <w:p w:rsidR="002E3B7A" w:rsidRPr="00A110E1" w:rsidRDefault="002E3B7A" w:rsidP="002E3B7A">
      <w:pPr>
        <w:keepNext/>
        <w:autoSpaceDE w:val="0"/>
        <w:autoSpaceDN w:val="0"/>
        <w:adjustRightInd w:val="0"/>
        <w:spacing w:after="0" w:line="240" w:lineRule="auto"/>
        <w:jc w:val="both"/>
        <w:rPr>
          <w:rFonts w:ascii="Arial" w:hAnsi="Arial" w:cs="Arial"/>
          <w:color w:val="000000"/>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2E3B7A" w:rsidRPr="00A110E1" w:rsidRDefault="007F7A28" w:rsidP="002E3B7A">
      <w:pPr>
        <w:keepNext/>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2014</w:t>
      </w:r>
      <w:r w:rsidR="002E3B7A" w:rsidRPr="00A110E1">
        <w:rPr>
          <w:rFonts w:ascii="Arial" w:hAnsi="Arial" w:cs="Arial"/>
          <w:color w:val="000000"/>
        </w:rPr>
        <w:t xml:space="preserve"> оны </w:t>
      </w:r>
      <w:r w:rsidR="002E3B7A" w:rsidRPr="00A110E1">
        <w:rPr>
          <w:rFonts w:ascii="Arial" w:hAnsi="Arial" w:cs="Arial"/>
          <w:color w:val="000000"/>
          <w:lang w:val="mn-MN"/>
        </w:rPr>
        <w:t>суурин хүн амын мэдээнд гадаадад ажиллаж амьдарч, сурч байгаа иргэдийн тоог оруулаагүй болно.</w:t>
      </w:r>
    </w:p>
    <w:p w:rsidR="002E3B7A" w:rsidRPr="00A110E1" w:rsidRDefault="002E3B7A" w:rsidP="002E3B7A">
      <w:pPr>
        <w:keepNext/>
        <w:autoSpaceDE w:val="0"/>
        <w:autoSpaceDN w:val="0"/>
        <w:adjustRightInd w:val="0"/>
        <w:spacing w:after="0" w:line="240" w:lineRule="auto"/>
        <w:jc w:val="both"/>
        <w:rPr>
          <w:rFonts w:ascii="Arial" w:hAnsi="Arial" w:cs="Arial"/>
          <w:color w:val="000000"/>
        </w:rPr>
      </w:pPr>
    </w:p>
    <w:p w:rsidR="002E3B7A" w:rsidRPr="00A110E1" w:rsidRDefault="00025EA9" w:rsidP="002E3B7A">
      <w:pPr>
        <w:jc w:val="both"/>
        <w:rPr>
          <w:rFonts w:ascii="Arial" w:hAnsi="Arial" w:cs="Arial"/>
          <w:b/>
          <w:bCs/>
          <w:caps/>
        </w:rPr>
      </w:pPr>
      <w:r w:rsidRPr="00A110E1">
        <w:rPr>
          <w:rFonts w:ascii="Arial" w:hAnsi="Arial" w:cs="Arial"/>
        </w:rPr>
        <w:object w:dxaOrig="11141" w:dyaOrig="4439">
          <v:shape id="_x0000_i1030" type="#_x0000_t75" style="width:477.75pt;height:177pt" o:ole="">
            <v:imagedata r:id="rId33" o:title=""/>
          </v:shape>
          <o:OLEObject Type="Embed" ProgID="Excel.Sheet.12" ShapeID="_x0000_i1030" DrawAspect="Content" ObjectID="_1485175744"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616046" w:rsidP="002E3B7A">
      <w:pPr>
        <w:jc w:val="both"/>
        <w:rPr>
          <w:rFonts w:ascii="Arial" w:hAnsi="Arial" w:cs="Arial"/>
        </w:rPr>
      </w:pPr>
      <w:r w:rsidRPr="00A110E1">
        <w:rPr>
          <w:rFonts w:ascii="Arial" w:hAnsi="Arial" w:cs="Arial"/>
        </w:rPr>
        <w:object w:dxaOrig="10461" w:dyaOrig="1677">
          <v:shape id="_x0000_i1031" type="#_x0000_t75" style="width:477.75pt;height:85.5pt" o:ole="">
            <v:imagedata r:id="rId35" o:title=""/>
          </v:shape>
          <o:OLEObject Type="Embed" ProgID="Excel.Sheet.12" ShapeID="_x0000_i1031" DrawAspect="Content" ObjectID="_1485175745" r:id="rId36"/>
        </w:object>
      </w:r>
    </w:p>
    <w:p w:rsidR="002E3B7A" w:rsidRPr="00B07BBF" w:rsidRDefault="002E3B7A" w:rsidP="002E3B7A">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967C0F">
        <w:rPr>
          <w:rFonts w:ascii="Arial" w:hAnsi="Arial" w:cs="Arial"/>
        </w:rPr>
        <w:t xml:space="preserve">               </w:t>
      </w:r>
      <w:r w:rsidRPr="00A110E1">
        <w:rPr>
          <w:rFonts w:ascii="Arial" w:hAnsi="Arial" w:cs="Arial"/>
        </w:rPr>
        <w:t xml:space="preserve"> 201</w:t>
      </w:r>
      <w:r w:rsidR="00B07BBF">
        <w:rPr>
          <w:rFonts w:ascii="Arial" w:hAnsi="Arial" w:cs="Arial"/>
          <w:lang w:val="mn-MN"/>
        </w:rPr>
        <w:t>5</w:t>
      </w:r>
      <w:r w:rsidRPr="00A110E1">
        <w:rPr>
          <w:rFonts w:ascii="Arial" w:hAnsi="Arial" w:cs="Arial"/>
        </w:rPr>
        <w:t xml:space="preserve"> он</w:t>
      </w:r>
      <w:r w:rsidR="00B07BBF">
        <w:rPr>
          <w:rFonts w:ascii="Arial" w:hAnsi="Arial" w:cs="Arial"/>
          <w:lang w:val="mn-MN"/>
        </w:rPr>
        <w:t>ы 1-р сар</w:t>
      </w:r>
    </w:p>
    <w:bookmarkStart w:id="8" w:name="_MON_1453550253"/>
    <w:bookmarkEnd w:id="8"/>
    <w:p w:rsidR="002E3B7A" w:rsidRDefault="00967C0F" w:rsidP="002E3B7A">
      <w:pPr>
        <w:jc w:val="both"/>
        <w:rPr>
          <w:rFonts w:ascii="Arial" w:hAnsi="Arial" w:cs="Arial"/>
        </w:rPr>
      </w:pPr>
      <w:r w:rsidRPr="00A110E1">
        <w:rPr>
          <w:rFonts w:ascii="Arial" w:hAnsi="Arial" w:cs="Arial"/>
        </w:rPr>
        <w:object w:dxaOrig="8832" w:dyaOrig="2520">
          <v:shape id="_x0000_i1032" type="#_x0000_t75" style="width:477pt;height:109.5pt" o:ole="" o:bordertopcolor="this">
            <v:imagedata r:id="rId37" o:title=""/>
            <w10:bordertop type="single" width="4"/>
          </v:shape>
          <o:OLEObject Type="Embed" ProgID="Excel.Sheet.12" ShapeID="_x0000_i1032" DrawAspect="Content" ObjectID="_1485175746"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616046" w:rsidP="002E3B7A">
      <w:pPr>
        <w:jc w:val="center"/>
        <w:rPr>
          <w:rFonts w:ascii="Arial" w:hAnsi="Arial" w:cs="Arial"/>
          <w:lang w:val="mn-MN"/>
        </w:rPr>
      </w:pPr>
      <w:r w:rsidRPr="00A110E1">
        <w:rPr>
          <w:rFonts w:ascii="Arial" w:hAnsi="Arial" w:cs="Arial"/>
        </w:rPr>
        <w:object w:dxaOrig="13385" w:dyaOrig="7271">
          <v:shape id="_x0000_i1033" type="#_x0000_t75" style="width:501pt;height:429pt" o:ole="">
            <v:imagedata r:id="rId39" o:title=""/>
          </v:shape>
          <o:OLEObject Type="Embed" ProgID="Excel.Sheet.12" ShapeID="_x0000_i1033" DrawAspect="Content" ObjectID="_1485175747"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1F6CD2">
        <w:rPr>
          <w:rFonts w:ascii="Arial" w:hAnsi="Arial" w:cs="Arial"/>
          <w:caps/>
        </w:rPr>
        <w:t>4</w:t>
      </w:r>
      <w:r w:rsidRPr="00A110E1">
        <w:rPr>
          <w:rFonts w:ascii="Arial" w:hAnsi="Arial" w:cs="Arial"/>
          <w:caps/>
        </w:rPr>
        <w:t xml:space="preserve"> оны дҮн</w:t>
      </w:r>
    </w:p>
    <w:p w:rsidR="002E3B7A" w:rsidRPr="00A110E1" w:rsidRDefault="00F62FE9" w:rsidP="002E3B7A">
      <w:pPr>
        <w:jc w:val="both"/>
        <w:rPr>
          <w:rFonts w:ascii="Arial" w:hAnsi="Arial" w:cs="Arial"/>
        </w:rPr>
      </w:pPr>
      <w:r w:rsidRPr="00A110E1">
        <w:rPr>
          <w:rFonts w:ascii="Arial" w:hAnsi="Arial" w:cs="Arial"/>
        </w:rPr>
        <w:object w:dxaOrig="10587" w:dyaOrig="1196">
          <v:shape id="_x0000_i1034" type="#_x0000_t75" style="width:480.75pt;height:84.75pt" o:ole="" o:borderleftcolor="this">
            <v:imagedata r:id="rId41" o:title=""/>
            <w10:borderleft type="single" width="4"/>
          </v:shape>
          <o:OLEObject Type="Embed" ProgID="Excel.Sheet.12" ShapeID="_x0000_i1034" DrawAspect="Content" ObjectID="_1485175748" r:id="rId42"/>
        </w:object>
      </w:r>
    </w:p>
    <w:p w:rsidR="002E3B7A" w:rsidRPr="00A110E1" w:rsidRDefault="002E3B7A" w:rsidP="002E3B7A">
      <w:pPr>
        <w:rPr>
          <w:rFonts w:ascii="Arial" w:hAnsi="Arial" w:cs="Arial"/>
          <w:lang w:val="mn-MN"/>
        </w:rPr>
      </w:pPr>
    </w:p>
    <w:p w:rsidR="00865F01" w:rsidRDefault="00865F01" w:rsidP="002E3B7A">
      <w:pPr>
        <w:rPr>
          <w:rFonts w:ascii="Arial" w:hAnsi="Arial" w:cs="Arial"/>
        </w:rPr>
      </w:pP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lang w:val="mn-MN"/>
        </w:rPr>
      </w:pPr>
      <w:r w:rsidRPr="00A110E1">
        <w:rPr>
          <w:rFonts w:ascii="Arial" w:hAnsi="Arial" w:cs="Arial"/>
        </w:rPr>
        <w:lastRenderedPageBreak/>
        <w:t>НИЙГМИЙН  ЗАРИМ ҮЗҮҮЛЭЛТҮҮД, 201</w:t>
      </w:r>
      <w:r w:rsidR="001A46F5">
        <w:rPr>
          <w:rFonts w:ascii="Arial" w:hAnsi="Arial" w:cs="Arial"/>
        </w:rPr>
        <w:t>4</w:t>
      </w:r>
      <w:r w:rsidRPr="00A110E1">
        <w:rPr>
          <w:rFonts w:ascii="Arial" w:hAnsi="Arial" w:cs="Arial"/>
        </w:rPr>
        <w:t xml:space="preserve">  ОН</w:t>
      </w:r>
    </w:p>
    <w:p w:rsidR="002E3B7A" w:rsidRPr="00A110E1" w:rsidRDefault="00875F1F" w:rsidP="002E3B7A">
      <w:pPr>
        <w:jc w:val="both"/>
        <w:rPr>
          <w:rFonts w:ascii="Arial" w:hAnsi="Arial" w:cs="Arial"/>
        </w:rPr>
      </w:pPr>
      <w:r w:rsidRPr="00A110E1">
        <w:rPr>
          <w:rFonts w:ascii="Arial" w:hAnsi="Arial" w:cs="Arial"/>
        </w:rPr>
        <w:object w:dxaOrig="9248" w:dyaOrig="5842">
          <v:shape id="_x0000_i1035" type="#_x0000_t75" style="width:485.25pt;height:310.5pt" o:ole="" o:bordertopcolor="this">
            <v:imagedata r:id="rId43" o:title=""/>
            <w10:bordertop type="single" width="4"/>
          </v:shape>
          <o:OLEObject Type="Embed" ProgID="Excel.Sheet.12" ShapeID="_x0000_i1035" DrawAspect="Content" ObjectID="_1485175749"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оны эцсийн  байдлаар  нийт хүн амын  6</w:t>
      </w:r>
      <w:r w:rsidR="002E3B7A" w:rsidRPr="00A110E1">
        <w:rPr>
          <w:rFonts w:ascii="Arial" w:hAnsi="Arial" w:cs="Arial"/>
          <w:color w:val="000000"/>
          <w:lang w:val="mn-MN"/>
        </w:rPr>
        <w:t>6.</w:t>
      </w:r>
      <w:r w:rsidR="002E3B7A" w:rsidRPr="00A110E1">
        <w:rPr>
          <w:rFonts w:ascii="Arial" w:hAnsi="Arial" w:cs="Arial"/>
          <w:color w:val="000000"/>
        </w:rPr>
        <w:t xml:space="preserve">1 хувийг хөдөлмөрийн насны хүн ам,  16 хүртэл насны хүүхэд  27.5 хувийг, 60 -аас дээш насны  өндөр настан  </w:t>
      </w:r>
      <w:r w:rsidR="002E3B7A" w:rsidRPr="00A110E1">
        <w:rPr>
          <w:rFonts w:ascii="Arial" w:hAnsi="Arial" w:cs="Arial"/>
          <w:color w:val="000000"/>
          <w:lang w:val="mn-MN"/>
        </w:rPr>
        <w:t>6.</w:t>
      </w:r>
      <w:r w:rsidR="002E3B7A" w:rsidRPr="00A110E1">
        <w:rPr>
          <w:rFonts w:ascii="Arial" w:hAnsi="Arial" w:cs="Arial"/>
          <w:color w:val="000000"/>
        </w:rPr>
        <w:t>4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Pr="00A110E1" w:rsidRDefault="002E3B7A" w:rsidP="002E3B7A">
      <w:pPr>
        <w:jc w:val="center"/>
        <w:rPr>
          <w:rFonts w:ascii="Arial" w:hAnsi="Arial" w:cs="Arial"/>
          <w:b/>
        </w:rPr>
      </w:pPr>
    </w:p>
    <w:p w:rsidR="002E3B7A" w:rsidRPr="00A110E1" w:rsidRDefault="002E3B7A" w:rsidP="002E3B7A">
      <w:pP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A110E1" w:rsidRDefault="002E3B7A" w:rsidP="002E3B7A">
      <w:pPr>
        <w:autoSpaceDE w:val="0"/>
        <w:autoSpaceDN w:val="0"/>
        <w:adjustRightInd w:val="0"/>
        <w:spacing w:after="0" w:line="360" w:lineRule="auto"/>
        <w:ind w:firstLine="420"/>
        <w:jc w:val="both"/>
        <w:rPr>
          <w:rFonts w:ascii="Arial" w:hAnsi="Arial" w:cs="Arial"/>
          <w:color w:val="000000"/>
        </w:rPr>
      </w:pPr>
      <w:r w:rsidRPr="00A110E1">
        <w:rPr>
          <w:rFonts w:ascii="Arial" w:hAnsi="Arial" w:cs="Arial"/>
          <w:color w:val="000000"/>
        </w:rPr>
        <w:t xml:space="preserve">   Аймгийн нийгмийн даатгалын хэлтсийн</w:t>
      </w:r>
      <w:r w:rsidR="00953962">
        <w:rPr>
          <w:rFonts w:ascii="Arial" w:hAnsi="Arial" w:cs="Arial"/>
          <w:color w:val="000000"/>
        </w:rPr>
        <w:t xml:space="preserve"> </w:t>
      </w:r>
      <w:r w:rsidRPr="00A110E1">
        <w:rPr>
          <w:rFonts w:ascii="Arial" w:hAnsi="Arial" w:cs="Arial"/>
          <w:color w:val="000000"/>
        </w:rPr>
        <w:t>201</w:t>
      </w:r>
      <w:r w:rsidR="00415DD6">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ы</w:t>
      </w:r>
      <w:r w:rsidR="00953962">
        <w:rPr>
          <w:rFonts w:ascii="Arial" w:hAnsi="Arial" w:cs="Arial"/>
          <w:color w:val="000000"/>
        </w:rPr>
        <w:t xml:space="preserve"> </w:t>
      </w:r>
      <w:r w:rsidR="00415DD6">
        <w:rPr>
          <w:rFonts w:ascii="Arial" w:hAnsi="Arial" w:cs="Arial"/>
          <w:color w:val="000000"/>
          <w:lang w:val="mn-MN"/>
        </w:rPr>
        <w:t xml:space="preserve">эхний 1-р сарын </w:t>
      </w:r>
      <w:r w:rsidRPr="00A110E1">
        <w:rPr>
          <w:rFonts w:ascii="Arial" w:hAnsi="Arial" w:cs="Arial"/>
          <w:color w:val="000000"/>
          <w:lang w:val="mn-MN"/>
        </w:rPr>
        <w:t>мэдээгээр</w:t>
      </w:r>
      <w:r w:rsidR="006416F9">
        <w:rPr>
          <w:rFonts w:ascii="Arial" w:hAnsi="Arial" w:cs="Arial"/>
          <w:color w:val="000000"/>
        </w:rPr>
        <w:t xml:space="preserve"> нийгмийн даатгалын санд </w:t>
      </w:r>
      <w:r w:rsidR="00853141">
        <w:rPr>
          <w:rFonts w:ascii="Arial" w:hAnsi="Arial" w:cs="Arial"/>
          <w:color w:val="000000"/>
          <w:lang w:val="mn-MN"/>
        </w:rPr>
        <w:t>2100.8</w:t>
      </w:r>
      <w:r w:rsidR="005C01D7">
        <w:rPr>
          <w:rFonts w:ascii="Arial" w:hAnsi="Arial" w:cs="Arial"/>
          <w:color w:val="000000"/>
          <w:lang w:val="mn-MN"/>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134A30">
        <w:rPr>
          <w:rFonts w:ascii="Arial" w:hAnsi="Arial" w:cs="Arial"/>
          <w:color w:val="000000"/>
          <w:lang w:val="mn-MN"/>
        </w:rPr>
        <w:t>11858</w:t>
      </w:r>
      <w:r w:rsidRPr="00A110E1">
        <w:rPr>
          <w:rFonts w:ascii="Arial" w:hAnsi="Arial" w:cs="Arial"/>
          <w:color w:val="000000"/>
        </w:rPr>
        <w:t xml:space="preserve"> хүнд</w:t>
      </w:r>
      <w:r w:rsidR="00953962">
        <w:rPr>
          <w:rFonts w:ascii="Arial" w:hAnsi="Arial" w:cs="Arial"/>
          <w:color w:val="000000"/>
        </w:rPr>
        <w:t xml:space="preserve"> </w:t>
      </w:r>
      <w:r w:rsidR="00134A30">
        <w:rPr>
          <w:rFonts w:ascii="Arial" w:hAnsi="Arial" w:cs="Arial"/>
          <w:color w:val="000000"/>
          <w:lang w:val="mn-MN"/>
        </w:rPr>
        <w:t>37254.8</w:t>
      </w:r>
      <w:r w:rsidR="00953962">
        <w:rPr>
          <w:rFonts w:ascii="Arial" w:hAnsi="Arial" w:cs="Arial"/>
          <w:color w:val="000000"/>
        </w:rPr>
        <w:t xml:space="preserve"> </w:t>
      </w:r>
      <w:r w:rsidR="002E3588">
        <w:rPr>
          <w:rFonts w:ascii="Arial" w:hAnsi="Arial" w:cs="Arial"/>
          <w:color w:val="000000"/>
        </w:rPr>
        <w:t xml:space="preserve">сая төгрөгийн тэтгэвэр, </w:t>
      </w:r>
      <w:r w:rsidR="00134A30">
        <w:rPr>
          <w:rFonts w:ascii="Arial" w:hAnsi="Arial" w:cs="Arial"/>
          <w:color w:val="000000"/>
          <w:lang w:val="mn-MN"/>
        </w:rPr>
        <w:t>9045</w:t>
      </w:r>
      <w:r w:rsidR="000F2E74">
        <w:rPr>
          <w:rFonts w:ascii="Arial" w:hAnsi="Arial" w:cs="Arial"/>
          <w:color w:val="000000"/>
        </w:rPr>
        <w:t xml:space="preserve"> </w:t>
      </w:r>
      <w:r w:rsidR="00134A30">
        <w:rPr>
          <w:rFonts w:ascii="Arial" w:hAnsi="Arial" w:cs="Arial"/>
          <w:color w:val="000000"/>
        </w:rPr>
        <w:t>хүнд 2</w:t>
      </w:r>
      <w:r w:rsidR="00134A30">
        <w:rPr>
          <w:rFonts w:ascii="Arial" w:hAnsi="Arial" w:cs="Arial"/>
          <w:color w:val="000000"/>
          <w:lang w:val="mn-MN"/>
        </w:rPr>
        <w:t>482.8</w:t>
      </w:r>
      <w:r w:rsidR="00B17DDC" w:rsidRPr="00A110E1">
        <w:rPr>
          <w:rFonts w:ascii="Arial" w:hAnsi="Arial" w:cs="Arial"/>
          <w:color w:val="000000"/>
        </w:rPr>
        <w:t xml:space="preserve"> сая төгрөгийн тэтгэмж, </w:t>
      </w:r>
      <w:r w:rsidR="00134A30">
        <w:rPr>
          <w:rFonts w:ascii="Arial" w:hAnsi="Arial" w:cs="Arial"/>
          <w:color w:val="000000"/>
          <w:lang w:val="mn-MN"/>
        </w:rPr>
        <w:t>2540</w:t>
      </w:r>
      <w:r w:rsidRPr="00A110E1">
        <w:rPr>
          <w:rFonts w:ascii="Arial" w:hAnsi="Arial" w:cs="Arial"/>
          <w:color w:val="000000"/>
        </w:rPr>
        <w:t xml:space="preserve"> хүний үйлдвэрлэлийн осол мэргэжлээс шалтгаалах өвчний даатгалд</w:t>
      </w:r>
      <w:r w:rsidR="00953962">
        <w:rPr>
          <w:rFonts w:ascii="Arial" w:hAnsi="Arial" w:cs="Arial"/>
          <w:color w:val="000000"/>
        </w:rPr>
        <w:t xml:space="preserve"> </w:t>
      </w:r>
      <w:r w:rsidR="00A922A6">
        <w:rPr>
          <w:rFonts w:ascii="Arial" w:hAnsi="Arial" w:cs="Arial"/>
          <w:color w:val="000000"/>
          <w:lang w:val="mn-MN"/>
        </w:rPr>
        <w:t>3</w:t>
      </w:r>
      <w:r w:rsidR="00134A30">
        <w:rPr>
          <w:rFonts w:ascii="Arial" w:hAnsi="Arial" w:cs="Arial"/>
          <w:color w:val="000000"/>
          <w:lang w:val="mn-MN"/>
        </w:rPr>
        <w:t>825.4</w:t>
      </w:r>
      <w:r w:rsidR="008A4602">
        <w:rPr>
          <w:rFonts w:ascii="Arial" w:hAnsi="Arial" w:cs="Arial"/>
          <w:color w:val="000000"/>
        </w:rPr>
        <w:t xml:space="preserve"> сая төгрөг олгожээ</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641F85" w:rsidRDefault="00F805F8" w:rsidP="002E3B7A">
      <w:pPr>
        <w:jc w:val="both"/>
        <w:rPr>
          <w:rFonts w:ascii="Arial" w:hAnsi="Arial" w:cs="Arial"/>
          <w:lang w:val="mn-MN"/>
        </w:rPr>
      </w:pPr>
      <w:r w:rsidRPr="00A110E1">
        <w:rPr>
          <w:rFonts w:ascii="Arial" w:hAnsi="Arial" w:cs="Arial"/>
        </w:rPr>
        <w:object w:dxaOrig="8989" w:dyaOrig="2570">
          <v:shape id="_x0000_i1083" type="#_x0000_t75" style="width:485.25pt;height:171pt" o:ole="">
            <v:imagedata r:id="rId46" o:title=""/>
            <w10:bordertop type="single" width="4"/>
          </v:shape>
          <o:OLEObject Type="Embed" ProgID="Excel.Sheet.12" ShapeID="_x0000_i1083" DrawAspect="Content" ObjectID="_1485175750"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960BC9">
        <w:rPr>
          <w:rFonts w:ascii="Arial" w:hAnsi="Arial" w:cs="Arial"/>
          <w:b/>
          <w:bCs/>
          <w:i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00853141">
        <w:rPr>
          <w:rFonts w:ascii="Arial" w:hAnsi="Arial" w:cs="Arial"/>
          <w:color w:val="000000"/>
          <w:lang w:val="mn-MN"/>
        </w:rPr>
        <w:t>5</w:t>
      </w:r>
      <w:r w:rsidR="00960BC9">
        <w:rPr>
          <w:rFonts w:ascii="Arial" w:hAnsi="Arial" w:cs="Arial"/>
          <w:color w:val="000000"/>
          <w:lang w:val="mn-MN"/>
        </w:rPr>
        <w:t xml:space="preserve"> </w:t>
      </w:r>
      <w:r w:rsidRPr="00A110E1">
        <w:rPr>
          <w:rFonts w:ascii="Arial" w:hAnsi="Arial" w:cs="Arial"/>
          <w:color w:val="000000"/>
        </w:rPr>
        <w:t>оны</w:t>
      </w:r>
      <w:r w:rsidR="00853141">
        <w:rPr>
          <w:rFonts w:ascii="Arial" w:hAnsi="Arial" w:cs="Arial"/>
          <w:color w:val="000000"/>
          <w:lang w:val="mn-MN"/>
        </w:rPr>
        <w:t xml:space="preserve"> эхний 1-р сарын</w:t>
      </w:r>
      <w:r w:rsidRPr="00A110E1">
        <w:rPr>
          <w:rFonts w:ascii="Arial" w:hAnsi="Arial" w:cs="Arial"/>
          <w:color w:val="000000"/>
        </w:rPr>
        <w:t xml:space="preserve"> байдлаар </w:t>
      </w:r>
      <w:r w:rsidR="00853141">
        <w:rPr>
          <w:rFonts w:ascii="Arial" w:hAnsi="Arial" w:cs="Arial"/>
          <w:color w:val="000000"/>
          <w:lang w:val="mn-MN"/>
        </w:rPr>
        <w:t>117</w:t>
      </w:r>
      <w:r w:rsidR="006416F9">
        <w:rPr>
          <w:rFonts w:ascii="Arial" w:hAnsi="Arial" w:cs="Arial"/>
          <w:color w:val="000000"/>
          <w:lang w:val="mn-MN"/>
        </w:rPr>
        <w:t xml:space="preserve"> хүнд </w:t>
      </w:r>
      <w:r w:rsidR="00853141">
        <w:rPr>
          <w:rFonts w:ascii="Arial" w:hAnsi="Arial" w:cs="Arial"/>
          <w:color w:val="000000"/>
          <w:lang w:val="mn-MN"/>
        </w:rPr>
        <w:t>50230</w:t>
      </w:r>
      <w:r w:rsidR="00953962">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ажилгҮйдлийндаатгалын сан</w:t>
      </w:r>
      <w:r w:rsidR="00004C35">
        <w:rPr>
          <w:rFonts w:ascii="Arial" w:hAnsi="Arial" w:cs="Arial"/>
          <w:b/>
          <w:bCs/>
          <w:caps/>
          <w:color w:val="000000"/>
          <w:sz w:val="18"/>
          <w:szCs w:val="18"/>
          <w:lang w:val="mn-MN"/>
        </w:rPr>
        <w:t>,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953962"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1" w:dyaOrig="1617">
          <v:shape id="_x0000_i1036" type="#_x0000_t75" style="width:486.75pt;height:120.75pt" o:ole="" o:bordertopcolor="this">
            <v:imagedata r:id="rId48" o:title=""/>
            <w10:bordertop type="single" width="4"/>
          </v:shape>
          <o:OLEObject Type="Embed" ProgID="Excel.Sheet.12" ShapeID="_x0000_i1036" DrawAspect="Content" ObjectID="_1485175751"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6004F">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8C0D7A" w:rsidRDefault="00EA7A58" w:rsidP="00EA7A58">
      <w:pPr>
        <w:autoSpaceDE w:val="0"/>
        <w:autoSpaceDN w:val="0"/>
        <w:adjustRightInd w:val="0"/>
        <w:spacing w:after="0" w:line="360" w:lineRule="auto"/>
        <w:ind w:firstLine="300"/>
        <w:jc w:val="both"/>
        <w:rPr>
          <w:rFonts w:ascii="Arial" w:hAnsi="Arial" w:cs="Arial"/>
          <w:lang w:val="mn-MN"/>
        </w:rPr>
      </w:pPr>
      <w:r w:rsidRPr="00A110E1">
        <w:rPr>
          <w:rFonts w:ascii="Arial" w:hAnsi="Arial" w:cs="Arial"/>
          <w:color w:val="000000"/>
        </w:rPr>
        <w:t>201</w:t>
      </w:r>
      <w:r w:rsidR="003D7B62">
        <w:rPr>
          <w:rFonts w:ascii="Arial" w:hAnsi="Arial" w:cs="Arial"/>
          <w:color w:val="000000"/>
          <w:lang w:val="mn-MN"/>
        </w:rPr>
        <w:t>5</w:t>
      </w:r>
      <w:r w:rsidR="009C4B3B">
        <w:rPr>
          <w:rFonts w:ascii="Arial" w:hAnsi="Arial" w:cs="Arial"/>
          <w:color w:val="000000"/>
          <w:lang w:val="mn-MN"/>
        </w:rPr>
        <w:t xml:space="preserve"> </w:t>
      </w:r>
      <w:r w:rsidR="003D7B62">
        <w:rPr>
          <w:rFonts w:ascii="Arial" w:hAnsi="Arial" w:cs="Arial"/>
          <w:color w:val="000000"/>
          <w:lang w:val="mn-MN"/>
        </w:rPr>
        <w:t>оны эхний 1-р сарын байдлаар</w:t>
      </w:r>
      <w:r w:rsidR="00953962">
        <w:rPr>
          <w:rFonts w:ascii="Arial" w:hAnsi="Arial" w:cs="Arial"/>
          <w:color w:val="000000"/>
        </w:rPr>
        <w:t xml:space="preserve"> </w:t>
      </w:r>
      <w:r w:rsidRPr="00A110E1">
        <w:rPr>
          <w:rFonts w:ascii="Arial" w:hAnsi="Arial" w:cs="Arial"/>
          <w:color w:val="000000"/>
        </w:rPr>
        <w:t xml:space="preserve">нийгмийн халамжийн санд </w:t>
      </w:r>
      <w:r w:rsidR="005C0E6B">
        <w:rPr>
          <w:rFonts w:ascii="Arial" w:hAnsi="Arial" w:cs="Arial"/>
          <w:color w:val="000000"/>
          <w:lang w:val="mn-MN"/>
        </w:rPr>
        <w:t>7705.6</w:t>
      </w:r>
      <w:r w:rsidRPr="00A110E1">
        <w:rPr>
          <w:rFonts w:ascii="Arial" w:hAnsi="Arial" w:cs="Arial"/>
          <w:color w:val="000000"/>
        </w:rPr>
        <w:t xml:space="preserve"> сая төгрөгийн сан бүрдүүлж </w:t>
      </w:r>
      <w:r w:rsidR="005C0E6B">
        <w:rPr>
          <w:rFonts w:ascii="Arial" w:hAnsi="Arial" w:cs="Arial"/>
          <w:color w:val="000000"/>
          <w:lang w:val="mn-MN"/>
        </w:rPr>
        <w:t>1107</w:t>
      </w:r>
      <w:r w:rsidRPr="00A110E1">
        <w:rPr>
          <w:rFonts w:ascii="Arial" w:hAnsi="Arial" w:cs="Arial"/>
          <w:color w:val="000000"/>
        </w:rPr>
        <w:t xml:space="preserve"> хүнд </w:t>
      </w:r>
      <w:r w:rsidR="005C0E6B">
        <w:rPr>
          <w:rFonts w:ascii="Arial" w:hAnsi="Arial" w:cs="Arial"/>
          <w:color w:val="000000"/>
          <w:lang w:val="mn-MN"/>
        </w:rPr>
        <w:t>71.5</w:t>
      </w:r>
      <w:r w:rsidRPr="00A110E1">
        <w:rPr>
          <w:rFonts w:ascii="Arial" w:hAnsi="Arial" w:cs="Arial"/>
          <w:color w:val="000000"/>
        </w:rPr>
        <w:t xml:space="preserve"> сая төгрөгийн тэтгэмж, </w:t>
      </w:r>
      <w:r w:rsidR="005C0E6B">
        <w:rPr>
          <w:rFonts w:ascii="Arial" w:hAnsi="Arial" w:cs="Arial"/>
          <w:color w:val="000000"/>
          <w:lang w:val="mn-MN"/>
        </w:rPr>
        <w:t>1461</w:t>
      </w:r>
      <w:r w:rsidR="000F2E74">
        <w:rPr>
          <w:rFonts w:ascii="Arial" w:hAnsi="Arial" w:cs="Arial"/>
          <w:color w:val="000000"/>
        </w:rPr>
        <w:t xml:space="preserve"> </w:t>
      </w:r>
      <w:r w:rsidRPr="00A110E1">
        <w:rPr>
          <w:rFonts w:ascii="Arial" w:hAnsi="Arial" w:cs="Arial"/>
          <w:color w:val="000000"/>
        </w:rPr>
        <w:t xml:space="preserve">хүнд </w:t>
      </w:r>
      <w:r w:rsidR="005C0E6B">
        <w:rPr>
          <w:rFonts w:ascii="Arial" w:hAnsi="Arial" w:cs="Arial"/>
          <w:color w:val="000000"/>
          <w:lang w:val="mn-MN"/>
        </w:rPr>
        <w:t>170.7</w:t>
      </w:r>
      <w:r w:rsidR="009C4B3B">
        <w:rPr>
          <w:rFonts w:ascii="Arial" w:hAnsi="Arial" w:cs="Arial"/>
          <w:color w:val="000000"/>
          <w:lang w:val="mn-MN"/>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p>
    <w:p w:rsidR="008C0D7A" w:rsidRPr="00A110E1" w:rsidRDefault="008A3997" w:rsidP="008C0D7A">
      <w:pPr>
        <w:autoSpaceDE w:val="0"/>
        <w:autoSpaceDN w:val="0"/>
        <w:adjustRightInd w:val="0"/>
        <w:spacing w:after="0"/>
        <w:ind w:firstLine="300"/>
        <w:jc w:val="both"/>
        <w:rPr>
          <w:rFonts w:ascii="Arial" w:hAnsi="Arial" w:cs="Arial"/>
          <w:lang w:val="mn-MN"/>
        </w:rPr>
      </w:pPr>
      <w:r w:rsidRPr="008A3997">
        <w:rPr>
          <w:rFonts w:ascii="Arial" w:hAnsi="Arial" w:cs="Arial"/>
          <w:b/>
          <w:noProof/>
          <w:color w:val="000000"/>
        </w:rPr>
        <w:pict>
          <v:shape id="_x0000_s1694" type="#_x0000_t75" style="position:absolute;left:0;text-align:left;margin-left:2.6pt;margin-top:25.1pt;width:483.4pt;height:512.3pt;z-index:251665408">
            <v:imagedata r:id="rId50" o:title=""/>
            <w10:wrap type="square" side="right"/>
          </v:shape>
          <o:OLEObject Type="Embed" ProgID="Excel.Sheet.12" ShapeID="_x0000_s1694" DrawAspect="Content" ObjectID="_1485175798" r:id="rId51"/>
        </w:pict>
      </w:r>
      <w:r w:rsidR="008C0D7A" w:rsidRPr="00A110E1">
        <w:rPr>
          <w:rFonts w:ascii="Arial" w:hAnsi="Arial" w:cs="Arial"/>
          <w:color w:val="000000"/>
        </w:rPr>
        <w:t>Нийгмийн халамжийн сан, мянган төг</w:t>
      </w:r>
      <w:r w:rsidR="008C0D7A" w:rsidRPr="00A110E1">
        <w:rPr>
          <w:rFonts w:ascii="Arial" w:hAnsi="Arial" w:cs="Arial"/>
          <w:color w:val="000000"/>
          <w:lang w:val="mn-MN"/>
        </w:rPr>
        <w:t>-</w:t>
      </w:r>
      <w:r w:rsidR="008C0D7A" w:rsidRPr="00A110E1">
        <w:rPr>
          <w:rFonts w:ascii="Arial" w:hAnsi="Arial" w:cs="Arial"/>
          <w:color w:val="000000"/>
        </w:rPr>
        <w:t>өөр</w:t>
      </w:r>
    </w:p>
    <w:p w:rsidR="00EA7A58" w:rsidRDefault="00EA7A58" w:rsidP="00EA7A58">
      <w:pPr>
        <w:autoSpaceDE w:val="0"/>
        <w:autoSpaceDN w:val="0"/>
        <w:adjustRightInd w:val="0"/>
        <w:spacing w:after="0" w:line="360" w:lineRule="auto"/>
        <w:ind w:firstLine="300"/>
        <w:jc w:val="both"/>
        <w:rPr>
          <w:rFonts w:ascii="Arial" w:hAnsi="Arial" w:cs="Arial"/>
        </w:rPr>
      </w:pPr>
    </w:p>
    <w:p w:rsidR="00691ECB" w:rsidRDefault="00691ECB" w:rsidP="00EA7A58">
      <w:pPr>
        <w:autoSpaceDE w:val="0"/>
        <w:autoSpaceDN w:val="0"/>
        <w:adjustRightInd w:val="0"/>
        <w:spacing w:after="0" w:line="360" w:lineRule="auto"/>
        <w:ind w:firstLine="300"/>
        <w:jc w:val="both"/>
        <w:rPr>
          <w:rFonts w:ascii="Arial" w:hAnsi="Arial" w:cs="Arial"/>
          <w:lang w:val="mn-MN"/>
        </w:rPr>
      </w:pPr>
    </w:p>
    <w:p w:rsidR="003C0361" w:rsidRPr="003C0361" w:rsidRDefault="003C0361" w:rsidP="00EA7A58">
      <w:pPr>
        <w:autoSpaceDE w:val="0"/>
        <w:autoSpaceDN w:val="0"/>
        <w:adjustRightInd w:val="0"/>
        <w:spacing w:after="0" w:line="360" w:lineRule="auto"/>
        <w:ind w:firstLine="300"/>
        <w:jc w:val="both"/>
        <w:rPr>
          <w:rFonts w:ascii="Arial" w:hAnsi="Arial" w:cs="Arial"/>
          <w:lang w:val="mn-MN"/>
        </w:rPr>
      </w:pPr>
    </w:p>
    <w:p w:rsidR="00691ECB" w:rsidRDefault="00691ECB" w:rsidP="00EA7A58">
      <w:pPr>
        <w:autoSpaceDE w:val="0"/>
        <w:autoSpaceDN w:val="0"/>
        <w:adjustRightInd w:val="0"/>
        <w:spacing w:after="0" w:line="360" w:lineRule="auto"/>
        <w:ind w:firstLine="300"/>
        <w:jc w:val="both"/>
        <w:rPr>
          <w:rFonts w:ascii="Arial" w:hAnsi="Arial" w:cs="Arial"/>
        </w:rPr>
      </w:pPr>
    </w:p>
    <w:p w:rsidR="00FA76F4" w:rsidRPr="00691ECB" w:rsidRDefault="00FA76F4" w:rsidP="00EA7A58">
      <w:pPr>
        <w:autoSpaceDE w:val="0"/>
        <w:autoSpaceDN w:val="0"/>
        <w:adjustRightInd w:val="0"/>
        <w:spacing w:after="0" w:line="360" w:lineRule="auto"/>
        <w:ind w:firstLine="300"/>
        <w:jc w:val="both"/>
        <w:rPr>
          <w:rFonts w:ascii="Arial" w:hAnsi="Arial" w:cs="Arial"/>
        </w:rPr>
      </w:pPr>
    </w:p>
    <w:p w:rsidR="00574164" w:rsidRDefault="00574164" w:rsidP="00E42188">
      <w:pPr>
        <w:autoSpaceDE w:val="0"/>
        <w:autoSpaceDN w:val="0"/>
        <w:adjustRightInd w:val="0"/>
        <w:spacing w:after="0" w:line="360" w:lineRule="auto"/>
        <w:jc w:val="both"/>
        <w:rPr>
          <w:rFonts w:ascii="Arial" w:hAnsi="Arial" w:cs="Arial"/>
          <w:color w:val="000000"/>
        </w:rPr>
      </w:pPr>
      <w:bookmarkStart w:id="11" w:name="_MON_1453184843"/>
      <w:bookmarkEnd w:id="11"/>
    </w:p>
    <w:p w:rsidR="002E3B7A" w:rsidRPr="00E42188" w:rsidRDefault="002E3B7A" w:rsidP="0076004F">
      <w:pPr>
        <w:autoSpaceDE w:val="0"/>
        <w:autoSpaceDN w:val="0"/>
        <w:adjustRightInd w:val="0"/>
        <w:spacing w:after="0" w:line="360" w:lineRule="auto"/>
        <w:jc w:val="center"/>
        <w:rPr>
          <w:rFonts w:ascii="Arial" w:hAnsi="Arial" w:cs="Arial"/>
          <w:color w:val="000000"/>
          <w:lang w:val="mn-MN"/>
        </w:rPr>
      </w:pPr>
      <w:r w:rsidRPr="00A110E1">
        <w:rPr>
          <w:rFonts w:ascii="Arial" w:hAnsi="Arial" w:cs="Arial"/>
          <w:b/>
          <w:bCs/>
          <w:lang w:val="mn-MN"/>
        </w:rPr>
        <w:lastRenderedPageBreak/>
        <w:t>2.</w:t>
      </w:r>
      <w:r w:rsidRPr="00A110E1">
        <w:rPr>
          <w:rFonts w:ascii="Arial" w:hAnsi="Arial" w:cs="Arial"/>
          <w:b/>
          <w:bCs/>
        </w:rPr>
        <w:t>5</w:t>
      </w:r>
      <w:r w:rsidR="00254D40">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2E3B7A" w:rsidP="002E3B7A">
      <w:pPr>
        <w:autoSpaceDE w:val="0"/>
        <w:autoSpaceDN w:val="0"/>
        <w:adjustRightInd w:val="0"/>
        <w:spacing w:after="0" w:line="360" w:lineRule="auto"/>
        <w:jc w:val="both"/>
        <w:rPr>
          <w:rFonts w:ascii="Arial" w:hAnsi="Arial" w:cs="Arial"/>
          <w:color w:val="000000"/>
          <w:lang w:val="en-AU"/>
        </w:rPr>
      </w:pPr>
      <w:r w:rsidRPr="00A110E1">
        <w:rPr>
          <w:rFonts w:ascii="Arial" w:hAnsi="Arial" w:cs="Arial"/>
          <w:color w:val="000000"/>
        </w:rPr>
        <w:t xml:space="preserve">Аймгийн </w:t>
      </w:r>
      <w:r w:rsidR="00F81E5C">
        <w:rPr>
          <w:rFonts w:ascii="Arial" w:hAnsi="Arial" w:cs="Arial"/>
          <w:color w:val="000000"/>
        </w:rPr>
        <w:t>Эрүүл мэндийн газрын</w:t>
      </w:r>
      <w:r w:rsidR="00837CD8">
        <w:rPr>
          <w:rFonts w:ascii="Arial" w:hAnsi="Arial" w:cs="Arial"/>
          <w:color w:val="000000"/>
          <w:lang w:val="mn-MN"/>
        </w:rPr>
        <w:t xml:space="preserve"> 2015</w:t>
      </w:r>
      <w:r w:rsidR="00F81E5C">
        <w:rPr>
          <w:rFonts w:ascii="Arial" w:hAnsi="Arial" w:cs="Arial"/>
          <w:color w:val="000000"/>
          <w:lang w:val="mn-MN"/>
        </w:rPr>
        <w:t xml:space="preserve"> оны</w:t>
      </w:r>
      <w:r w:rsidR="00837CD8">
        <w:rPr>
          <w:rFonts w:ascii="Arial" w:hAnsi="Arial" w:cs="Arial"/>
          <w:color w:val="000000"/>
          <w:lang w:val="mn-MN"/>
        </w:rPr>
        <w:t xml:space="preserve"> 01 сарын </w:t>
      </w:r>
      <w:r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Pr="00A110E1">
        <w:rPr>
          <w:rFonts w:ascii="Arial" w:hAnsi="Arial" w:cs="Arial"/>
          <w:color w:val="000000"/>
        </w:rPr>
        <w:t xml:space="preserve"> өвчтөний тоо</w:t>
      </w:r>
      <w:r w:rsidR="00254D40">
        <w:rPr>
          <w:rFonts w:ascii="Arial" w:hAnsi="Arial" w:cs="Arial"/>
          <w:color w:val="000000"/>
        </w:rPr>
        <w:t xml:space="preserve"> </w:t>
      </w:r>
      <w:r w:rsidR="00470DC3">
        <w:rPr>
          <w:rFonts w:ascii="Arial" w:hAnsi="Arial" w:cs="Arial"/>
          <w:color w:val="000000"/>
          <w:lang w:val="mn-MN"/>
        </w:rPr>
        <w:t>5.5</w:t>
      </w:r>
      <w:r w:rsidR="00254D40">
        <w:rPr>
          <w:rFonts w:ascii="Arial" w:hAnsi="Arial" w:cs="Arial"/>
          <w:color w:val="000000"/>
        </w:rPr>
        <w:t xml:space="preserve"> </w:t>
      </w:r>
      <w:r w:rsidR="00EF23AC">
        <w:rPr>
          <w:rFonts w:ascii="Arial" w:hAnsi="Arial" w:cs="Arial"/>
          <w:color w:val="000000"/>
          <w:lang w:val="mn-MN"/>
        </w:rPr>
        <w:t>хувиар</w:t>
      </w:r>
      <w:r w:rsidRPr="00A110E1">
        <w:rPr>
          <w:rFonts w:ascii="Arial" w:hAnsi="Arial" w:cs="Arial"/>
          <w:color w:val="000000"/>
          <w:lang w:val="mn-MN"/>
        </w:rPr>
        <w:t xml:space="preserve">, </w:t>
      </w:r>
      <w:r w:rsidRPr="00A110E1">
        <w:rPr>
          <w:rFonts w:ascii="Arial" w:hAnsi="Arial" w:cs="Arial"/>
          <w:color w:val="000000"/>
        </w:rPr>
        <w:t xml:space="preserve">амьд төрсөн хүүхэд </w:t>
      </w:r>
      <w:r w:rsidR="00470DC3">
        <w:rPr>
          <w:rFonts w:ascii="Arial" w:hAnsi="Arial" w:cs="Arial"/>
          <w:color w:val="000000"/>
          <w:lang w:val="mn-MN"/>
        </w:rPr>
        <w:t>5.7</w:t>
      </w:r>
      <w:r w:rsidRPr="00A110E1">
        <w:rPr>
          <w:rFonts w:ascii="Arial" w:hAnsi="Arial" w:cs="Arial"/>
          <w:color w:val="000000"/>
          <w:lang w:val="mn-MN"/>
        </w:rPr>
        <w:t xml:space="preserve"> хувиар</w:t>
      </w:r>
      <w:r w:rsidR="00254D40">
        <w:rPr>
          <w:rFonts w:ascii="Arial" w:hAnsi="Arial" w:cs="Arial"/>
          <w:color w:val="000000"/>
        </w:rPr>
        <w:t xml:space="preserve"> </w:t>
      </w:r>
      <w:r w:rsidR="00470DC3">
        <w:rPr>
          <w:rFonts w:ascii="Arial" w:hAnsi="Arial" w:cs="Arial"/>
          <w:color w:val="000000"/>
          <w:lang w:val="mn-MN"/>
        </w:rPr>
        <w:t>тус тус буурсан</w:t>
      </w:r>
      <w:r w:rsidR="000934A4">
        <w:rPr>
          <w:rFonts w:ascii="Arial" w:hAnsi="Arial" w:cs="Arial"/>
          <w:color w:val="000000"/>
          <w:lang w:val="mn-MN"/>
        </w:rPr>
        <w:t xml:space="preserve"> байна.</w:t>
      </w:r>
      <w:r w:rsidR="000F2E74">
        <w:rPr>
          <w:rFonts w:ascii="Arial" w:hAnsi="Arial" w:cs="Arial"/>
          <w:color w:val="000000"/>
        </w:rPr>
        <w:t xml:space="preserve"> </w:t>
      </w:r>
      <w:r w:rsidRPr="00A110E1">
        <w:rPr>
          <w:rFonts w:ascii="Arial" w:hAnsi="Arial" w:cs="Arial"/>
          <w:color w:val="000000"/>
        </w:rPr>
        <w:t>Мөн өнгөрсөн оны энэ үеэс</w:t>
      </w:r>
      <w:r w:rsidR="00254D40">
        <w:rPr>
          <w:rFonts w:ascii="Arial" w:hAnsi="Arial" w:cs="Arial"/>
          <w:color w:val="000000"/>
        </w:rPr>
        <w:t xml:space="preserve"> </w:t>
      </w:r>
      <w:r w:rsidRPr="00A110E1">
        <w:rPr>
          <w:rFonts w:ascii="Arial" w:hAnsi="Arial" w:cs="Arial"/>
          <w:color w:val="000000"/>
        </w:rPr>
        <w:t xml:space="preserve">тэмбүү өвчнөөр өвчлөгсөд </w:t>
      </w:r>
      <w:r w:rsidRPr="00A110E1">
        <w:rPr>
          <w:rFonts w:ascii="Arial" w:hAnsi="Arial" w:cs="Arial"/>
          <w:color w:val="000000"/>
          <w:lang w:val="mn-MN"/>
        </w:rPr>
        <w:t>буурч</w:t>
      </w:r>
      <w:r w:rsidRPr="00A110E1">
        <w:rPr>
          <w:rFonts w:ascii="Arial" w:hAnsi="Arial" w:cs="Arial"/>
          <w:color w:val="000000"/>
        </w:rPr>
        <w:t>,</w:t>
      </w:r>
      <w:r w:rsidR="00254D40">
        <w:rPr>
          <w:rFonts w:ascii="Arial" w:hAnsi="Arial" w:cs="Arial"/>
          <w:color w:val="000000"/>
        </w:rPr>
        <w:t xml:space="preserve"> </w:t>
      </w:r>
      <w:r w:rsidRPr="00A110E1">
        <w:rPr>
          <w:rFonts w:ascii="Arial" w:hAnsi="Arial" w:cs="Arial"/>
          <w:color w:val="000000"/>
        </w:rPr>
        <w:t>боом, улаанууд, улаан бурхан</w:t>
      </w:r>
      <w:r w:rsidR="000F2E74">
        <w:rPr>
          <w:rFonts w:ascii="Arial" w:hAnsi="Arial" w:cs="Arial"/>
          <w:color w:val="000000"/>
        </w:rPr>
        <w:t xml:space="preserve"> </w:t>
      </w:r>
      <w:r w:rsidR="00F81E5C">
        <w:rPr>
          <w:rFonts w:ascii="Arial" w:hAnsi="Arial" w:cs="Arial"/>
          <w:color w:val="000000"/>
        </w:rPr>
        <w:t>эдгээр өвчнүүд гараагүй</w:t>
      </w:r>
      <w:r w:rsidR="00254D40">
        <w:rPr>
          <w:rFonts w:ascii="Arial" w:hAnsi="Arial" w:cs="Arial"/>
          <w:color w:val="000000"/>
        </w:rPr>
        <w:t xml:space="preserve"> </w:t>
      </w:r>
      <w:r w:rsidR="00F81E5C">
        <w:rPr>
          <w:rFonts w:ascii="Arial" w:hAnsi="Arial" w:cs="Arial"/>
          <w:color w:val="000000"/>
        </w:rPr>
        <w:t>байна</w:t>
      </w:r>
      <w:r w:rsidR="00F81E5C">
        <w:rPr>
          <w:rFonts w:ascii="Arial" w:hAnsi="Arial" w:cs="Arial"/>
          <w:color w:val="000000"/>
          <w:lang w:val="mn-MN"/>
        </w:rPr>
        <w:t>.</w:t>
      </w:r>
      <w:r w:rsidR="00F81E5C">
        <w:rPr>
          <w:rFonts w:ascii="Arial" w:hAnsi="Arial" w:cs="Arial"/>
          <w:color w:val="000000"/>
        </w:rPr>
        <w:t xml:space="preserve"> Нийт халдварт өвчлөлийн </w:t>
      </w:r>
      <w:r w:rsidR="00470DC3">
        <w:rPr>
          <w:rFonts w:ascii="Arial" w:hAnsi="Arial" w:cs="Arial"/>
          <w:color w:val="000000"/>
          <w:lang w:val="mn-MN"/>
        </w:rPr>
        <w:t>42.9</w:t>
      </w:r>
      <w:r w:rsidR="00254D40">
        <w:rPr>
          <w:rFonts w:ascii="Arial" w:hAnsi="Arial" w:cs="Arial"/>
          <w:color w:val="000000"/>
        </w:rPr>
        <w:t xml:space="preserve"> </w:t>
      </w:r>
      <w:r w:rsidRPr="00A110E1">
        <w:rPr>
          <w:rFonts w:ascii="Arial" w:hAnsi="Arial" w:cs="Arial"/>
          <w:color w:val="000000"/>
        </w:rPr>
        <w:t>хувийг бэлгийн замын халдварт өвчин,</w:t>
      </w:r>
      <w:r w:rsidR="00254D40">
        <w:rPr>
          <w:rFonts w:ascii="Arial" w:hAnsi="Arial" w:cs="Arial"/>
          <w:color w:val="000000"/>
        </w:rPr>
        <w:t xml:space="preserve"> </w:t>
      </w:r>
      <w:r w:rsidR="00470DC3">
        <w:rPr>
          <w:rFonts w:ascii="Arial" w:hAnsi="Arial" w:cs="Arial"/>
          <w:color w:val="000000"/>
          <w:lang w:val="mn-MN"/>
        </w:rPr>
        <w:t>46.9</w:t>
      </w:r>
      <w:r w:rsidR="000F2E74">
        <w:rPr>
          <w:rFonts w:ascii="Arial" w:hAnsi="Arial" w:cs="Arial"/>
          <w:color w:val="000000"/>
        </w:rPr>
        <w:t xml:space="preserve"> </w:t>
      </w:r>
      <w:r w:rsidRPr="00A110E1">
        <w:rPr>
          <w:rFonts w:ascii="Arial" w:hAnsi="Arial" w:cs="Arial"/>
          <w:color w:val="000000"/>
        </w:rPr>
        <w:t>хувийг шинэ сүрьеэ эзэлж байна. Өнгөрсөн он</w:t>
      </w:r>
      <w:r w:rsidRPr="00A110E1">
        <w:rPr>
          <w:rFonts w:ascii="Arial" w:hAnsi="Arial" w:cs="Arial"/>
          <w:color w:val="000000"/>
          <w:lang w:val="mn-MN"/>
        </w:rPr>
        <w:t>ы мөн үед</w:t>
      </w:r>
      <w:r w:rsidR="00254D40">
        <w:rPr>
          <w:rFonts w:ascii="Arial" w:hAnsi="Arial" w:cs="Arial"/>
          <w:color w:val="000000"/>
        </w:rPr>
        <w:t xml:space="preserve"> </w:t>
      </w:r>
      <w:r w:rsidR="00470DC3">
        <w:rPr>
          <w:rFonts w:ascii="Arial" w:hAnsi="Arial" w:cs="Arial"/>
          <w:color w:val="000000"/>
          <w:lang w:val="mn-MN"/>
        </w:rPr>
        <w:t>95</w:t>
      </w:r>
      <w:r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Pr="00A110E1">
        <w:rPr>
          <w:rFonts w:ascii="Arial" w:hAnsi="Arial" w:cs="Arial"/>
          <w:color w:val="000000"/>
        </w:rPr>
        <w:t xml:space="preserve"> энэ он</w:t>
      </w:r>
      <w:r w:rsidR="00470DC3">
        <w:rPr>
          <w:rFonts w:ascii="Arial" w:hAnsi="Arial" w:cs="Arial"/>
          <w:color w:val="000000"/>
          <w:lang w:val="mn-MN"/>
        </w:rPr>
        <w:t>д 49</w:t>
      </w:r>
      <w:r w:rsidR="000F2E74">
        <w:rPr>
          <w:rFonts w:ascii="Arial" w:hAnsi="Arial" w:cs="Arial"/>
          <w:color w:val="000000"/>
        </w:rPr>
        <w:t xml:space="preserve"> </w:t>
      </w:r>
      <w:r w:rsidRPr="00A110E1">
        <w:rPr>
          <w:rFonts w:ascii="Arial" w:hAnsi="Arial" w:cs="Arial"/>
          <w:color w:val="000000"/>
        </w:rPr>
        <w:t xml:space="preserve">болж </w:t>
      </w:r>
      <w:r w:rsidR="00470DC3">
        <w:rPr>
          <w:rFonts w:ascii="Arial" w:hAnsi="Arial" w:cs="Arial"/>
          <w:color w:val="000000"/>
          <w:lang w:val="mn-MN"/>
        </w:rPr>
        <w:t>46</w:t>
      </w:r>
      <w:r w:rsidR="004D21E9">
        <w:rPr>
          <w:rFonts w:ascii="Arial" w:hAnsi="Arial" w:cs="Arial"/>
          <w:color w:val="000000"/>
        </w:rPr>
        <w:t xml:space="preserve"> тохиолдлоор</w:t>
      </w:r>
      <w:r w:rsidRPr="00A110E1">
        <w:rPr>
          <w:rFonts w:ascii="Arial" w:hAnsi="Arial" w:cs="Arial"/>
          <w:color w:val="000000"/>
        </w:rPr>
        <w:t xml:space="preserve"> буюу </w:t>
      </w:r>
      <w:r w:rsidR="00470DC3">
        <w:rPr>
          <w:rFonts w:ascii="Arial" w:hAnsi="Arial" w:cs="Arial"/>
          <w:color w:val="000000"/>
          <w:lang w:val="mn-MN"/>
        </w:rPr>
        <w:t>48.4</w:t>
      </w:r>
      <w:r w:rsidR="00254D40">
        <w:rPr>
          <w:rFonts w:ascii="Arial" w:hAnsi="Arial" w:cs="Arial"/>
          <w:color w:val="000000"/>
        </w:rPr>
        <w:t xml:space="preserve"> </w:t>
      </w:r>
      <w:r w:rsidRPr="00A110E1">
        <w:rPr>
          <w:rFonts w:ascii="Arial" w:hAnsi="Arial" w:cs="Arial"/>
          <w:color w:val="000000"/>
        </w:rPr>
        <w:t xml:space="preserve">хувиар </w:t>
      </w:r>
      <w:r w:rsidR="00470DC3">
        <w:rPr>
          <w:rFonts w:ascii="Arial" w:hAnsi="Arial" w:cs="Arial"/>
          <w:color w:val="000000"/>
          <w:lang w:val="mn-MN"/>
        </w:rPr>
        <w:t>буурсан</w:t>
      </w:r>
      <w:r w:rsidR="00254D40">
        <w:rPr>
          <w:rFonts w:ascii="Arial" w:hAnsi="Arial" w:cs="Arial"/>
          <w:color w:val="000000"/>
        </w:rPr>
        <w:t xml:space="preserve"> </w:t>
      </w:r>
      <w:r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2" w:name="_MON_1455627741"/>
    <w:bookmarkEnd w:id="12"/>
    <w:p w:rsidR="002E3B7A" w:rsidRPr="00A110E1" w:rsidRDefault="0076004F" w:rsidP="002E3B7A">
      <w:pPr>
        <w:jc w:val="both"/>
        <w:rPr>
          <w:rFonts w:ascii="Arial" w:hAnsi="Arial" w:cs="Arial"/>
          <w:b/>
          <w:bCs/>
          <w:caps/>
        </w:rPr>
      </w:pPr>
      <w:r w:rsidRPr="00A110E1">
        <w:rPr>
          <w:rFonts w:ascii="Arial" w:hAnsi="Arial" w:cs="Arial"/>
          <w:b/>
          <w:bCs/>
          <w:caps/>
        </w:rPr>
        <w:object w:dxaOrig="7845" w:dyaOrig="5729">
          <v:shape id="_x0000_i1037" type="#_x0000_t75" style="width:488.25pt;height:240pt" o:ole="">
            <v:imagedata r:id="rId52" o:title=""/>
          </v:shape>
          <o:OLEObject Type="Embed" ProgID="Excel.Sheet.12" ShapeID="_x0000_i1037" DrawAspect="Content" ObjectID="_1485175752" r:id="rId53"/>
        </w:object>
      </w:r>
    </w:p>
    <w:p w:rsidR="00551FAC" w:rsidRPr="0076004F" w:rsidRDefault="008A3997" w:rsidP="002E3B7A">
      <w:pPr>
        <w:jc w:val="both"/>
        <w:rPr>
          <w:rFonts w:ascii="Arial" w:hAnsi="Arial" w:cs="Arial"/>
          <w:b/>
          <w:bCs/>
          <w:color w:val="000000"/>
        </w:rPr>
      </w:pPr>
      <w:r w:rsidRPr="008A3997">
        <w:rPr>
          <w:rFonts w:ascii="Arial" w:hAnsi="Arial" w:cs="Arial"/>
          <w:noProof/>
        </w:rPr>
        <w:pict>
          <v:shape id="_x0000_s1628" type="#_x0000_t75" style="position:absolute;left:0;text-align:left;margin-left:2.25pt;margin-top:28.95pt;width:483.75pt;height:237.05pt;z-index:251661312">
            <v:imagedata r:id="rId54" o:title=""/>
            <w10:wrap type="square" side="right"/>
          </v:shape>
          <o:OLEObject Type="Embed" ProgID="Excel.Sheet.12" ShapeID="_x0000_s1628" DrawAspect="Content" ObjectID="_1485175799" r:id="rId55"/>
        </w:pict>
      </w:r>
      <w:r w:rsidR="002E3B7A" w:rsidRPr="00A110E1">
        <w:rPr>
          <w:rFonts w:ascii="Arial" w:hAnsi="Arial" w:cs="Arial"/>
          <w:b/>
          <w:bCs/>
          <w:color w:val="000000"/>
        </w:rPr>
        <w:t>Халдварт өвчин  гаралт</w:t>
      </w: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C16799"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2014-2015</w:t>
      </w:r>
      <w:r w:rsidR="002E3B7A" w:rsidRPr="00A110E1">
        <w:rPr>
          <w:rFonts w:ascii="Arial" w:hAnsi="Arial" w:cs="Arial"/>
          <w:color w:val="000000"/>
        </w:rPr>
        <w:t xml:space="preserve"> оны хичээлийн жилд сург</w:t>
      </w:r>
      <w:r w:rsidR="009849ED">
        <w:rPr>
          <w:rFonts w:ascii="Arial" w:hAnsi="Arial" w:cs="Arial"/>
          <w:color w:val="000000"/>
        </w:rPr>
        <w:t>уулийн өмнөх боловсролын 37 цэцэрлэгийн  214 бүлэгт 754</w:t>
      </w:r>
      <w:r w:rsidR="002E3B7A" w:rsidRPr="00A110E1">
        <w:rPr>
          <w:rFonts w:ascii="Arial" w:hAnsi="Arial" w:cs="Arial"/>
          <w:color w:val="000000"/>
        </w:rPr>
        <w:t xml:space="preserve"> багш,</w:t>
      </w:r>
      <w:r w:rsidR="009849ED">
        <w:rPr>
          <w:rFonts w:ascii="Arial" w:hAnsi="Arial" w:cs="Arial"/>
          <w:color w:val="000000"/>
        </w:rPr>
        <w:t xml:space="preserve"> ажиллагсад  ажиллаж,  яслийн 14 бүлэгт 313</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9849ED">
        <w:rPr>
          <w:rFonts w:ascii="Arial" w:hAnsi="Arial" w:cs="Arial"/>
          <w:color w:val="000000"/>
        </w:rPr>
        <w:t>210 бүлэгт  6300</w:t>
      </w:r>
      <w:r w:rsidR="002E3B7A" w:rsidRPr="00A110E1">
        <w:rPr>
          <w:rFonts w:ascii="Arial" w:hAnsi="Arial" w:cs="Arial"/>
          <w:color w:val="000000"/>
        </w:rPr>
        <w:t xml:space="preserve"> хүүхэд суралца</w:t>
      </w:r>
      <w:r w:rsidR="009C4B3B">
        <w:rPr>
          <w:rFonts w:ascii="Arial" w:hAnsi="Arial" w:cs="Arial"/>
          <w:color w:val="000000"/>
        </w:rPr>
        <w:t>ж</w:t>
      </w:r>
      <w:r w:rsidR="009849ED">
        <w:rPr>
          <w:rFonts w:ascii="Arial" w:hAnsi="Arial" w:cs="Arial"/>
          <w:color w:val="000000"/>
        </w:rPr>
        <w:t xml:space="preserve"> байгаагаас шинээр элссэн 2125</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850F5C" w:rsidP="002E3B7A">
      <w:pPr>
        <w:jc w:val="both"/>
        <w:rPr>
          <w:rFonts w:ascii="Arial" w:hAnsi="Arial" w:cs="Arial"/>
          <w:b/>
          <w:bCs/>
          <w:caps/>
        </w:rPr>
      </w:pPr>
      <w:r w:rsidRPr="00A110E1">
        <w:rPr>
          <w:rFonts w:ascii="Arial" w:hAnsi="Arial" w:cs="Arial"/>
          <w:b/>
          <w:bCs/>
          <w:caps/>
        </w:rPr>
        <w:object w:dxaOrig="12165" w:dyaOrig="1092">
          <v:shape id="_x0000_i1038" type="#_x0000_t75" style="width:486.75pt;height:48pt" o:ole="">
            <v:imagedata r:id="rId56" o:title=""/>
          </v:shape>
          <o:OLEObject Type="Embed" ProgID="Excel.Sheet.12" ShapeID="_x0000_i1038" DrawAspect="Content" ObjectID="_1485175753" r:id="rId57"/>
        </w:object>
      </w:r>
      <w:r w:rsidR="002E3B7A" w:rsidRPr="00A110E1">
        <w:rPr>
          <w:rFonts w:ascii="Arial" w:hAnsi="Arial" w:cs="Arial"/>
          <w:b/>
          <w:bCs/>
        </w:rPr>
        <w:t>Сургуулийн өмнөх боловсролын үзүүлэлтүүд</w:t>
      </w:r>
    </w:p>
    <w:p w:rsidR="002E3B7A" w:rsidRPr="00A110E1" w:rsidRDefault="006A566F" w:rsidP="002E3B7A">
      <w:pPr>
        <w:rPr>
          <w:rFonts w:ascii="Arial" w:hAnsi="Arial" w:cs="Arial"/>
          <w:b/>
          <w:bCs/>
          <w:caps/>
        </w:rPr>
      </w:pPr>
      <w:r w:rsidRPr="00A110E1">
        <w:rPr>
          <w:rFonts w:ascii="Arial" w:hAnsi="Arial" w:cs="Arial"/>
          <w:b/>
          <w:bCs/>
          <w:caps/>
        </w:rPr>
        <w:object w:dxaOrig="9828" w:dyaOrig="1880">
          <v:shape id="_x0000_i1039" type="#_x0000_t75" style="width:491.25pt;height:100.5pt" o:ole="">
            <v:imagedata r:id="rId58" o:title=""/>
          </v:shape>
          <o:OLEObject Type="Embed" ProgID="Excel.Sheet.12" ShapeID="_x0000_i1039" DrawAspect="Content" ObjectID="_1485175754"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3" w:name="_MON_1458652041"/>
      <w:bookmarkEnd w:id="13"/>
      <w:r w:rsidR="006D3560" w:rsidRPr="00A110E1">
        <w:rPr>
          <w:rFonts w:ascii="Arial" w:hAnsi="Arial" w:cs="Arial"/>
          <w:b/>
          <w:bCs/>
          <w:caps/>
        </w:rPr>
        <w:object w:dxaOrig="7941" w:dyaOrig="9810">
          <v:shape id="_x0000_i1040" type="#_x0000_t75" style="width:493.5pt;height:369pt" o:ole="" o:bordertopcolor="this">
            <v:imagedata r:id="rId60" o:title=""/>
            <w10:bordertop type="single" width="4"/>
          </v:shape>
          <o:OLEObject Type="Embed" ProgID="Excel.Sheet.12" ShapeID="_x0000_i1040" DrawAspect="Content" ObjectID="_1485175755"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1A1BDB" w:rsidP="002E3B7A">
      <w:pPr>
        <w:spacing w:line="360" w:lineRule="auto"/>
        <w:jc w:val="both"/>
        <w:rPr>
          <w:rFonts w:ascii="Arial" w:hAnsi="Arial" w:cs="Arial"/>
          <w:b/>
          <w:bCs/>
          <w:caps/>
          <w:lang w:val="mn-MN"/>
        </w:rPr>
      </w:pPr>
      <w:r>
        <w:rPr>
          <w:rFonts w:ascii="Arial" w:hAnsi="Arial" w:cs="Arial"/>
          <w:color w:val="000000"/>
        </w:rPr>
        <w:t>2014-2015</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C4B3B">
        <w:rPr>
          <w:rFonts w:ascii="Arial" w:hAnsi="Arial" w:cs="Arial"/>
          <w:color w:val="000000"/>
          <w:lang w:val="mn-MN"/>
        </w:rPr>
        <w:t xml:space="preserve"> </w:t>
      </w:r>
      <w:r w:rsidR="00BB4C7C">
        <w:rPr>
          <w:rFonts w:ascii="Arial" w:hAnsi="Arial" w:cs="Arial"/>
          <w:color w:val="000000"/>
          <w:lang w:val="mn-MN"/>
        </w:rPr>
        <w:t>орой болон эчнээгээр 1, дүйцсэн хөтөлбөрөөр</w:t>
      </w:r>
      <w:r w:rsidR="009C4B3B">
        <w:rPr>
          <w:rFonts w:ascii="Arial" w:hAnsi="Arial" w:cs="Arial"/>
          <w:color w:val="000000"/>
          <w:lang w:val="mn-MN"/>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C4B3B">
        <w:rPr>
          <w:rFonts w:ascii="Arial" w:hAnsi="Arial" w:cs="Arial"/>
          <w:color w:val="000000"/>
          <w:lang w:val="mn-MN"/>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002E3B7A"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6353B7">
        <w:rPr>
          <w:rFonts w:ascii="Arial" w:hAnsi="Arial" w:cs="Arial"/>
          <w:color w:val="000000"/>
        </w:rPr>
        <w:t xml:space="preserve">, 2-5-р ангид </w:t>
      </w:r>
      <w:r w:rsidR="002E3B7A" w:rsidRPr="00A110E1">
        <w:rPr>
          <w:rFonts w:ascii="Arial" w:hAnsi="Arial" w:cs="Arial"/>
          <w:color w:val="000000"/>
        </w:rPr>
        <w:t>,</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002E3B7A"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9C4B3B">
        <w:rPr>
          <w:rFonts w:ascii="Arial" w:hAnsi="Arial" w:cs="Arial"/>
          <w:color w:val="000000"/>
          <w:lang w:val="mn-MN"/>
        </w:rPr>
        <w:t xml:space="preserve"> </w:t>
      </w:r>
      <w:r w:rsidR="007D32A3">
        <w:rPr>
          <w:rFonts w:ascii="Arial" w:hAnsi="Arial" w:cs="Arial"/>
          <w:color w:val="000000"/>
        </w:rPr>
        <w:t xml:space="preserve">хүүхэд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
    <w:p w:rsidR="002E3B7A" w:rsidRDefault="007D32A3"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1A1BDB" w:rsidP="0076004F">
      <w:pPr>
        <w:spacing w:line="240" w:lineRule="auto"/>
        <w:jc w:val="both"/>
        <w:rPr>
          <w:rFonts w:ascii="Arial" w:hAnsi="Arial" w:cs="Arial"/>
          <w:b/>
          <w:bCs/>
        </w:rPr>
      </w:pPr>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
    <w:p w:rsidR="002E3B7A" w:rsidRPr="00A110E1" w:rsidRDefault="00C46976"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41" type="#_x0000_t75" style="width:481.5pt;height:386.25pt" o:ole="" o:bordertopcolor="this" o:borderleftcolor="this">
            <v:imagedata r:id="rId62" o:title=""/>
            <w10:bordertop type="single" width="4"/>
            <w10:borderleft type="single" width="4"/>
          </v:shape>
          <o:OLEObject Type="Embed" ProgID="Excel.Sheet.12" ShapeID="_x0000_i1041" DrawAspect="Content" ObjectID="_1485175756" r:id="rId63"/>
        </w:object>
      </w:r>
    </w:p>
    <w:p w:rsidR="002E3B7A" w:rsidRPr="00A110E1" w:rsidRDefault="008A3997" w:rsidP="002E3B7A">
      <w:pPr>
        <w:spacing w:line="360" w:lineRule="auto"/>
        <w:ind w:hanging="90"/>
        <w:rPr>
          <w:rFonts w:ascii="Arial" w:hAnsi="Arial" w:cs="Arial"/>
          <w:b/>
          <w:bCs/>
          <w:color w:val="000000"/>
          <w:lang w:val="mn-MN"/>
        </w:rPr>
      </w:pPr>
      <w:r w:rsidRPr="008A3997">
        <w:rPr>
          <w:rFonts w:ascii="Arial" w:hAnsi="Arial" w:cs="Arial"/>
          <w:noProof/>
        </w:rPr>
        <w:lastRenderedPageBreak/>
        <w:pict>
          <v:shape id="_x0000_s1627" type="#_x0000_t75" style="position:absolute;margin-left:-5.25pt;margin-top:39.5pt;width:491.25pt;height:405.6pt;z-index:251662336">
            <v:imagedata r:id="rId64" o:title=""/>
            <w10:wrap type="square" side="right"/>
          </v:shape>
          <o:OLEObject Type="Embed" ProgID="Excel.Sheet.12" ShapeID="_x0000_s1627" DrawAspect="Content" ObjectID="_1485175800"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p w:rsidR="002E3B7A" w:rsidRPr="00A110E1" w:rsidRDefault="0076004F"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85" type="#_x0000_t75" style="width:489.75pt;height:194.25pt" o:ole="">
            <v:imagedata r:id="rId66" o:title=""/>
          </v:shape>
          <o:OLEObject Type="Embed" ProgID="Excel.Sheet.12" ShapeID="_x0000_i1085" DrawAspect="Content" ObjectID="_1485175757" r:id="rId67"/>
        </w:object>
      </w:r>
    </w:p>
    <w:p w:rsidR="002E3B7A" w:rsidRPr="00A110E1"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t>2.7</w:t>
      </w:r>
      <w:r w:rsidR="0076004F">
        <w:rPr>
          <w:rFonts w:ascii="Arial" w:hAnsi="Arial" w:cs="Arial"/>
          <w:b/>
          <w:bCs/>
          <w:caps/>
        </w:rPr>
        <w:t xml:space="preserve"> </w:t>
      </w:r>
      <w:r w:rsidRPr="00A110E1">
        <w:rPr>
          <w:rFonts w:ascii="Arial" w:hAnsi="Arial" w:cs="Arial"/>
          <w:b/>
          <w:bCs/>
          <w:caps/>
        </w:rPr>
        <w:t>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Pr>
          <w:rFonts w:ascii="Arial" w:hAnsi="Arial" w:cs="Arial"/>
          <w:b/>
          <w:bCs/>
          <w:lang w:val="mn-MN"/>
        </w:rPr>
        <w:t>3</w:t>
      </w:r>
      <w:r w:rsidR="002E3B7A" w:rsidRPr="00A110E1">
        <w:rPr>
          <w:rFonts w:ascii="Arial" w:hAnsi="Arial" w:cs="Arial"/>
          <w:b/>
          <w:bCs/>
        </w:rPr>
        <w:t>-201</w:t>
      </w:r>
      <w:r>
        <w:rPr>
          <w:rFonts w:ascii="Arial" w:hAnsi="Arial" w:cs="Arial"/>
          <w:b/>
          <w:bCs/>
          <w:lang w:val="mn-MN"/>
        </w:rPr>
        <w:t>4</w:t>
      </w:r>
      <w:r w:rsidR="002E3B7A" w:rsidRPr="00A110E1">
        <w:rPr>
          <w:rFonts w:ascii="Arial" w:hAnsi="Arial" w:cs="Arial"/>
        </w:rPr>
        <w:t xml:space="preserve"> оны хичээлийн жилд аймгийн дээд сургууль, коллеж, мэргэжлийн сург</w:t>
      </w:r>
      <w:r w:rsidR="00726061">
        <w:rPr>
          <w:rFonts w:ascii="Arial" w:hAnsi="Arial" w:cs="Arial"/>
        </w:rPr>
        <w:t>алт үйлдвэрлэлийн төвүүдэд 9036</w:t>
      </w:r>
      <w:r w:rsidR="00967F66">
        <w:rPr>
          <w:rFonts w:ascii="Arial" w:hAnsi="Arial" w:cs="Arial"/>
        </w:rPr>
        <w:t xml:space="preserve"> оюутан суралцаж байсан бол</w:t>
      </w:r>
      <w:r w:rsidR="002E3B7A" w:rsidRPr="00A110E1">
        <w:rPr>
          <w:rFonts w:ascii="Arial" w:hAnsi="Arial" w:cs="Arial"/>
        </w:rPr>
        <w:t xml:space="preserve"> </w:t>
      </w:r>
      <w:r>
        <w:rPr>
          <w:rFonts w:ascii="Arial" w:hAnsi="Arial" w:cs="Arial"/>
          <w:b/>
          <w:bCs/>
        </w:rPr>
        <w:t>201</w:t>
      </w:r>
      <w:r>
        <w:rPr>
          <w:rFonts w:ascii="Arial" w:hAnsi="Arial" w:cs="Arial"/>
          <w:b/>
          <w:bCs/>
          <w:lang w:val="mn-MN"/>
        </w:rPr>
        <w:t>4</w:t>
      </w:r>
      <w:r>
        <w:rPr>
          <w:rFonts w:ascii="Arial" w:hAnsi="Arial" w:cs="Arial"/>
          <w:b/>
          <w:bCs/>
        </w:rPr>
        <w:t>-201</w:t>
      </w:r>
      <w:r>
        <w:rPr>
          <w:rFonts w:ascii="Arial" w:hAnsi="Arial" w:cs="Arial"/>
          <w:b/>
          <w:bCs/>
          <w:lang w:val="mn-MN"/>
        </w:rPr>
        <w:t>5</w:t>
      </w:r>
      <w:r w:rsidR="00967F66">
        <w:rPr>
          <w:rFonts w:ascii="Arial" w:hAnsi="Arial" w:cs="Arial"/>
          <w:b/>
          <w:bCs/>
          <w:lang w:val="mn-MN"/>
        </w:rPr>
        <w:t xml:space="preserve"> </w:t>
      </w:r>
      <w:r w:rsidR="00726061">
        <w:rPr>
          <w:rFonts w:ascii="Arial" w:hAnsi="Arial" w:cs="Arial"/>
        </w:rPr>
        <w:t>оны хичээлийн жилд 8778 оюутан суралцаж байгаагийн 2445 оюутан шинээр элсэж, 2272</w:t>
      </w:r>
      <w:r w:rsidR="002E3B7A" w:rsidRPr="00A110E1">
        <w:rPr>
          <w:rFonts w:ascii="Arial" w:hAnsi="Arial" w:cs="Arial"/>
        </w:rPr>
        <w:t xml:space="preserve"> оюутан төгсөх ангид суралцаж байна. Өмнөх жилтэй харьцуула</w:t>
      </w:r>
      <w:r w:rsidR="00726061">
        <w:rPr>
          <w:rFonts w:ascii="Arial" w:hAnsi="Arial" w:cs="Arial"/>
        </w:rPr>
        <w:t>хад нийт суралцагсдын тоо 258</w:t>
      </w:r>
      <w:r w:rsidR="00967F66">
        <w:rPr>
          <w:rFonts w:ascii="Arial" w:hAnsi="Arial" w:cs="Arial"/>
          <w:lang w:val="mn-MN"/>
        </w:rPr>
        <w:t xml:space="preserve"> </w:t>
      </w:r>
      <w:r w:rsidR="00726061">
        <w:rPr>
          <w:rFonts w:ascii="Arial" w:hAnsi="Arial" w:cs="Arial"/>
        </w:rPr>
        <w:t>шинээр элсэгчдийн тоо 81</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p w:rsidR="002E3B7A" w:rsidRDefault="00967F66"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12" w:dyaOrig="7436">
          <v:shape id="_x0000_i1042" type="#_x0000_t75" style="width:476.25pt;height:404.25pt" o:ole="">
            <v:imagedata r:id="rId68" o:title=""/>
          </v:shape>
          <o:OLEObject Type="Embed" ProgID="Excel.Sheet.12" ShapeID="_x0000_i1042" DrawAspect="Content" ObjectID="_1485175758"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color w:val="000000"/>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 xml:space="preserve">МСҮТ-үүдэд </w:t>
      </w:r>
      <w:r w:rsidR="0060435D">
        <w:rPr>
          <w:rFonts w:ascii="Arial" w:hAnsi="Arial" w:cs="Arial"/>
        </w:rPr>
        <w:t>суралцагсадын тоо, сүүлийн</w:t>
      </w:r>
      <w:r w:rsidR="0060435D">
        <w:rPr>
          <w:rFonts w:ascii="Arial" w:hAnsi="Arial" w:cs="Arial"/>
          <w:lang w:val="mn-MN"/>
        </w:rPr>
        <w:t xml:space="preserve"> дөрвөн жилээр</w:t>
      </w:r>
      <w:r w:rsidRPr="00A110E1">
        <w:rPr>
          <w:rFonts w:ascii="Arial" w:hAnsi="Arial" w:cs="Arial"/>
        </w:rPr>
        <w:t xml:space="preserve">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FE1155" w:rsidP="002E3B7A">
      <w:pPr>
        <w:autoSpaceDE w:val="0"/>
        <w:autoSpaceDN w:val="0"/>
        <w:adjustRightInd w:val="0"/>
        <w:spacing w:after="0" w:line="240" w:lineRule="auto"/>
        <w:jc w:val="both"/>
        <w:rPr>
          <w:rFonts w:ascii="Arial" w:hAnsi="Arial" w:cs="Arial"/>
        </w:rPr>
      </w:pPr>
      <w:r>
        <w:rPr>
          <w:rFonts w:ascii="Arial" w:hAnsi="Arial" w:cs="Arial"/>
          <w:noProof/>
        </w:rPr>
        <w:drawing>
          <wp:inline distT="0" distB="0" distL="0" distR="0">
            <wp:extent cx="5490830" cy="1594884"/>
            <wp:effectExtent l="19050" t="0" r="14620" b="5316"/>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9930" w:dyaOrig="5861">
          <v:shape id="_x0000_i1043" type="#_x0000_t75" style="width:491.25pt;height:183.75pt" o:ole="">
            <v:imagedata r:id="rId71" o:title=""/>
          </v:shape>
          <o:OLEObject Type="Embed" ProgID="Excel.Sheet.12" ShapeID="_x0000_i1043" DrawAspect="Content" ObjectID="_1485175759" r:id="rId72"/>
        </w:object>
      </w: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Pr="00A110E1">
        <w:rPr>
          <w:rFonts w:ascii="Arial" w:hAnsi="Arial" w:cs="Arial"/>
          <w:b/>
          <w:bCs/>
          <w:iCs/>
          <w:caps/>
          <w:lang w:val="mn-MN"/>
        </w:rPr>
        <w:t>Хөдөлмөрийн хэлтэс</w:t>
      </w:r>
      <w:r w:rsidRPr="00A110E1">
        <w:rPr>
          <w:rFonts w:ascii="Arial" w:hAnsi="Arial" w:cs="Arial"/>
          <w:b/>
          <w:bCs/>
          <w:caps/>
        </w:rPr>
        <w:t>.</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E94501">
        <w:rPr>
          <w:rFonts w:ascii="Arial" w:hAnsi="Arial" w:cs="Arial"/>
          <w:lang w:val="mn-MN"/>
        </w:rPr>
        <w:t>5</w:t>
      </w:r>
      <w:r w:rsidRPr="00A110E1">
        <w:rPr>
          <w:rFonts w:ascii="Arial" w:hAnsi="Arial" w:cs="Arial"/>
        </w:rPr>
        <w:t xml:space="preserve"> он</w:t>
      </w:r>
      <w:r w:rsidR="00EA461C" w:rsidRPr="00A110E1">
        <w:rPr>
          <w:rFonts w:ascii="Arial" w:hAnsi="Arial" w:cs="Arial"/>
          <w:lang w:val="mn-MN"/>
        </w:rPr>
        <w:t xml:space="preserve">ы </w:t>
      </w:r>
      <w:r w:rsidR="00B54B51">
        <w:rPr>
          <w:rFonts w:ascii="Arial" w:hAnsi="Arial" w:cs="Arial"/>
          <w:lang w:val="mn-MN"/>
        </w:rPr>
        <w:t>1</w:t>
      </w:r>
      <w:r w:rsidRPr="00A110E1">
        <w:rPr>
          <w:rFonts w:ascii="Arial" w:hAnsi="Arial" w:cs="Arial"/>
          <w:lang w:val="mn-MN"/>
        </w:rPr>
        <w:t>-р сарын байдлаар</w:t>
      </w:r>
      <w:r w:rsidRPr="00A110E1">
        <w:rPr>
          <w:rFonts w:ascii="Arial" w:hAnsi="Arial" w:cs="Arial"/>
        </w:rPr>
        <w:t xml:space="preserve"> аймгийн хөдөлмөр</w:t>
      </w:r>
      <w:r w:rsidRPr="00A110E1">
        <w:rPr>
          <w:rFonts w:ascii="Arial" w:hAnsi="Arial" w:cs="Arial"/>
          <w:lang w:val="mn-MN"/>
        </w:rPr>
        <w:t>ийн хэлтсийн</w:t>
      </w:r>
      <w:r w:rsidR="00967F66">
        <w:rPr>
          <w:rFonts w:ascii="Arial" w:hAnsi="Arial" w:cs="Arial"/>
          <w:lang w:val="mn-MN"/>
        </w:rPr>
        <w:t xml:space="preserve"> </w:t>
      </w:r>
      <w:r w:rsidRPr="00A110E1">
        <w:rPr>
          <w:rFonts w:ascii="Arial" w:hAnsi="Arial" w:cs="Arial"/>
          <w:lang w:val="mn-MN"/>
        </w:rPr>
        <w:t>мэдээгээр</w:t>
      </w:r>
      <w:r w:rsidR="00967F66">
        <w:rPr>
          <w:rFonts w:ascii="Arial" w:hAnsi="Arial" w:cs="Arial"/>
          <w:lang w:val="mn-MN"/>
        </w:rPr>
        <w:t xml:space="preserve"> </w:t>
      </w:r>
      <w:r w:rsidRPr="00A110E1">
        <w:rPr>
          <w:rFonts w:ascii="Arial" w:hAnsi="Arial" w:cs="Arial"/>
        </w:rPr>
        <w:t xml:space="preserve">бүртгэлтэй  ажилгүйчүүдийн тоо </w:t>
      </w:r>
      <w:r w:rsidR="00E34A4F">
        <w:rPr>
          <w:rFonts w:ascii="Arial" w:hAnsi="Arial" w:cs="Arial"/>
          <w:lang w:val="mn-MN"/>
        </w:rPr>
        <w:t>1</w:t>
      </w:r>
      <w:r w:rsidR="00E34A4F">
        <w:rPr>
          <w:rFonts w:ascii="Arial" w:hAnsi="Arial" w:cs="Arial"/>
        </w:rPr>
        <w:t>728</w:t>
      </w:r>
      <w:r w:rsidRPr="00A110E1">
        <w:rPr>
          <w:rFonts w:ascii="Arial" w:hAnsi="Arial" w:cs="Arial"/>
        </w:rPr>
        <w:t xml:space="preserve"> болж </w:t>
      </w:r>
      <w:r w:rsidRPr="00A110E1">
        <w:rPr>
          <w:rFonts w:ascii="Arial" w:hAnsi="Arial" w:cs="Arial"/>
          <w:lang w:val="mn-MN"/>
        </w:rPr>
        <w:t>өмнөх</w:t>
      </w:r>
      <w:r w:rsidR="00F836E5" w:rsidRPr="00A110E1">
        <w:rPr>
          <w:rFonts w:ascii="Arial" w:hAnsi="Arial" w:cs="Arial"/>
          <w:lang w:val="mn-MN"/>
        </w:rPr>
        <w:t xml:space="preserve"> сараас </w:t>
      </w:r>
      <w:r w:rsidR="00E34A4F">
        <w:rPr>
          <w:rFonts w:ascii="Arial" w:hAnsi="Arial" w:cs="Arial"/>
        </w:rPr>
        <w:t>128</w:t>
      </w:r>
      <w:r w:rsidRPr="00A110E1">
        <w:rPr>
          <w:rFonts w:ascii="Arial" w:hAnsi="Arial" w:cs="Arial"/>
        </w:rPr>
        <w:t xml:space="preserve"> хүнээр</w:t>
      </w:r>
      <w:r w:rsidR="00E34A4F">
        <w:rPr>
          <w:rFonts w:ascii="Arial" w:hAnsi="Arial" w:cs="Arial"/>
          <w:lang w:val="mn-MN"/>
        </w:rPr>
        <w:t xml:space="preserve"> өссөн</w:t>
      </w:r>
      <w:r w:rsidR="00967F66">
        <w:rPr>
          <w:rFonts w:ascii="Arial" w:hAnsi="Arial" w:cs="Arial"/>
          <w:lang w:val="mn-MN"/>
        </w:rPr>
        <w:t xml:space="preserve"> </w:t>
      </w:r>
      <w:r w:rsidRPr="00A110E1">
        <w:rPr>
          <w:rFonts w:ascii="Arial" w:hAnsi="Arial" w:cs="Arial"/>
        </w:rPr>
        <w:t xml:space="preserve">байна. Энэ оны </w:t>
      </w:r>
      <w:r w:rsidR="001F67B6">
        <w:rPr>
          <w:rFonts w:ascii="Arial" w:hAnsi="Arial" w:cs="Arial"/>
          <w:lang w:val="mn-MN"/>
        </w:rPr>
        <w:t>1</w:t>
      </w:r>
      <w:r w:rsidR="00967F66">
        <w:rPr>
          <w:rFonts w:ascii="Arial" w:hAnsi="Arial" w:cs="Arial"/>
          <w:lang w:val="mn-MN"/>
        </w:rPr>
        <w:t xml:space="preserve"> </w:t>
      </w:r>
      <w:r w:rsidRPr="00A110E1">
        <w:rPr>
          <w:rFonts w:ascii="Arial" w:hAnsi="Arial" w:cs="Arial"/>
        </w:rPr>
        <w:t>сард Х</w:t>
      </w:r>
      <w:r w:rsidRPr="00A110E1">
        <w:rPr>
          <w:rFonts w:ascii="Arial" w:hAnsi="Arial" w:cs="Arial"/>
          <w:lang w:val="mn-MN"/>
        </w:rPr>
        <w:t>өдөлмөрийн хэлтэст</w:t>
      </w:r>
      <w:r w:rsidR="00967F66">
        <w:rPr>
          <w:rFonts w:ascii="Arial" w:hAnsi="Arial" w:cs="Arial"/>
          <w:lang w:val="mn-MN"/>
        </w:rPr>
        <w:t xml:space="preserve"> </w:t>
      </w:r>
      <w:r w:rsidR="00E34A4F">
        <w:rPr>
          <w:rFonts w:ascii="Arial" w:hAnsi="Arial" w:cs="Arial"/>
          <w:lang w:val="mn-MN"/>
        </w:rPr>
        <w:t>368</w:t>
      </w:r>
      <w:r w:rsidRPr="00A110E1">
        <w:rPr>
          <w:rFonts w:ascii="Arial" w:hAnsi="Arial" w:cs="Arial"/>
        </w:rPr>
        <w:t xml:space="preserve"> хүн шинээр бүртгүүлж</w:t>
      </w:r>
      <w:r w:rsidRPr="00A110E1">
        <w:rPr>
          <w:rFonts w:ascii="Arial" w:hAnsi="Arial" w:cs="Arial"/>
          <w:lang w:val="mn-MN"/>
        </w:rPr>
        <w:t>ээ.</w:t>
      </w:r>
      <w:r w:rsidRPr="00A110E1">
        <w:rPr>
          <w:rFonts w:ascii="Arial" w:hAnsi="Arial" w:cs="Arial"/>
        </w:rPr>
        <w:t xml:space="preserve"> Тайлант хугацаанд нэмж бүртгүүлсэн ажилгүйчүүдийн</w:t>
      </w:r>
      <w:r w:rsidR="00967F66">
        <w:rPr>
          <w:rFonts w:ascii="Arial" w:hAnsi="Arial" w:cs="Arial"/>
          <w:lang w:val="mn-MN"/>
        </w:rPr>
        <w:t xml:space="preserve"> </w:t>
      </w:r>
      <w:r w:rsidR="00E34A4F">
        <w:rPr>
          <w:rFonts w:ascii="Arial" w:hAnsi="Arial" w:cs="Arial"/>
          <w:lang w:val="mn-MN"/>
        </w:rPr>
        <w:t>82</w:t>
      </w:r>
      <w:r w:rsidR="00F836E5" w:rsidRPr="00A110E1">
        <w:rPr>
          <w:rFonts w:ascii="Arial" w:hAnsi="Arial" w:cs="Arial"/>
          <w:lang w:val="mn-MN"/>
        </w:rPr>
        <w:t xml:space="preserve">нь өөр газраас шилжиж ирсэн, </w:t>
      </w:r>
      <w:r w:rsidR="00E34A4F">
        <w:rPr>
          <w:rFonts w:ascii="Arial" w:hAnsi="Arial" w:cs="Arial"/>
          <w:lang w:val="mn-MN"/>
        </w:rPr>
        <w:t>93</w:t>
      </w:r>
      <w:r w:rsidRPr="00A110E1">
        <w:rPr>
          <w:rFonts w:ascii="Arial" w:hAnsi="Arial" w:cs="Arial"/>
        </w:rPr>
        <w:t xml:space="preserve"> нь сургууль төгссөнөөс</w:t>
      </w:r>
      <w:r w:rsidR="001F67B6">
        <w:rPr>
          <w:rFonts w:ascii="Arial" w:hAnsi="Arial" w:cs="Arial"/>
          <w:lang w:val="mn-MN"/>
        </w:rPr>
        <w:t xml:space="preserve">, </w:t>
      </w:r>
      <w:r w:rsidR="00E34A4F">
        <w:rPr>
          <w:rFonts w:ascii="Arial" w:hAnsi="Arial" w:cs="Arial"/>
          <w:lang w:val="mn-MN"/>
        </w:rPr>
        <w:t>31</w:t>
      </w:r>
      <w:r w:rsidRPr="00A110E1">
        <w:rPr>
          <w:rFonts w:ascii="Arial" w:hAnsi="Arial" w:cs="Arial"/>
        </w:rPr>
        <w:t xml:space="preserve"> нь бусад шалтгаанаа</w:t>
      </w:r>
      <w:r w:rsidR="00F836E5" w:rsidRPr="00A110E1">
        <w:rPr>
          <w:rFonts w:ascii="Arial" w:hAnsi="Arial" w:cs="Arial"/>
          <w:lang w:val="mn-MN"/>
        </w:rPr>
        <w:t xml:space="preserve">с, </w:t>
      </w:r>
      <w:r w:rsidR="00E34A4F">
        <w:rPr>
          <w:rFonts w:ascii="Arial" w:hAnsi="Arial" w:cs="Arial"/>
          <w:lang w:val="mn-MN"/>
        </w:rPr>
        <w:t>2</w:t>
      </w:r>
      <w:r w:rsidRPr="00A110E1">
        <w:rPr>
          <w:rFonts w:ascii="Arial" w:hAnsi="Arial" w:cs="Arial"/>
          <w:lang w:val="mn-MN"/>
        </w:rPr>
        <w:t xml:space="preserve"> нь мэргэжлийн ажил олдоогүйгээс</w:t>
      </w:r>
      <w:r w:rsidRPr="00A110E1">
        <w:rPr>
          <w:rFonts w:ascii="Arial" w:hAnsi="Arial" w:cs="Arial"/>
        </w:rPr>
        <w:t xml:space="preserve"> ажилгүй болсон хүмүүс байна. Сарын эцэст байгаа ажилгүйчүүдийн</w:t>
      </w:r>
      <w:r w:rsidR="00E34A4F">
        <w:rPr>
          <w:rFonts w:ascii="Arial" w:hAnsi="Arial" w:cs="Arial"/>
          <w:lang w:val="mn-MN"/>
        </w:rPr>
        <w:t xml:space="preserve"> 1008</w:t>
      </w:r>
      <w:r w:rsidRPr="00A110E1">
        <w:rPr>
          <w:rFonts w:ascii="Arial" w:hAnsi="Arial" w:cs="Arial"/>
        </w:rPr>
        <w:t xml:space="preserve"> нь буюу </w:t>
      </w:r>
      <w:r w:rsidR="00E34A4F">
        <w:rPr>
          <w:rFonts w:ascii="Arial" w:hAnsi="Arial" w:cs="Arial"/>
          <w:lang w:val="mn-MN"/>
        </w:rPr>
        <w:t>58.3</w:t>
      </w:r>
      <w:r w:rsidRPr="00A110E1">
        <w:rPr>
          <w:rFonts w:ascii="Arial" w:hAnsi="Arial" w:cs="Arial"/>
          <w:lang w:val="mn-MN"/>
        </w:rPr>
        <w:t xml:space="preserve"> хувь</w:t>
      </w:r>
      <w:r w:rsidRPr="00A110E1">
        <w:rPr>
          <w:rFonts w:ascii="Arial" w:hAnsi="Arial" w:cs="Arial"/>
        </w:rPr>
        <w:t xml:space="preserve"> нь эмэгтэйчүүд, </w:t>
      </w:r>
      <w:r w:rsidR="00E34A4F">
        <w:rPr>
          <w:rFonts w:ascii="Arial" w:hAnsi="Arial" w:cs="Arial"/>
          <w:lang w:val="mn-MN"/>
        </w:rPr>
        <w:t>1030</w:t>
      </w:r>
      <w:r w:rsidR="00967F66">
        <w:rPr>
          <w:rFonts w:ascii="Arial" w:hAnsi="Arial" w:cs="Arial"/>
          <w:lang w:val="mn-MN"/>
        </w:rPr>
        <w:t xml:space="preserve"> </w:t>
      </w:r>
      <w:r w:rsidR="00CC27C5">
        <w:rPr>
          <w:rFonts w:ascii="Arial" w:hAnsi="Arial" w:cs="Arial"/>
        </w:rPr>
        <w:t xml:space="preserve">нь буюу </w:t>
      </w:r>
      <w:r w:rsidR="00E34A4F">
        <w:rPr>
          <w:rFonts w:ascii="Arial" w:hAnsi="Arial" w:cs="Arial"/>
          <w:lang w:val="mn-MN"/>
        </w:rPr>
        <w:t>59.6</w:t>
      </w:r>
      <w:r w:rsidRPr="00A110E1">
        <w:rPr>
          <w:rFonts w:ascii="Arial" w:hAnsi="Arial" w:cs="Arial"/>
        </w:rPr>
        <w:t>% нь  урьд  нь  ажил  хийж  байсан  хү</w:t>
      </w:r>
      <w:r w:rsidR="00946454">
        <w:rPr>
          <w:rFonts w:ascii="Arial" w:hAnsi="Arial" w:cs="Arial"/>
        </w:rPr>
        <w:t>мүүс байна. Нийт ажилгүйчүүдийн</w:t>
      </w:r>
      <w:r w:rsidR="00967F66">
        <w:rPr>
          <w:rFonts w:ascii="Arial" w:hAnsi="Arial" w:cs="Arial"/>
          <w:lang w:val="mn-MN"/>
        </w:rPr>
        <w:t xml:space="preserve"> </w:t>
      </w:r>
      <w:r w:rsidR="00E34A4F">
        <w:rPr>
          <w:rFonts w:ascii="Arial" w:hAnsi="Arial" w:cs="Arial"/>
          <w:lang w:val="mn-MN"/>
        </w:rPr>
        <w:t>1006</w:t>
      </w:r>
      <w:r w:rsidRPr="00A110E1">
        <w:rPr>
          <w:rFonts w:ascii="Arial" w:hAnsi="Arial" w:cs="Arial"/>
        </w:rPr>
        <w:t xml:space="preserve"> нь буюу</w:t>
      </w:r>
      <w:r w:rsidR="00967F66">
        <w:rPr>
          <w:rFonts w:ascii="Arial" w:hAnsi="Arial" w:cs="Arial"/>
          <w:lang w:val="mn-MN"/>
        </w:rPr>
        <w:t xml:space="preserve"> </w:t>
      </w:r>
      <w:r w:rsidR="00E34A4F">
        <w:rPr>
          <w:rFonts w:ascii="Arial" w:hAnsi="Arial" w:cs="Arial"/>
          <w:lang w:val="mn-MN"/>
        </w:rPr>
        <w:t>58.2</w:t>
      </w:r>
      <w:r w:rsidRPr="00A110E1">
        <w:rPr>
          <w:rFonts w:ascii="Arial" w:hAnsi="Arial" w:cs="Arial"/>
        </w:rPr>
        <w:t xml:space="preserve"> 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b/>
          <w:lang w:val="mn-MN"/>
        </w:rPr>
      </w:pPr>
      <w:r w:rsidRPr="00A110E1">
        <w:rPr>
          <w:rFonts w:ascii="Arial" w:hAnsi="Arial" w:cs="Arial"/>
          <w:b/>
        </w:rPr>
        <w:t>Х</w:t>
      </w:r>
      <w:r w:rsidRPr="00A110E1">
        <w:rPr>
          <w:rFonts w:ascii="Arial" w:hAnsi="Arial" w:cs="Arial"/>
          <w:b/>
          <w:lang w:val="mn-MN"/>
        </w:rPr>
        <w:t>Х</w:t>
      </w:r>
      <w:r w:rsidRPr="00A110E1">
        <w:rPr>
          <w:rFonts w:ascii="Arial" w:hAnsi="Arial" w:cs="Arial"/>
          <w:b/>
        </w:rPr>
        <w:t>-д бүртгэлтэй ажилгүйчүүд  201</w:t>
      </w:r>
      <w:r w:rsidR="00E94501">
        <w:rPr>
          <w:rFonts w:ascii="Arial" w:hAnsi="Arial" w:cs="Arial"/>
          <w:b/>
          <w:lang w:val="mn-MN"/>
        </w:rPr>
        <w:t>5</w:t>
      </w:r>
      <w:r w:rsidR="00EA461C" w:rsidRPr="00A110E1">
        <w:rPr>
          <w:rFonts w:ascii="Arial" w:hAnsi="Arial" w:cs="Arial"/>
          <w:b/>
          <w:lang w:val="mn-MN"/>
        </w:rPr>
        <w:t xml:space="preserve"> оны </w:t>
      </w:r>
      <w:r w:rsidR="00B43C63">
        <w:rPr>
          <w:rFonts w:ascii="Arial" w:hAnsi="Arial" w:cs="Arial"/>
          <w:b/>
          <w:lang w:val="mn-MN"/>
        </w:rPr>
        <w:t>1</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A127B6" w:rsidRDefault="00E94501" w:rsidP="002E3B7A">
      <w:pPr>
        <w:autoSpaceDE w:val="0"/>
        <w:autoSpaceDN w:val="0"/>
        <w:adjustRightInd w:val="0"/>
        <w:spacing w:after="0" w:line="240" w:lineRule="auto"/>
        <w:rPr>
          <w:rFonts w:ascii="Arial" w:hAnsi="Arial" w:cs="Arial"/>
        </w:rPr>
      </w:pPr>
      <w:r w:rsidRPr="00A110E1">
        <w:rPr>
          <w:rFonts w:ascii="Arial" w:hAnsi="Arial" w:cs="Arial"/>
        </w:rPr>
        <w:object w:dxaOrig="7636" w:dyaOrig="4821">
          <v:shape id="_x0000_i1044" type="#_x0000_t75" style="width:446.25pt;height:199.5pt" o:ole="">
            <v:imagedata r:id="rId73" o:title=""/>
          </v:shape>
          <o:OLEObject Type="Embed" ProgID="Excel.Sheet.12" ShapeID="_x0000_i1044" DrawAspect="Content" ObjectID="_1485175760" r:id="rId74"/>
        </w:object>
      </w:r>
    </w:p>
    <w:p w:rsidR="00600FFE" w:rsidRDefault="00600FFE" w:rsidP="002E3B7A">
      <w:pPr>
        <w:autoSpaceDE w:val="0"/>
        <w:autoSpaceDN w:val="0"/>
        <w:adjustRightInd w:val="0"/>
        <w:spacing w:after="0" w:line="240" w:lineRule="auto"/>
        <w:rPr>
          <w:rFonts w:ascii="Arial" w:hAnsi="Arial" w:cs="Arial"/>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551FAC"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9" w:dyaOrig="2429">
          <v:shape id="_x0000_i1045" type="#_x0000_t75" style="width:486.75pt;height:93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5" DrawAspect="Content" ObjectID="_1485175761"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B80203">
        <w:rPr>
          <w:rFonts w:ascii="Arial" w:hAnsi="Arial" w:cs="Arial"/>
          <w:lang w:val="mn-MN"/>
        </w:rPr>
        <w:t>524</w:t>
      </w:r>
      <w:r w:rsidRPr="00A110E1">
        <w:rPr>
          <w:rFonts w:ascii="Arial" w:hAnsi="Arial" w:cs="Arial"/>
          <w:lang w:val="mn-MN"/>
        </w:rPr>
        <w:t xml:space="preserve"> нь </w:t>
      </w:r>
      <w:r w:rsidRPr="00A110E1">
        <w:rPr>
          <w:rFonts w:ascii="Arial" w:hAnsi="Arial" w:cs="Arial"/>
        </w:rPr>
        <w:t xml:space="preserve">буюу </w:t>
      </w:r>
      <w:r w:rsidR="00B80203">
        <w:rPr>
          <w:rFonts w:ascii="Arial" w:hAnsi="Arial" w:cs="Arial"/>
          <w:lang w:val="mn-MN"/>
        </w:rPr>
        <w:t>30.3.</w:t>
      </w:r>
      <w:r w:rsidRPr="00A110E1">
        <w:rPr>
          <w:rFonts w:ascii="Arial" w:hAnsi="Arial" w:cs="Arial"/>
          <w:lang w:val="mn-MN"/>
        </w:rPr>
        <w:t xml:space="preserve"> хувь</w:t>
      </w:r>
      <w:r w:rsidRPr="00A110E1">
        <w:rPr>
          <w:rFonts w:ascii="Arial" w:hAnsi="Arial" w:cs="Arial"/>
        </w:rPr>
        <w:t xml:space="preserve"> нь дээд, </w:t>
      </w:r>
      <w:r w:rsidR="00B80203">
        <w:rPr>
          <w:rFonts w:ascii="Arial" w:hAnsi="Arial" w:cs="Arial"/>
          <w:lang w:val="mn-MN"/>
        </w:rPr>
        <w:t>108</w:t>
      </w:r>
      <w:r w:rsidRPr="00A110E1">
        <w:rPr>
          <w:rFonts w:ascii="Arial" w:hAnsi="Arial" w:cs="Arial"/>
        </w:rPr>
        <w:t xml:space="preserve"> нь буюу  </w:t>
      </w:r>
      <w:r w:rsidR="00B80203">
        <w:rPr>
          <w:rFonts w:ascii="Arial" w:hAnsi="Arial" w:cs="Arial"/>
          <w:lang w:val="mn-MN"/>
        </w:rPr>
        <w:t>6.3</w:t>
      </w:r>
      <w:r w:rsidR="00967F66">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B80203">
        <w:rPr>
          <w:rFonts w:ascii="Arial" w:hAnsi="Arial" w:cs="Arial"/>
          <w:lang w:val="mn-MN"/>
        </w:rPr>
        <w:t>82</w:t>
      </w:r>
      <w:r w:rsidRPr="00A110E1">
        <w:rPr>
          <w:rFonts w:ascii="Arial" w:hAnsi="Arial" w:cs="Arial"/>
        </w:rPr>
        <w:t xml:space="preserve"> нь буюу </w:t>
      </w:r>
      <w:r w:rsidR="00B80203">
        <w:rPr>
          <w:rFonts w:ascii="Arial" w:hAnsi="Arial" w:cs="Arial"/>
        </w:rPr>
        <w:t>4.</w:t>
      </w:r>
      <w:r w:rsidR="00B80203">
        <w:rPr>
          <w:rFonts w:ascii="Arial" w:hAnsi="Arial" w:cs="Arial"/>
          <w:lang w:val="mn-MN"/>
        </w:rPr>
        <w:t>7</w:t>
      </w:r>
      <w:r w:rsidRPr="00A110E1">
        <w:rPr>
          <w:rFonts w:ascii="Arial" w:hAnsi="Arial" w:cs="Arial"/>
          <w:lang w:val="mn-MN"/>
        </w:rPr>
        <w:t xml:space="preserve"> хувь</w:t>
      </w:r>
      <w:r w:rsidR="00B80203">
        <w:rPr>
          <w:rFonts w:ascii="Arial" w:hAnsi="Arial" w:cs="Arial"/>
        </w:rPr>
        <w:t xml:space="preserve"> нь техник мэргэжлийн, </w:t>
      </w:r>
      <w:r w:rsidR="00B80203">
        <w:rPr>
          <w:rFonts w:ascii="Arial" w:hAnsi="Arial" w:cs="Arial"/>
          <w:lang w:val="mn-MN"/>
        </w:rPr>
        <w:t>935</w:t>
      </w:r>
      <w:r w:rsidRPr="00A110E1">
        <w:rPr>
          <w:rFonts w:ascii="Arial" w:hAnsi="Arial" w:cs="Arial"/>
        </w:rPr>
        <w:t xml:space="preserve"> нь буюу </w:t>
      </w:r>
      <w:r w:rsidR="00B80203">
        <w:rPr>
          <w:rFonts w:ascii="Arial" w:hAnsi="Arial" w:cs="Arial"/>
        </w:rPr>
        <w:t>5</w:t>
      </w:r>
      <w:r w:rsidR="00B80203">
        <w:rPr>
          <w:rFonts w:ascii="Arial" w:hAnsi="Arial" w:cs="Arial"/>
          <w:lang w:val="mn-MN"/>
        </w:rPr>
        <w:t>4.1</w:t>
      </w:r>
      <w:r w:rsidRPr="00A110E1">
        <w:rPr>
          <w:rFonts w:ascii="Arial" w:hAnsi="Arial" w:cs="Arial"/>
          <w:lang w:val="mn-MN"/>
        </w:rPr>
        <w:t xml:space="preserve"> хувь</w:t>
      </w:r>
      <w:r w:rsidRPr="00A110E1">
        <w:rPr>
          <w:rFonts w:ascii="Arial" w:hAnsi="Arial" w:cs="Arial"/>
        </w:rPr>
        <w:t xml:space="preserve"> нь бүрэн дунд, </w:t>
      </w:r>
      <w:r w:rsidR="00B80203">
        <w:rPr>
          <w:rFonts w:ascii="Arial" w:hAnsi="Arial" w:cs="Arial"/>
          <w:lang w:val="mn-MN"/>
        </w:rPr>
        <w:t>57</w:t>
      </w:r>
      <w:r w:rsidR="00053518">
        <w:rPr>
          <w:rFonts w:ascii="Arial" w:hAnsi="Arial" w:cs="Arial"/>
        </w:rPr>
        <w:t xml:space="preserve"> нь буюу </w:t>
      </w:r>
      <w:r w:rsidR="00B80203">
        <w:rPr>
          <w:rFonts w:ascii="Arial" w:hAnsi="Arial" w:cs="Arial"/>
          <w:lang w:val="mn-MN"/>
        </w:rPr>
        <w:t>3.3</w:t>
      </w:r>
      <w:r w:rsidRPr="00A110E1">
        <w:rPr>
          <w:rFonts w:ascii="Arial" w:hAnsi="Arial" w:cs="Arial"/>
          <w:lang w:val="mn-MN"/>
        </w:rPr>
        <w:t xml:space="preserve"> хувь</w:t>
      </w:r>
      <w:r w:rsidRPr="00A110E1">
        <w:rPr>
          <w:rFonts w:ascii="Arial" w:hAnsi="Arial" w:cs="Arial"/>
        </w:rPr>
        <w:t xml:space="preserve"> нь бүрэн бус дунд, </w:t>
      </w:r>
      <w:r w:rsidR="00B80203">
        <w:rPr>
          <w:rFonts w:ascii="Arial" w:hAnsi="Arial" w:cs="Arial"/>
          <w:lang w:val="mn-MN"/>
        </w:rPr>
        <w:t>13</w:t>
      </w:r>
      <w:r w:rsidRPr="00A110E1">
        <w:rPr>
          <w:rFonts w:ascii="Arial" w:hAnsi="Arial" w:cs="Arial"/>
        </w:rPr>
        <w:t xml:space="preserve"> нь буюу </w:t>
      </w:r>
      <w:r w:rsidRPr="00A110E1">
        <w:rPr>
          <w:rFonts w:ascii="Arial" w:hAnsi="Arial" w:cs="Arial"/>
          <w:lang w:val="en-AU"/>
        </w:rPr>
        <w:t>0.</w:t>
      </w:r>
      <w:r w:rsidR="00B80203">
        <w:rPr>
          <w:rFonts w:ascii="Arial" w:hAnsi="Arial" w:cs="Arial"/>
          <w:lang w:val="mn-MN"/>
        </w:rPr>
        <w:t>8</w:t>
      </w:r>
      <w:r w:rsidRPr="00A110E1">
        <w:rPr>
          <w:rFonts w:ascii="Arial" w:hAnsi="Arial" w:cs="Arial"/>
        </w:rPr>
        <w:t xml:space="preserve">% нь бага, </w:t>
      </w:r>
      <w:r w:rsidR="00B80203">
        <w:rPr>
          <w:rFonts w:ascii="Arial" w:hAnsi="Arial" w:cs="Arial"/>
          <w:lang w:val="mn-MN"/>
        </w:rPr>
        <w:t>9</w:t>
      </w:r>
      <w:r w:rsidRPr="00A110E1">
        <w:rPr>
          <w:rFonts w:ascii="Arial" w:hAnsi="Arial" w:cs="Arial"/>
        </w:rPr>
        <w:t xml:space="preserve">нь буюу </w:t>
      </w:r>
      <w:r w:rsidRPr="00A110E1">
        <w:rPr>
          <w:rFonts w:ascii="Arial" w:hAnsi="Arial" w:cs="Arial"/>
          <w:lang w:val="en-AU"/>
        </w:rPr>
        <w:t>0.</w:t>
      </w:r>
      <w:r w:rsidR="00B80203">
        <w:rPr>
          <w:rFonts w:ascii="Arial" w:hAnsi="Arial" w:cs="Arial"/>
          <w:lang w:val="mn-MN"/>
        </w:rPr>
        <w:t>5</w:t>
      </w:r>
      <w:r w:rsidRPr="00A110E1">
        <w:rPr>
          <w:rFonts w:ascii="Arial" w:hAnsi="Arial" w:cs="Arial"/>
        </w:rPr>
        <w:t>% нь боловсролгүй хүмүүс байна.</w:t>
      </w:r>
    </w:p>
    <w:p w:rsidR="002F2E1B" w:rsidRPr="00551FAC" w:rsidRDefault="002F2E1B" w:rsidP="002E3B7A">
      <w:pPr>
        <w:pStyle w:val="BodyText2"/>
        <w:spacing w:line="360" w:lineRule="auto"/>
        <w:ind w:firstLine="720"/>
        <w:jc w:val="both"/>
        <w:rPr>
          <w:rFonts w:ascii="Arial" w:hAnsi="Arial" w:cs="Arial"/>
          <w:b/>
          <w:lang w:val="mn-MN"/>
        </w:rPr>
      </w:pPr>
      <w:r w:rsidRPr="00551FAC">
        <w:rPr>
          <w:rFonts w:ascii="Arial" w:hAnsi="Arial" w:cs="Arial"/>
          <w:b/>
          <w:lang w:val="mn-MN"/>
        </w:rPr>
        <w:t>1-р сарын байдлаар</w:t>
      </w:r>
    </w:p>
    <w:p w:rsidR="002E3B7A" w:rsidRPr="00A110E1" w:rsidRDefault="00D71605" w:rsidP="002E3B7A">
      <w:pPr>
        <w:pStyle w:val="BodyText2"/>
        <w:spacing w:line="240" w:lineRule="auto"/>
        <w:jc w:val="both"/>
        <w:rPr>
          <w:rFonts w:ascii="Arial" w:hAnsi="Arial" w:cs="Arial"/>
          <w:lang w:val="mn-MN"/>
        </w:rPr>
      </w:pPr>
      <w:r>
        <w:rPr>
          <w:rFonts w:ascii="Arial" w:hAnsi="Arial" w:cs="Arial"/>
          <w:noProof/>
        </w:rPr>
        <w:drawing>
          <wp:inline distT="0" distB="0" distL="0" distR="0">
            <wp:extent cx="6178299" cy="1977656"/>
            <wp:effectExtent l="19050" t="0" r="12951" b="3544"/>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Сарын эцэст байсан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E94501" w:rsidP="002E3B7A">
      <w:pPr>
        <w:pStyle w:val="BodyText2"/>
        <w:spacing w:line="240" w:lineRule="auto"/>
        <w:jc w:val="both"/>
        <w:rPr>
          <w:rFonts w:ascii="Arial" w:hAnsi="Arial" w:cs="Arial"/>
          <w:lang w:val="mn-MN"/>
        </w:rPr>
      </w:pPr>
      <w:r w:rsidRPr="00A110E1">
        <w:rPr>
          <w:rFonts w:ascii="Arial" w:hAnsi="Arial" w:cs="Arial"/>
          <w:lang w:val="mn-MN"/>
        </w:rPr>
        <w:object w:dxaOrig="8768" w:dyaOrig="2006">
          <v:shape id="_x0000_i1046" type="#_x0000_t75" style="width:491.25pt;height:89.25pt" o:ole="">
            <v:imagedata r:id="rId78" o:title=""/>
          </v:shape>
          <o:OLEObject Type="Embed" ProgID="Excel.Sheet.12" ShapeID="_x0000_i1046" DrawAspect="Content" ObjectID="_1485175762"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Сарын эцэст байсан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Default="00E94501"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1" w:dyaOrig="2924">
          <v:shape id="_x0000_i1047" type="#_x0000_t75" style="width:491.25pt;height:105.75pt" o:ole="">
            <v:imagedata r:id="rId80" o:title=""/>
          </v:shape>
          <o:OLEObject Type="Embed" ProgID="Excel.Sheet.12" ShapeID="_x0000_i1047" DrawAspect="Content" ObjectID="_1485175763" r:id="rId81"/>
        </w:object>
      </w:r>
    </w:p>
    <w:p w:rsidR="009D0051" w:rsidRPr="009D0051" w:rsidRDefault="009D0051"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18" w:name="_MON_1463580193"/>
      <w:bookmarkEnd w:id="18"/>
    </w:p>
    <w:p w:rsidR="00B83057" w:rsidRDefault="00B83057" w:rsidP="00B83057">
      <w:pPr>
        <w:autoSpaceDE w:val="0"/>
        <w:autoSpaceDN w:val="0"/>
        <w:adjustRightInd w:val="0"/>
        <w:spacing w:after="0" w:line="240" w:lineRule="auto"/>
        <w:jc w:val="center"/>
        <w:rPr>
          <w:rFonts w:ascii="Arial" w:hAnsi="Arial" w:cs="Arial"/>
          <w:b/>
          <w:lang w:val="mn-MN"/>
        </w:rPr>
      </w:pPr>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p w:rsidR="00B83057" w:rsidRDefault="00551FAC"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8667" w:dyaOrig="6661">
          <v:shape id="_x0000_i1048" type="#_x0000_t75" style="width:467.25pt;height:392.25pt" o:ole="">
            <v:imagedata r:id="rId83" o:title=""/>
          </v:shape>
          <o:OLEObject Type="Embed" ProgID="Excel.Sheet.12" ShapeID="_x0000_i1048" DrawAspect="Content" ObjectID="_1485175764" r:id="rId84"/>
        </w:object>
      </w:r>
    </w:p>
    <w:p w:rsidR="002F2E1B" w:rsidRDefault="002F2E1B" w:rsidP="00B83057">
      <w:pPr>
        <w:autoSpaceDE w:val="0"/>
        <w:autoSpaceDN w:val="0"/>
        <w:adjustRightInd w:val="0"/>
        <w:spacing w:after="0" w:line="240" w:lineRule="auto"/>
        <w:jc w:val="center"/>
        <w:rPr>
          <w:rFonts w:ascii="Arial" w:hAnsi="Arial" w:cs="Arial"/>
          <w:b/>
          <w:lang w:val="mn-MN"/>
        </w:rPr>
      </w:pPr>
    </w:p>
    <w:p w:rsidR="002F2E1B" w:rsidRDefault="002F2E1B" w:rsidP="00B83057">
      <w:pPr>
        <w:autoSpaceDE w:val="0"/>
        <w:autoSpaceDN w:val="0"/>
        <w:adjustRightInd w:val="0"/>
        <w:spacing w:after="0" w:line="240" w:lineRule="auto"/>
        <w:jc w:val="center"/>
        <w:rPr>
          <w:rFonts w:ascii="Arial" w:hAnsi="Arial" w:cs="Arial"/>
          <w:b/>
        </w:rPr>
      </w:pPr>
    </w:p>
    <w:p w:rsidR="002E3B7A" w:rsidRPr="00A110E1"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9D0051">
        <w:rPr>
          <w:rFonts w:ascii="Arial" w:hAnsi="Arial" w:cs="Arial"/>
          <w:b/>
          <w:bCs/>
        </w:rPr>
        <w:t xml:space="preserve"> </w:t>
      </w:r>
      <w:r w:rsidRPr="00A110E1">
        <w:rPr>
          <w:rFonts w:ascii="Arial" w:hAnsi="Arial" w:cs="Arial"/>
          <w:b/>
          <w:bCs/>
        </w:rPr>
        <w:t>АМЬЖИРГААНЫ ДООД ТҮВШИН</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19" w:name="_MON_1460985304"/>
      <w:bookmarkEnd w:id="19"/>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49" type="#_x0000_t75" style="width:483pt;height:183.75pt" o:ole="" o:borderleftcolor="this">
            <v:imagedata r:id="rId85" o:title=""/>
            <w10:borderleft type="single" width="4"/>
          </v:shape>
          <o:OLEObject Type="Embed" ProgID="Excel.Sheet.12" ShapeID="_x0000_i1049" DrawAspect="Content" ObjectID="_1485175765"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ГУРАВ.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0E5A07">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2015</w:t>
      </w:r>
      <w:r w:rsidR="0080185F">
        <w:rPr>
          <w:rFonts w:ascii="Arial" w:hAnsi="Arial" w:cs="Arial"/>
          <w:color w:val="000000"/>
        </w:rPr>
        <w:t xml:space="preserve"> о</w:t>
      </w:r>
      <w:r>
        <w:rPr>
          <w:rFonts w:ascii="Arial" w:hAnsi="Arial" w:cs="Arial"/>
          <w:color w:val="000000"/>
          <w:lang w:val="mn-MN"/>
        </w:rPr>
        <w:t xml:space="preserve">ны 1-р сарын </w:t>
      </w:r>
      <w:r w:rsidR="002E3B7A" w:rsidRPr="00A110E1">
        <w:rPr>
          <w:rFonts w:ascii="Arial" w:hAnsi="Arial" w:cs="Arial"/>
          <w:color w:val="000000"/>
        </w:rPr>
        <w:t xml:space="preserve">бүтээгдэхүүн үйлдвэрлэлт </w:t>
      </w:r>
      <w:r>
        <w:rPr>
          <w:rFonts w:ascii="Arial" w:hAnsi="Arial" w:cs="Arial"/>
          <w:color w:val="000000"/>
          <w:lang w:val="mn-MN"/>
        </w:rPr>
        <w:t>10261,5</w:t>
      </w:r>
      <w:r w:rsidR="000278AD">
        <w:rPr>
          <w:rFonts w:ascii="Arial" w:hAnsi="Arial" w:cs="Arial"/>
          <w:color w:val="000000"/>
          <w:lang w:val="mn-MN"/>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Pr>
          <w:rFonts w:ascii="Arial" w:hAnsi="Arial" w:cs="Arial"/>
          <w:color w:val="000000"/>
          <w:lang w:val="mn-MN"/>
        </w:rPr>
        <w:t>3561,6</w:t>
      </w:r>
      <w:r w:rsidR="002E3B7A" w:rsidRPr="00A110E1">
        <w:rPr>
          <w:rFonts w:ascii="Arial" w:hAnsi="Arial" w:cs="Arial"/>
          <w:color w:val="000000"/>
        </w:rPr>
        <w:t xml:space="preserve">сая төгрөгөөр буюу </w:t>
      </w:r>
      <w:r>
        <w:rPr>
          <w:rFonts w:ascii="Arial" w:hAnsi="Arial" w:cs="Arial"/>
          <w:color w:val="000000"/>
          <w:lang w:val="mn-MN"/>
        </w:rPr>
        <w:t>25,8</w:t>
      </w:r>
      <w:r w:rsidR="002E3B7A" w:rsidRPr="00A110E1">
        <w:rPr>
          <w:rFonts w:ascii="Arial" w:hAnsi="Arial" w:cs="Arial"/>
          <w:color w:val="000000"/>
        </w:rPr>
        <w:t xml:space="preserve"> 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дулаан цахилгааны үйлдвэрлэл </w:t>
      </w:r>
      <w:r>
        <w:rPr>
          <w:rFonts w:ascii="Arial" w:hAnsi="Arial" w:cs="Arial"/>
          <w:color w:val="000000"/>
          <w:lang w:val="mn-MN"/>
        </w:rPr>
        <w:t>15,0</w:t>
      </w:r>
      <w:r w:rsidR="002E3B7A" w:rsidRPr="00A110E1">
        <w:rPr>
          <w:rFonts w:ascii="Arial" w:hAnsi="Arial" w:cs="Arial"/>
          <w:color w:val="000000"/>
        </w:rPr>
        <w:t xml:space="preserve"> сая төгрөгөөр буюу </w:t>
      </w:r>
      <w:r>
        <w:rPr>
          <w:rFonts w:ascii="Arial" w:hAnsi="Arial" w:cs="Arial"/>
          <w:color w:val="000000"/>
          <w:lang w:val="mn-MN"/>
        </w:rPr>
        <w:t>0,9</w:t>
      </w:r>
      <w:r w:rsidR="002E3B7A" w:rsidRPr="00A110E1">
        <w:rPr>
          <w:rFonts w:ascii="Arial" w:hAnsi="Arial" w:cs="Arial"/>
          <w:color w:val="000000"/>
        </w:rPr>
        <w:t xml:space="preserve"> хув</w:t>
      </w:r>
      <w:r w:rsidR="002E3B7A" w:rsidRPr="00A110E1">
        <w:rPr>
          <w:rFonts w:ascii="Arial" w:hAnsi="Arial" w:cs="Arial"/>
          <w:color w:val="000000"/>
          <w:lang w:val="mn-MN"/>
        </w:rPr>
        <w:t>ь,</w:t>
      </w:r>
      <w:r w:rsidR="00F1194D" w:rsidRPr="00A110E1">
        <w:rPr>
          <w:rFonts w:ascii="Arial" w:hAnsi="Arial" w:cs="Arial"/>
          <w:color w:val="000000"/>
        </w:rPr>
        <w:t xml:space="preserve">төмөрлөгийн үйлдвэрлэл </w:t>
      </w:r>
      <w:r>
        <w:rPr>
          <w:rFonts w:ascii="Arial" w:hAnsi="Arial" w:cs="Arial"/>
          <w:color w:val="000000"/>
          <w:lang w:val="mn-MN"/>
        </w:rPr>
        <w:t>139,1</w:t>
      </w:r>
      <w:r w:rsidR="0080185F">
        <w:rPr>
          <w:rFonts w:ascii="Arial" w:hAnsi="Arial" w:cs="Arial"/>
          <w:color w:val="000000"/>
          <w:lang w:val="mn-MN"/>
        </w:rPr>
        <w:t xml:space="preserve"> </w:t>
      </w:r>
      <w:r w:rsidR="00F1194D" w:rsidRPr="00A110E1">
        <w:rPr>
          <w:rFonts w:ascii="Arial" w:hAnsi="Arial" w:cs="Arial"/>
          <w:color w:val="000000"/>
        </w:rPr>
        <w:t xml:space="preserve">сая төгрөгөөр буюу </w:t>
      </w:r>
      <w:r>
        <w:rPr>
          <w:rFonts w:ascii="Arial" w:hAnsi="Arial" w:cs="Arial"/>
          <w:color w:val="000000"/>
          <w:lang w:val="mn-MN"/>
        </w:rPr>
        <w:t>3</w:t>
      </w:r>
      <w:r w:rsidR="00F1194D" w:rsidRPr="00A110E1">
        <w:rPr>
          <w:rFonts w:ascii="Arial" w:hAnsi="Arial" w:cs="Arial"/>
          <w:color w:val="000000"/>
        </w:rPr>
        <w:t xml:space="preserve"> хувь,  </w:t>
      </w:r>
      <w:r w:rsidR="002E3B7A" w:rsidRPr="00A110E1">
        <w:rPr>
          <w:rFonts w:ascii="Arial" w:hAnsi="Arial" w:cs="Arial"/>
          <w:color w:val="000000"/>
        </w:rPr>
        <w:t>хувцас үйлдвэрлэлт</w:t>
      </w:r>
      <w:r>
        <w:rPr>
          <w:rFonts w:ascii="Arial" w:hAnsi="Arial" w:cs="Arial"/>
          <w:color w:val="000000"/>
          <w:lang w:val="mn-MN"/>
        </w:rPr>
        <w:t xml:space="preserve"> 218,2 </w:t>
      </w:r>
      <w:r w:rsidR="002E3B7A" w:rsidRPr="00A110E1">
        <w:rPr>
          <w:rFonts w:ascii="Arial" w:hAnsi="Arial" w:cs="Arial"/>
          <w:color w:val="000000"/>
        </w:rPr>
        <w:t xml:space="preserve">сая төгрөгөөр буюу </w:t>
      </w:r>
      <w:r>
        <w:rPr>
          <w:rFonts w:ascii="Arial" w:hAnsi="Arial" w:cs="Arial"/>
          <w:color w:val="000000"/>
          <w:lang w:val="mn-MN"/>
        </w:rPr>
        <w:t xml:space="preserve">20,2 </w:t>
      </w:r>
      <w:r w:rsidR="00B736FD">
        <w:rPr>
          <w:rFonts w:ascii="Arial" w:hAnsi="Arial" w:cs="Arial"/>
          <w:color w:val="000000"/>
        </w:rPr>
        <w:t>хув</w:t>
      </w:r>
      <w:r w:rsidR="00B736FD">
        <w:rPr>
          <w:rFonts w:ascii="Arial" w:hAnsi="Arial" w:cs="Arial"/>
          <w:color w:val="000000"/>
          <w:lang w:val="mn-MN"/>
        </w:rPr>
        <w:t>ь,</w:t>
      </w:r>
      <w:r w:rsidR="002E3B7A" w:rsidRPr="00A110E1">
        <w:rPr>
          <w:rFonts w:ascii="Arial" w:hAnsi="Arial" w:cs="Arial"/>
          <w:color w:val="000000"/>
        </w:rPr>
        <w:t xml:space="preserve"> </w:t>
      </w:r>
      <w:r w:rsidR="00B736FD">
        <w:rPr>
          <w:rFonts w:ascii="Arial" w:hAnsi="Arial" w:cs="Arial"/>
          <w:color w:val="000000"/>
          <w:lang w:val="mn-MN"/>
        </w:rPr>
        <w:t xml:space="preserve">архи, </w:t>
      </w:r>
      <w:r w:rsidRPr="00A110E1">
        <w:rPr>
          <w:rFonts w:ascii="Arial" w:hAnsi="Arial" w:cs="Arial"/>
          <w:color w:val="000000"/>
        </w:rPr>
        <w:t xml:space="preserve">мод, модон бүтээгдэхүүн </w:t>
      </w:r>
      <w:r>
        <w:rPr>
          <w:rFonts w:ascii="Arial" w:hAnsi="Arial" w:cs="Arial"/>
          <w:color w:val="000000"/>
          <w:lang w:val="mn-MN"/>
        </w:rPr>
        <w:t xml:space="preserve">1,9 </w:t>
      </w:r>
      <w:r>
        <w:rPr>
          <w:rFonts w:ascii="Arial" w:hAnsi="Arial" w:cs="Arial"/>
          <w:color w:val="000000"/>
        </w:rPr>
        <w:t xml:space="preserve">сая төгрөгөөр </w:t>
      </w:r>
      <w:r w:rsidR="002E3B7A" w:rsidRPr="00A110E1">
        <w:rPr>
          <w:rFonts w:ascii="Arial" w:hAnsi="Arial" w:cs="Arial"/>
          <w:color w:val="000000"/>
        </w:rPr>
        <w:t xml:space="preserve">тус тус өсч, мөн </w:t>
      </w:r>
      <w:r w:rsidRPr="00A110E1">
        <w:rPr>
          <w:rFonts w:ascii="Arial" w:hAnsi="Arial" w:cs="Arial"/>
          <w:color w:val="000000"/>
        </w:rPr>
        <w:t xml:space="preserve">бусад ашигт малтмал олборлолт </w:t>
      </w:r>
      <w:r>
        <w:rPr>
          <w:rFonts w:ascii="Arial" w:hAnsi="Arial" w:cs="Arial"/>
          <w:color w:val="000000"/>
          <w:lang w:val="mn-MN"/>
        </w:rPr>
        <w:t>1649,1</w:t>
      </w:r>
      <w:r w:rsidRPr="00A110E1">
        <w:rPr>
          <w:rFonts w:ascii="Arial" w:hAnsi="Arial" w:cs="Arial"/>
          <w:color w:val="000000"/>
        </w:rPr>
        <w:t xml:space="preserve"> сая төгрөгөөр буюу </w:t>
      </w:r>
      <w:r>
        <w:rPr>
          <w:rFonts w:ascii="Arial" w:hAnsi="Arial" w:cs="Arial"/>
          <w:color w:val="000000"/>
          <w:lang w:val="mn-MN"/>
        </w:rPr>
        <w:t>78,7</w:t>
      </w:r>
      <w:r w:rsidRPr="00A110E1">
        <w:rPr>
          <w:rFonts w:ascii="Arial" w:hAnsi="Arial" w:cs="Arial"/>
          <w:color w:val="000000"/>
        </w:rPr>
        <w:t xml:space="preserve"> хув</w:t>
      </w:r>
      <w:r w:rsidRPr="00A110E1">
        <w:rPr>
          <w:rFonts w:ascii="Arial" w:hAnsi="Arial" w:cs="Arial"/>
          <w:color w:val="000000"/>
          <w:lang w:val="mn-MN"/>
        </w:rPr>
        <w:t>ь,т</w:t>
      </w:r>
      <w:r w:rsidRPr="00A110E1">
        <w:rPr>
          <w:rFonts w:ascii="Arial" w:hAnsi="Arial" w:cs="Arial"/>
          <w:color w:val="000000"/>
        </w:rPr>
        <w:t xml:space="preserve">өмөрлөг бус эрдэс бодисоор хийсэн бүтээгдэхүүн </w:t>
      </w:r>
      <w:r>
        <w:rPr>
          <w:rFonts w:ascii="Arial" w:hAnsi="Arial" w:cs="Arial"/>
          <w:color w:val="000000"/>
          <w:lang w:val="mn-MN"/>
        </w:rPr>
        <w:t>2070,8</w:t>
      </w:r>
      <w:r w:rsidRPr="00A110E1">
        <w:rPr>
          <w:rFonts w:ascii="Arial" w:hAnsi="Arial" w:cs="Arial"/>
          <w:color w:val="000000"/>
        </w:rPr>
        <w:t xml:space="preserve"> сая төгрөгөөр буюу </w:t>
      </w:r>
      <w:r>
        <w:rPr>
          <w:rFonts w:ascii="Arial" w:hAnsi="Arial" w:cs="Arial"/>
          <w:color w:val="000000"/>
          <w:lang w:val="mn-MN"/>
        </w:rPr>
        <w:t xml:space="preserve">99,9 </w:t>
      </w:r>
      <w:r w:rsidRPr="00A110E1">
        <w:rPr>
          <w:rFonts w:ascii="Arial" w:hAnsi="Arial" w:cs="Arial"/>
          <w:color w:val="000000"/>
          <w:lang w:val="mn-MN"/>
        </w:rPr>
        <w:t>хувь</w:t>
      </w:r>
      <w:r w:rsidRPr="00A110E1">
        <w:rPr>
          <w:rFonts w:ascii="Arial" w:hAnsi="Arial" w:cs="Arial"/>
          <w:color w:val="000000"/>
        </w:rPr>
        <w:t>,</w:t>
      </w:r>
      <w:r>
        <w:rPr>
          <w:rFonts w:ascii="Arial" w:hAnsi="Arial" w:cs="Arial"/>
          <w:color w:val="000000"/>
          <w:lang w:val="mn-MN"/>
        </w:rPr>
        <w:t xml:space="preserve"> </w:t>
      </w:r>
      <w:r w:rsidRPr="00A110E1">
        <w:rPr>
          <w:rFonts w:ascii="Arial" w:hAnsi="Arial" w:cs="Arial"/>
          <w:color w:val="000000"/>
        </w:rPr>
        <w:t xml:space="preserve">нүүрс олборлолт </w:t>
      </w:r>
      <w:r>
        <w:rPr>
          <w:rFonts w:ascii="Arial" w:hAnsi="Arial" w:cs="Arial"/>
          <w:color w:val="000000"/>
          <w:lang w:val="mn-MN"/>
        </w:rPr>
        <w:t>5,2</w:t>
      </w:r>
      <w:r w:rsidRPr="00A110E1">
        <w:rPr>
          <w:rFonts w:ascii="Arial" w:hAnsi="Arial" w:cs="Arial"/>
          <w:color w:val="000000"/>
        </w:rPr>
        <w:t xml:space="preserve"> сая төгрөгөөр буюу </w:t>
      </w:r>
      <w:r>
        <w:rPr>
          <w:rFonts w:ascii="Arial" w:hAnsi="Arial" w:cs="Arial"/>
          <w:color w:val="000000"/>
          <w:lang w:val="mn-MN"/>
        </w:rPr>
        <w:t>0,6</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хүнс ундаа үйлдвэрлэлт </w:t>
      </w:r>
      <w:r>
        <w:rPr>
          <w:rFonts w:ascii="Arial" w:hAnsi="Arial" w:cs="Arial"/>
          <w:color w:val="000000"/>
          <w:lang w:val="mn-MN"/>
        </w:rPr>
        <w:t xml:space="preserve">199,7 </w:t>
      </w:r>
      <w:r w:rsidRPr="00A110E1">
        <w:rPr>
          <w:rFonts w:ascii="Arial" w:hAnsi="Arial" w:cs="Arial"/>
          <w:color w:val="000000"/>
        </w:rPr>
        <w:t xml:space="preserve">сая төгрөгөөр буюу </w:t>
      </w:r>
      <w:r>
        <w:rPr>
          <w:rFonts w:ascii="Arial" w:hAnsi="Arial" w:cs="Arial"/>
          <w:color w:val="000000"/>
          <w:lang w:val="mn-MN"/>
        </w:rPr>
        <w:t>13,8</w:t>
      </w:r>
      <w:r w:rsidRPr="00A110E1">
        <w:rPr>
          <w:rFonts w:ascii="Arial" w:hAnsi="Arial" w:cs="Arial"/>
          <w:color w:val="000000"/>
          <w:lang w:val="mn-MN"/>
        </w:rPr>
        <w:t xml:space="preserve"> хувь,</w:t>
      </w:r>
      <w:r w:rsidR="002E3B7A" w:rsidRPr="00A110E1">
        <w:rPr>
          <w:rFonts w:ascii="Arial" w:hAnsi="Arial" w:cs="Arial"/>
          <w:color w:val="000000"/>
        </w:rPr>
        <w:t xml:space="preserve">усан хангамж </w:t>
      </w:r>
      <w:r>
        <w:rPr>
          <w:rFonts w:ascii="Arial" w:hAnsi="Arial" w:cs="Arial"/>
          <w:color w:val="000000"/>
          <w:lang w:val="mn-MN"/>
        </w:rPr>
        <w:t xml:space="preserve">8,4 </w:t>
      </w:r>
      <w:r w:rsidR="002E3B7A" w:rsidRPr="00A110E1">
        <w:rPr>
          <w:rFonts w:ascii="Arial" w:hAnsi="Arial" w:cs="Arial"/>
          <w:color w:val="000000"/>
        </w:rPr>
        <w:t xml:space="preserve">сая төгрөгөөр буюу </w:t>
      </w:r>
      <w:r>
        <w:rPr>
          <w:rFonts w:ascii="Arial" w:hAnsi="Arial" w:cs="Arial"/>
          <w:color w:val="000000"/>
          <w:lang w:val="mn-MN"/>
        </w:rPr>
        <w:t>11,3</w:t>
      </w:r>
      <w:r w:rsidR="002E3B7A" w:rsidRPr="00A110E1">
        <w:rPr>
          <w:rFonts w:ascii="Arial" w:hAnsi="Arial" w:cs="Arial"/>
          <w:color w:val="000000"/>
        </w:rPr>
        <w:t xml:space="preserve"> хув</w:t>
      </w:r>
      <w:r w:rsidR="002E3B7A" w:rsidRPr="00A110E1">
        <w:rPr>
          <w:rFonts w:ascii="Arial" w:hAnsi="Arial" w:cs="Arial"/>
          <w:color w:val="000000"/>
          <w:lang w:val="mn-MN"/>
        </w:rPr>
        <w:t>ь,</w:t>
      </w:r>
      <w:r w:rsidR="002E3B7A" w:rsidRPr="00A110E1">
        <w:rPr>
          <w:rFonts w:ascii="Arial" w:hAnsi="Arial" w:cs="Arial"/>
          <w:color w:val="000000"/>
        </w:rPr>
        <w:t xml:space="preserve"> хэвлэл нийтлэлийн бүтээгдэхүүн </w:t>
      </w:r>
      <w:r>
        <w:rPr>
          <w:rFonts w:ascii="Arial" w:hAnsi="Arial" w:cs="Arial"/>
          <w:color w:val="000000"/>
          <w:lang w:val="mn-MN"/>
        </w:rPr>
        <w:t xml:space="preserve">2,5 </w:t>
      </w:r>
      <w:r w:rsidR="002E3B7A" w:rsidRPr="00A110E1">
        <w:rPr>
          <w:rFonts w:ascii="Arial" w:hAnsi="Arial" w:cs="Arial"/>
          <w:color w:val="000000"/>
        </w:rPr>
        <w:t xml:space="preserve">сая төгрөгөөр буюу </w:t>
      </w:r>
      <w:r>
        <w:rPr>
          <w:rFonts w:ascii="Arial" w:hAnsi="Arial" w:cs="Arial"/>
          <w:color w:val="000000"/>
          <w:lang w:val="mn-MN"/>
        </w:rPr>
        <w:t>30,9</w:t>
      </w:r>
      <w:r w:rsidR="002E3B7A" w:rsidRPr="00A110E1">
        <w:rPr>
          <w:rFonts w:ascii="Arial" w:hAnsi="Arial" w:cs="Arial"/>
          <w:color w:val="000000"/>
        </w:rPr>
        <w:t xml:space="preserve"> хувиар буурлаа. Нийт бүтээгдэхүүний үйлдвэрлэлд </w:t>
      </w:r>
      <w:r w:rsidR="00165A4F">
        <w:rPr>
          <w:rFonts w:ascii="Arial" w:hAnsi="Arial" w:cs="Arial"/>
          <w:color w:val="000000"/>
          <w:lang w:val="mn-MN"/>
        </w:rPr>
        <w:t xml:space="preserve">16,3 </w:t>
      </w:r>
      <w:r w:rsidR="002E3B7A" w:rsidRPr="00A110E1">
        <w:rPr>
          <w:rFonts w:ascii="Arial" w:hAnsi="Arial" w:cs="Arial"/>
          <w:color w:val="000000"/>
        </w:rPr>
        <w:t xml:space="preserve">хувийг усан хангамж, дулаан, цахилгааны үйлдвэрлэл, </w:t>
      </w:r>
      <w:r w:rsidR="00165A4F">
        <w:rPr>
          <w:rFonts w:ascii="Arial" w:hAnsi="Arial" w:cs="Arial"/>
          <w:color w:val="000000"/>
          <w:lang w:val="mn-MN"/>
        </w:rPr>
        <w:t xml:space="preserve">12,4 </w:t>
      </w:r>
      <w:r w:rsidR="002E3B7A" w:rsidRPr="00A110E1">
        <w:rPr>
          <w:rFonts w:ascii="Arial" w:hAnsi="Arial" w:cs="Arial"/>
          <w:color w:val="000000"/>
        </w:rPr>
        <w:t xml:space="preserve">хувийг уул уурхай, </w:t>
      </w:r>
      <w:r w:rsidR="00165A4F">
        <w:rPr>
          <w:rFonts w:ascii="Arial" w:hAnsi="Arial" w:cs="Arial"/>
          <w:color w:val="000000"/>
          <w:lang w:val="mn-MN"/>
        </w:rPr>
        <w:t>71,3</w:t>
      </w:r>
      <w:r w:rsidR="0080185F">
        <w:rPr>
          <w:rFonts w:ascii="Arial" w:hAnsi="Arial" w:cs="Arial"/>
          <w:color w:val="000000"/>
          <w:lang w:val="mn-MN"/>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цахилгаан, </w:t>
      </w:r>
      <w:r w:rsidR="00EC3601" w:rsidRPr="00A110E1">
        <w:rPr>
          <w:rFonts w:ascii="Arial" w:hAnsi="Arial" w:cs="Arial"/>
          <w:color w:val="000000"/>
        </w:rPr>
        <w:t>гурил,</w:t>
      </w:r>
      <w:r w:rsidR="00EC3601">
        <w:rPr>
          <w:rFonts w:ascii="Arial" w:hAnsi="Arial" w:cs="Arial"/>
          <w:color w:val="000000"/>
          <w:lang w:val="mn-MN"/>
        </w:rPr>
        <w:t xml:space="preserve"> </w:t>
      </w:r>
      <w:r w:rsidR="00EC3601" w:rsidRPr="00A110E1">
        <w:rPr>
          <w:rFonts w:ascii="Arial" w:hAnsi="Arial" w:cs="Arial"/>
          <w:color w:val="000000"/>
        </w:rPr>
        <w:t xml:space="preserve">талх, </w:t>
      </w:r>
      <w:r w:rsidR="002E3B7A" w:rsidRPr="00A110E1">
        <w:rPr>
          <w:rFonts w:ascii="Arial" w:hAnsi="Arial" w:cs="Arial"/>
          <w:color w:val="000000"/>
        </w:rPr>
        <w:t xml:space="preserve">монгол дээл, </w:t>
      </w:r>
      <w:r w:rsidR="006471B7" w:rsidRPr="00A110E1">
        <w:rPr>
          <w:rFonts w:ascii="Arial" w:hAnsi="Arial" w:cs="Arial"/>
          <w:color w:val="000000"/>
        </w:rPr>
        <w:t>савхин дээл</w:t>
      </w:r>
      <w:r w:rsidR="006471B7">
        <w:rPr>
          <w:rFonts w:ascii="Arial" w:hAnsi="Arial" w:cs="Arial"/>
          <w:color w:val="000000"/>
          <w:lang w:val="mn-MN"/>
        </w:rPr>
        <w:t>,</w:t>
      </w:r>
      <w:r w:rsidR="00EC3601" w:rsidRPr="00EC3601">
        <w:rPr>
          <w:rFonts w:ascii="Arial" w:hAnsi="Arial" w:cs="Arial"/>
          <w:color w:val="000000"/>
        </w:rPr>
        <w:t xml:space="preserve"> </w:t>
      </w:r>
      <w:r w:rsidR="00EC3601">
        <w:rPr>
          <w:rFonts w:ascii="Arial" w:hAnsi="Arial" w:cs="Arial"/>
          <w:color w:val="000000"/>
        </w:rPr>
        <w:t>хүүхдийн дээл</w:t>
      </w:r>
      <w:r w:rsidR="00EC3601">
        <w:rPr>
          <w:rFonts w:ascii="Arial" w:hAnsi="Arial" w:cs="Arial"/>
          <w:color w:val="000000"/>
          <w:lang w:val="mn-MN"/>
        </w:rPr>
        <w:t xml:space="preserve">, </w:t>
      </w:r>
      <w:r w:rsidR="00EC3601">
        <w:rPr>
          <w:rFonts w:ascii="Arial" w:hAnsi="Arial" w:cs="Arial"/>
          <w:color w:val="000000"/>
        </w:rPr>
        <w:t>ажлын хувцас,</w:t>
      </w:r>
      <w:r w:rsidR="00EC3601" w:rsidRPr="00EC3601">
        <w:rPr>
          <w:rFonts w:ascii="Arial" w:hAnsi="Arial" w:cs="Arial"/>
          <w:color w:val="000000"/>
        </w:rPr>
        <w:t xml:space="preserve"> </w:t>
      </w:r>
      <w:r w:rsidR="00EC3601" w:rsidRPr="00A110E1">
        <w:rPr>
          <w:rFonts w:ascii="Arial" w:hAnsi="Arial" w:cs="Arial"/>
          <w:color w:val="000000"/>
        </w:rPr>
        <w:t>эсгий</w:t>
      </w:r>
      <w:r w:rsidR="00EC3601" w:rsidRPr="00A110E1">
        <w:rPr>
          <w:rFonts w:ascii="Arial" w:hAnsi="Arial" w:cs="Arial"/>
          <w:color w:val="000000"/>
          <w:lang w:val="mn-MN"/>
        </w:rPr>
        <w:t>,</w:t>
      </w:r>
      <w:r w:rsidR="00EC3601">
        <w:rPr>
          <w:rFonts w:ascii="Arial" w:hAnsi="Arial" w:cs="Arial"/>
          <w:color w:val="000000"/>
          <w:lang w:val="mn-MN"/>
        </w:rPr>
        <w:t xml:space="preserve"> </w:t>
      </w:r>
      <w:r w:rsidR="00EC3601" w:rsidRPr="00A110E1">
        <w:rPr>
          <w:rFonts w:ascii="Arial" w:hAnsi="Arial" w:cs="Arial"/>
          <w:color w:val="000000"/>
        </w:rPr>
        <w:t>х</w:t>
      </w:r>
      <w:r w:rsidR="00EC3601" w:rsidRPr="00A110E1">
        <w:rPr>
          <w:rFonts w:ascii="Arial" w:hAnsi="Arial" w:cs="Arial"/>
          <w:color w:val="000000"/>
          <w:lang w:val="mn-MN"/>
        </w:rPr>
        <w:t>ө</w:t>
      </w:r>
      <w:r w:rsidR="00EC3601" w:rsidRPr="00A110E1">
        <w:rPr>
          <w:rFonts w:ascii="Arial" w:hAnsi="Arial" w:cs="Arial"/>
          <w:color w:val="000000"/>
        </w:rPr>
        <w:t xml:space="preserve">х шир , </w:t>
      </w:r>
      <w:r w:rsidR="00EC3601">
        <w:rPr>
          <w:rFonts w:ascii="Arial" w:hAnsi="Arial" w:cs="Arial"/>
          <w:color w:val="000000"/>
        </w:rPr>
        <w:t>цувимал</w:t>
      </w:r>
      <w:r w:rsidR="00EC3601">
        <w:rPr>
          <w:rFonts w:ascii="Arial" w:hAnsi="Arial" w:cs="Arial"/>
          <w:color w:val="000000"/>
          <w:lang w:val="mn-MN"/>
        </w:rPr>
        <w:t xml:space="preserve">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165A4F" w:rsidRPr="00A110E1">
        <w:rPr>
          <w:rFonts w:ascii="Arial" w:hAnsi="Arial" w:cs="Arial"/>
          <w:color w:val="000000"/>
        </w:rPr>
        <w:t>дулаан,</w:t>
      </w:r>
      <w:r w:rsidR="000E5A07" w:rsidRPr="00A110E1">
        <w:rPr>
          <w:rFonts w:ascii="Arial" w:hAnsi="Arial" w:cs="Arial"/>
          <w:color w:val="000000"/>
        </w:rPr>
        <w:t xml:space="preserve"> нарийн боов, сүү, сүүн бүтээгдэхүүн, </w:t>
      </w:r>
      <w:r w:rsidR="00EC3601" w:rsidRPr="00A110E1">
        <w:rPr>
          <w:rFonts w:ascii="Arial" w:hAnsi="Arial" w:cs="Arial"/>
          <w:color w:val="000000"/>
        </w:rPr>
        <w:t>хиам,</w:t>
      </w:r>
      <w:r w:rsidR="00EC3601">
        <w:rPr>
          <w:rFonts w:ascii="Arial" w:hAnsi="Arial" w:cs="Arial"/>
          <w:color w:val="000000"/>
          <w:lang w:val="mn-MN"/>
        </w:rPr>
        <w:t xml:space="preserve"> </w:t>
      </w:r>
      <w:r w:rsidR="000E5A07" w:rsidRPr="00A110E1">
        <w:rPr>
          <w:rFonts w:ascii="Arial" w:hAnsi="Arial" w:cs="Arial"/>
          <w:color w:val="000000"/>
        </w:rPr>
        <w:t xml:space="preserve">нэхий дээл, </w:t>
      </w:r>
      <w:r w:rsidR="00EC3601" w:rsidRPr="00A110E1">
        <w:rPr>
          <w:rFonts w:ascii="Arial" w:hAnsi="Arial" w:cs="Arial"/>
          <w:color w:val="000000"/>
        </w:rPr>
        <w:t>гутал,</w:t>
      </w:r>
      <w:r w:rsidR="00EC3601" w:rsidRPr="00EC3601">
        <w:rPr>
          <w:rFonts w:ascii="Arial" w:hAnsi="Arial" w:cs="Arial"/>
          <w:color w:val="000000"/>
        </w:rPr>
        <w:t xml:space="preserve"> </w:t>
      </w:r>
      <w:r w:rsidR="00EC3601" w:rsidRPr="00A110E1">
        <w:rPr>
          <w:rFonts w:ascii="Arial" w:hAnsi="Arial" w:cs="Arial"/>
          <w:color w:val="000000"/>
        </w:rPr>
        <w:t>эсгий шах</w:t>
      </w:r>
      <w:r w:rsidR="00EC3601">
        <w:rPr>
          <w:rFonts w:ascii="Arial" w:hAnsi="Arial" w:cs="Arial"/>
          <w:color w:val="000000"/>
        </w:rPr>
        <w:t xml:space="preserve">ай, </w:t>
      </w:r>
      <w:r w:rsidR="00EC3601" w:rsidRPr="00A110E1">
        <w:rPr>
          <w:rFonts w:ascii="Arial" w:hAnsi="Arial" w:cs="Arial"/>
          <w:color w:val="000000"/>
        </w:rPr>
        <w:t>хүдэр, бэлдэц,</w:t>
      </w:r>
      <w:r w:rsidR="00EC3601">
        <w:rPr>
          <w:rFonts w:ascii="Arial" w:hAnsi="Arial" w:cs="Arial"/>
          <w:color w:val="000000"/>
          <w:lang w:val="mn-MN"/>
        </w:rPr>
        <w:t xml:space="preserve"> </w:t>
      </w:r>
      <w:r w:rsidR="002E3B7A" w:rsidRPr="00A110E1">
        <w:rPr>
          <w:rFonts w:ascii="Arial" w:hAnsi="Arial" w:cs="Arial"/>
          <w:color w:val="000000"/>
        </w:rPr>
        <w:t>цэвэр ус,</w:t>
      </w:r>
      <w:r w:rsidR="00EC3601">
        <w:rPr>
          <w:rFonts w:ascii="Arial" w:hAnsi="Arial" w:cs="Arial"/>
          <w:color w:val="000000"/>
          <w:lang w:val="mn-MN"/>
        </w:rPr>
        <w:t xml:space="preserve"> </w:t>
      </w:r>
      <w:r w:rsidR="006471B7" w:rsidRPr="00A110E1">
        <w:rPr>
          <w:rFonts w:ascii="Arial" w:hAnsi="Arial" w:cs="Arial"/>
          <w:lang w:val="mn-MN"/>
        </w:rPr>
        <w:t>хэвлэл нийтлэл,</w:t>
      </w:r>
      <w:r w:rsidR="00EC3601">
        <w:rPr>
          <w:rFonts w:ascii="Arial" w:hAnsi="Arial" w:cs="Arial"/>
          <w:lang w:val="mn-MN"/>
        </w:rPr>
        <w:t xml:space="preserve"> </w:t>
      </w:r>
      <w:r w:rsidR="00EC3601">
        <w:rPr>
          <w:rFonts w:ascii="Arial" w:hAnsi="Arial" w:cs="Arial"/>
          <w:color w:val="000000"/>
        </w:rPr>
        <w:t>нүүрс</w:t>
      </w:r>
      <w:r w:rsidR="00EC3601">
        <w:rPr>
          <w:rFonts w:ascii="Arial" w:hAnsi="Arial" w:cs="Arial"/>
          <w:color w:val="000000"/>
          <w:lang w:val="mn-MN"/>
        </w:rPr>
        <w:t>ний</w:t>
      </w:r>
      <w:r w:rsidR="00EC3601" w:rsidRPr="00A110E1">
        <w:rPr>
          <w:rFonts w:ascii="Arial" w:hAnsi="Arial" w:cs="Arial"/>
          <w:color w:val="000000"/>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 xml:space="preserve">рч, </w:t>
      </w:r>
      <w:r w:rsidR="00EC3601" w:rsidRPr="00A110E1">
        <w:rPr>
          <w:rFonts w:ascii="Arial" w:hAnsi="Arial" w:cs="Arial"/>
          <w:color w:val="000000"/>
        </w:rPr>
        <w:t>ургамлын тос,</w:t>
      </w:r>
      <w:r w:rsidR="00EC3601">
        <w:rPr>
          <w:rFonts w:ascii="Arial" w:hAnsi="Arial" w:cs="Arial"/>
          <w:color w:val="000000"/>
          <w:lang w:val="mn-MN"/>
        </w:rPr>
        <w:t xml:space="preserve"> </w:t>
      </w:r>
      <w:r w:rsidR="00EC3601" w:rsidRPr="00A110E1">
        <w:rPr>
          <w:rFonts w:ascii="Arial" w:hAnsi="Arial" w:cs="Arial"/>
          <w:color w:val="000000"/>
        </w:rPr>
        <w:t xml:space="preserve">өлөн гэдэс, </w:t>
      </w:r>
      <w:r w:rsidR="00EC3601">
        <w:rPr>
          <w:rFonts w:ascii="Arial" w:hAnsi="Arial" w:cs="Arial"/>
          <w:color w:val="000000"/>
        </w:rPr>
        <w:t>хүдрийн баяжм</w:t>
      </w:r>
      <w:r w:rsidR="00EC3601">
        <w:rPr>
          <w:rFonts w:ascii="Arial" w:hAnsi="Arial" w:cs="Arial"/>
          <w:color w:val="000000"/>
          <w:lang w:val="mn-MN"/>
        </w:rPr>
        <w:t>ал,</w:t>
      </w:r>
      <w:r w:rsidR="00EC3601" w:rsidRPr="00A110E1">
        <w:rPr>
          <w:rFonts w:ascii="Arial" w:hAnsi="Arial" w:cs="Arial"/>
          <w:color w:val="000000"/>
          <w:lang w:val="mn-MN"/>
        </w:rPr>
        <w:t xml:space="preserve"> </w:t>
      </w:r>
      <w:r w:rsidR="00EC3601">
        <w:rPr>
          <w:rFonts w:ascii="Arial" w:hAnsi="Arial" w:cs="Arial"/>
          <w:color w:val="000000"/>
          <w:lang w:val="mn-MN"/>
        </w:rPr>
        <w:t xml:space="preserve">шохойн чулуу, хөнгөн бетон, </w:t>
      </w:r>
      <w:r w:rsidR="00EC3601" w:rsidRPr="00A110E1">
        <w:rPr>
          <w:rFonts w:ascii="Arial" w:hAnsi="Arial" w:cs="Arial"/>
          <w:color w:val="000000"/>
        </w:rPr>
        <w:t>хуванцар бүтээгдэхүүн</w:t>
      </w:r>
      <w:r w:rsidR="00EC3601" w:rsidRPr="00A110E1">
        <w:rPr>
          <w:rFonts w:ascii="Arial" w:hAnsi="Arial" w:cs="Arial"/>
          <w:color w:val="000000"/>
          <w:lang w:val="mn-MN"/>
        </w:rPr>
        <w:t>,</w:t>
      </w:r>
      <w:r w:rsidR="00EC3601">
        <w:rPr>
          <w:rFonts w:ascii="Arial" w:hAnsi="Arial" w:cs="Arial"/>
          <w:color w:val="000000"/>
          <w:lang w:val="mn-MN"/>
        </w:rPr>
        <w:t xml:space="preserve"> </w:t>
      </w:r>
      <w:r w:rsidR="00EC3601" w:rsidRPr="00A110E1">
        <w:rPr>
          <w:rFonts w:ascii="Arial" w:hAnsi="Arial" w:cs="Arial"/>
          <w:color w:val="000000"/>
        </w:rPr>
        <w:t>вакум цонх</w:t>
      </w:r>
      <w:r w:rsidR="006B32D5" w:rsidRPr="006B32D5">
        <w:rPr>
          <w:rFonts w:ascii="Arial" w:hAnsi="Arial" w:cs="Arial"/>
          <w:color w:val="000000"/>
        </w:rPr>
        <w:t xml:space="preserve"> </w:t>
      </w:r>
      <w:r w:rsidR="006B32D5" w:rsidRPr="00A110E1">
        <w:rPr>
          <w:rFonts w:ascii="Arial" w:hAnsi="Arial" w:cs="Arial"/>
          <w:color w:val="000000"/>
        </w:rPr>
        <w:t xml:space="preserve">хаалга, </w:t>
      </w:r>
      <w:r w:rsidR="00EC3601">
        <w:rPr>
          <w:rFonts w:ascii="Arial" w:hAnsi="Arial" w:cs="Arial"/>
          <w:color w:val="000000"/>
          <w:lang w:val="mn-MN"/>
        </w:rPr>
        <w:t xml:space="preserve">алт, </w:t>
      </w:r>
      <w:r w:rsidR="00EC3601" w:rsidRPr="00A110E1">
        <w:rPr>
          <w:rFonts w:ascii="Arial" w:hAnsi="Arial" w:cs="Arial"/>
          <w:color w:val="000000"/>
        </w:rPr>
        <w:t>элс хайрга,</w:t>
      </w:r>
      <w:r w:rsidR="00EC3601" w:rsidRPr="00EC3601">
        <w:rPr>
          <w:rFonts w:ascii="Arial" w:hAnsi="Arial" w:cs="Arial"/>
          <w:color w:val="000000"/>
          <w:lang w:val="mn-MN"/>
        </w:rPr>
        <w:t xml:space="preserve"> </w:t>
      </w:r>
      <w:r w:rsidR="006B32D5">
        <w:rPr>
          <w:rFonts w:ascii="Arial" w:hAnsi="Arial" w:cs="Arial"/>
          <w:color w:val="000000"/>
          <w:lang w:val="mn-MN"/>
        </w:rPr>
        <w:t xml:space="preserve">тоосго, шохой, цемент үйлвэхлэгдээгүй байна. </w:t>
      </w:r>
      <w:r w:rsidR="00EC3601">
        <w:rPr>
          <w:rFonts w:ascii="Arial" w:hAnsi="Arial" w:cs="Arial"/>
          <w:color w:val="000000"/>
          <w:lang w:val="mn-MN"/>
        </w:rPr>
        <w:t xml:space="preserve">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6B32D5">
        <w:rPr>
          <w:rFonts w:ascii="Arial" w:hAnsi="Arial" w:cs="Arial"/>
          <w:color w:val="000000"/>
          <w:lang w:val="mn-MN"/>
        </w:rPr>
        <w:t>7793,9</w:t>
      </w:r>
      <w:r w:rsidR="002E3B7A" w:rsidRPr="00A110E1">
        <w:rPr>
          <w:rFonts w:ascii="Arial" w:hAnsi="Arial" w:cs="Arial"/>
          <w:color w:val="000000"/>
        </w:rPr>
        <w:t xml:space="preserve"> сая төгрөгөөр буюу </w:t>
      </w:r>
      <w:r w:rsidR="006B32D5">
        <w:rPr>
          <w:rFonts w:ascii="Arial" w:hAnsi="Arial" w:cs="Arial"/>
          <w:color w:val="000000"/>
          <w:lang w:val="mn-MN"/>
        </w:rPr>
        <w:t>76</w:t>
      </w:r>
      <w:r w:rsidR="002E3B7A" w:rsidRPr="00A110E1">
        <w:rPr>
          <w:rFonts w:ascii="Arial" w:hAnsi="Arial" w:cs="Arial"/>
          <w:color w:val="000000"/>
        </w:rPr>
        <w:t xml:space="preserve"> хувь, Хонгор сум </w:t>
      </w:r>
      <w:r w:rsidR="006B32D5">
        <w:rPr>
          <w:rFonts w:ascii="Arial" w:hAnsi="Arial" w:cs="Arial"/>
          <w:color w:val="000000"/>
          <w:lang w:val="mn-MN"/>
        </w:rPr>
        <w:t>49,6</w:t>
      </w:r>
      <w:r w:rsidR="002E3B7A" w:rsidRPr="00A110E1">
        <w:rPr>
          <w:rFonts w:ascii="Arial" w:hAnsi="Arial" w:cs="Arial"/>
          <w:color w:val="000000"/>
        </w:rPr>
        <w:t xml:space="preserve"> сая төгрөгөөр буюу </w:t>
      </w:r>
      <w:r w:rsidR="006B32D5">
        <w:rPr>
          <w:rFonts w:ascii="Arial" w:hAnsi="Arial" w:cs="Arial"/>
          <w:color w:val="000000"/>
          <w:lang w:val="mn-MN"/>
        </w:rPr>
        <w:t>0,5</w:t>
      </w:r>
      <w:r w:rsidR="002E3B7A" w:rsidRPr="00A110E1">
        <w:rPr>
          <w:rFonts w:ascii="Arial" w:hAnsi="Arial" w:cs="Arial"/>
          <w:color w:val="000000"/>
        </w:rPr>
        <w:t xml:space="preserve"> хувь, Орхон сум </w:t>
      </w:r>
      <w:r w:rsidR="006B32D5">
        <w:rPr>
          <w:rFonts w:ascii="Arial" w:hAnsi="Arial" w:cs="Arial"/>
          <w:color w:val="000000"/>
          <w:lang w:val="mn-MN"/>
        </w:rPr>
        <w:t>36,4</w:t>
      </w:r>
      <w:r w:rsidR="002E3B7A" w:rsidRPr="00A110E1">
        <w:rPr>
          <w:rFonts w:ascii="Arial" w:hAnsi="Arial" w:cs="Arial"/>
          <w:color w:val="000000"/>
        </w:rPr>
        <w:t xml:space="preserve"> сая 0.</w:t>
      </w:r>
      <w:r w:rsidR="006B32D5">
        <w:rPr>
          <w:rFonts w:ascii="Arial" w:hAnsi="Arial" w:cs="Arial"/>
          <w:color w:val="000000"/>
          <w:lang w:val="mn-MN"/>
        </w:rPr>
        <w:t>4</w:t>
      </w:r>
      <w:r w:rsidR="002E3B7A" w:rsidRPr="00A110E1">
        <w:rPr>
          <w:rFonts w:ascii="Arial" w:hAnsi="Arial" w:cs="Arial"/>
          <w:color w:val="000000"/>
        </w:rPr>
        <w:t xml:space="preserve"> хувь, Шарын гол </w:t>
      </w:r>
      <w:r w:rsidR="006B32D5">
        <w:rPr>
          <w:rFonts w:ascii="Arial" w:hAnsi="Arial" w:cs="Arial"/>
          <w:color w:val="000000"/>
          <w:lang w:val="mn-MN"/>
        </w:rPr>
        <w:t>2381,6</w:t>
      </w:r>
      <w:r w:rsidR="002E3B7A" w:rsidRPr="00A110E1">
        <w:rPr>
          <w:rFonts w:ascii="Arial" w:hAnsi="Arial" w:cs="Arial"/>
          <w:color w:val="000000"/>
        </w:rPr>
        <w:t xml:space="preserve"> сая төгрөгөөр буюу </w:t>
      </w:r>
      <w:r w:rsidR="006B32D5">
        <w:rPr>
          <w:rFonts w:ascii="Arial" w:hAnsi="Arial" w:cs="Arial"/>
          <w:color w:val="000000"/>
          <w:lang w:val="mn-MN"/>
        </w:rPr>
        <w:t>23,2</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20" w:name="_MON_1453625863"/>
    <w:bookmarkEnd w:id="20"/>
    <w:p w:rsidR="002E3B7A" w:rsidRPr="00A110E1" w:rsidRDefault="00851C96" w:rsidP="002E3B7A">
      <w:pPr>
        <w:autoSpaceDE w:val="0"/>
        <w:autoSpaceDN w:val="0"/>
        <w:adjustRightInd w:val="0"/>
        <w:spacing w:after="0" w:line="240" w:lineRule="auto"/>
        <w:rPr>
          <w:rFonts w:ascii="Arial" w:hAnsi="Arial" w:cs="Arial"/>
          <w:lang w:val="en-AU"/>
        </w:rPr>
      </w:pPr>
      <w:r w:rsidRPr="00A110E1">
        <w:rPr>
          <w:rFonts w:ascii="Arial" w:hAnsi="Arial" w:cs="Arial"/>
          <w:b/>
          <w:color w:val="000000"/>
          <w:lang w:val="mn-MN"/>
        </w:rPr>
        <w:object w:dxaOrig="10212" w:dyaOrig="6310">
          <v:shape id="_x0000_i1050" type="#_x0000_t75" style="width:497.25pt;height:223.5pt" o:ole="">
            <v:imagedata r:id="rId87" o:title=""/>
          </v:shape>
          <o:OLEObject Type="Embed" ProgID="Excel.Sheet.12" ShapeID="_x0000_i1050" DrawAspect="Content" ObjectID="_1485175766" r:id="rId88"/>
        </w:object>
      </w:r>
    </w:p>
    <w:p w:rsidR="00831F48" w:rsidRPr="00A110E1" w:rsidRDefault="00831F48" w:rsidP="002E3B7A">
      <w:pPr>
        <w:autoSpaceDE w:val="0"/>
        <w:autoSpaceDN w:val="0"/>
        <w:adjustRightInd w:val="0"/>
        <w:spacing w:after="0" w:line="240" w:lineRule="auto"/>
        <w:rPr>
          <w:rFonts w:ascii="Arial" w:hAnsi="Arial" w:cs="Arial"/>
          <w:b/>
          <w:color w:val="000000"/>
          <w:lang w:val="mn-MN"/>
        </w:rPr>
      </w:pPr>
    </w:p>
    <w:p w:rsidR="002E3B7A" w:rsidRDefault="002E3B7A"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51C96" w:rsidRPr="00A110E1" w:rsidRDefault="00851C96" w:rsidP="002E3B7A">
      <w:pPr>
        <w:autoSpaceDE w:val="0"/>
        <w:autoSpaceDN w:val="0"/>
        <w:adjustRightInd w:val="0"/>
        <w:spacing w:after="0" w:line="240" w:lineRule="auto"/>
        <w:rPr>
          <w:rFonts w:ascii="Arial" w:hAnsi="Arial" w:cs="Arial"/>
        </w:rPr>
      </w:pPr>
    </w:p>
    <w:bookmarkStart w:id="21" w:name="_MON_1453625898"/>
    <w:bookmarkEnd w:id="21"/>
    <w:p w:rsidR="00A127B6" w:rsidRDefault="00B736FD"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object w:dxaOrig="7362" w:dyaOrig="8563">
          <v:shape id="_x0000_i1051" type="#_x0000_t75" style="width:368.25pt;height:370.5pt" o:ole="">
            <v:imagedata r:id="rId89" o:title=""/>
          </v:shape>
          <o:OLEObject Type="Embed" ProgID="Excel.Sheet.12" ShapeID="_x0000_i1051" DrawAspect="Content" ObjectID="_1485175767" r:id="rId90"/>
        </w:object>
      </w:r>
    </w:p>
    <w:p w:rsidR="00CF169C" w:rsidRDefault="00CF169C" w:rsidP="002E3B7A">
      <w:pPr>
        <w:autoSpaceDE w:val="0"/>
        <w:autoSpaceDN w:val="0"/>
        <w:adjustRightInd w:val="0"/>
        <w:spacing w:after="0" w:line="240" w:lineRule="auto"/>
        <w:rPr>
          <w:rFonts w:ascii="Arial" w:hAnsi="Arial" w:cs="Arial"/>
          <w:b/>
          <w:color w:val="000000"/>
          <w:lang w:val="mn-MN"/>
        </w:rPr>
      </w:pPr>
    </w:p>
    <w:p w:rsidR="00851C96" w:rsidRPr="00CF169C" w:rsidRDefault="00851C96" w:rsidP="002E3B7A">
      <w:pPr>
        <w:autoSpaceDE w:val="0"/>
        <w:autoSpaceDN w:val="0"/>
        <w:adjustRightInd w:val="0"/>
        <w:spacing w:after="0" w:line="240" w:lineRule="auto"/>
        <w:rPr>
          <w:rFonts w:ascii="Arial" w:hAnsi="Arial" w:cs="Arial"/>
          <w:b/>
          <w:color w:val="000000"/>
          <w:lang w:val="mn-MN"/>
        </w:rPr>
      </w:pPr>
    </w:p>
    <w:p w:rsidR="0083210F" w:rsidRDefault="0083210F" w:rsidP="002E3B7A">
      <w:pPr>
        <w:autoSpaceDE w:val="0"/>
        <w:autoSpaceDN w:val="0"/>
        <w:adjustRightInd w:val="0"/>
        <w:spacing w:after="0" w:line="240" w:lineRule="auto"/>
        <w:rPr>
          <w:rFonts w:ascii="Arial" w:hAnsi="Arial" w:cs="Arial"/>
          <w:b/>
          <w:color w:val="000000"/>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Аж үйлдвэрийн бүтээгдэхүүний борлуулалт, оны  үнээр, / мян,төг/</w:t>
      </w:r>
    </w:p>
    <w:p w:rsidR="002E3B7A" w:rsidRPr="00A110E1" w:rsidRDefault="002E3B7A" w:rsidP="002E3B7A">
      <w:pPr>
        <w:autoSpaceDE w:val="0"/>
        <w:autoSpaceDN w:val="0"/>
        <w:adjustRightInd w:val="0"/>
        <w:spacing w:after="0" w:line="240" w:lineRule="auto"/>
        <w:jc w:val="center"/>
        <w:rPr>
          <w:rFonts w:ascii="Arial" w:hAnsi="Arial" w:cs="Arial"/>
          <w:b/>
          <w:lang w:val="mn-MN"/>
        </w:rPr>
      </w:pPr>
    </w:p>
    <w:bookmarkStart w:id="22" w:name="_MON_1453625919"/>
    <w:bookmarkEnd w:id="22"/>
    <w:p w:rsidR="002E3B7A" w:rsidRPr="00A110E1" w:rsidRDefault="00F10E7C"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296" w:dyaOrig="4818">
          <v:shape id="_x0000_i1052" type="#_x0000_t75" style="width:460.5pt;height:214.5pt" o:ole="">
            <v:imagedata r:id="rId91" o:title=""/>
          </v:shape>
          <o:OLEObject Type="Embed" ProgID="Excel.Sheet.12" ShapeID="_x0000_i1052" DrawAspect="Content" ObjectID="_1485175768"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F10E7C">
        <w:rPr>
          <w:rFonts w:ascii="Arial" w:hAnsi="Arial" w:cs="Arial"/>
          <w:lang w:val="mn-MN"/>
        </w:rPr>
        <w:t>5</w:t>
      </w:r>
      <w:r w:rsidRPr="00A110E1">
        <w:rPr>
          <w:rFonts w:ascii="Arial" w:hAnsi="Arial" w:cs="Arial"/>
        </w:rPr>
        <w:t xml:space="preserve"> он</w:t>
      </w:r>
      <w:r w:rsidR="00F10E7C">
        <w:rPr>
          <w:rFonts w:ascii="Arial" w:hAnsi="Arial" w:cs="Arial"/>
          <w:lang w:val="mn-MN"/>
        </w:rPr>
        <w:t>ы</w:t>
      </w:r>
      <w:r w:rsidR="00CF2BFA">
        <w:rPr>
          <w:rFonts w:ascii="Arial" w:hAnsi="Arial" w:cs="Arial"/>
          <w:lang w:val="mn-MN"/>
        </w:rPr>
        <w:t xml:space="preserve"> </w:t>
      </w:r>
      <w:r w:rsidR="00F10E7C">
        <w:rPr>
          <w:rFonts w:ascii="Arial" w:hAnsi="Arial" w:cs="Arial"/>
          <w:lang w:val="mn-MN"/>
        </w:rPr>
        <w:t xml:space="preserve">01-р сарын </w:t>
      </w:r>
      <w:r w:rsidRPr="00A110E1">
        <w:rPr>
          <w:rFonts w:ascii="Arial" w:hAnsi="Arial" w:cs="Arial"/>
        </w:rPr>
        <w:t xml:space="preserve">аж үйлдвэрийн бүтээгдэхүүний борлуулалт /оны үнээр / </w:t>
      </w:r>
      <w:r w:rsidR="0030631F">
        <w:rPr>
          <w:rFonts w:ascii="Arial" w:hAnsi="Arial" w:cs="Arial"/>
          <w:lang w:val="mn-MN"/>
        </w:rPr>
        <w:t>19503,0</w:t>
      </w:r>
      <w:r w:rsidRPr="00A110E1">
        <w:rPr>
          <w:rFonts w:ascii="Arial" w:hAnsi="Arial" w:cs="Arial"/>
        </w:rPr>
        <w:t xml:space="preserve"> сая төгрөгт хүрч өнгөрсөн </w:t>
      </w:r>
      <w:r w:rsidRPr="00A110E1">
        <w:rPr>
          <w:rFonts w:ascii="Arial" w:hAnsi="Arial" w:cs="Arial"/>
          <w:lang w:val="mn-MN"/>
        </w:rPr>
        <w:t xml:space="preserve">оноос </w:t>
      </w:r>
      <w:r w:rsidR="0030631F">
        <w:rPr>
          <w:rFonts w:ascii="Arial" w:hAnsi="Arial" w:cs="Arial"/>
          <w:lang w:val="mn-MN"/>
        </w:rPr>
        <w:t>1,1</w:t>
      </w:r>
      <w:r w:rsidRPr="00A110E1">
        <w:rPr>
          <w:rFonts w:ascii="Arial" w:hAnsi="Arial" w:cs="Arial"/>
        </w:rPr>
        <w:t xml:space="preserve"> хувь буюу </w:t>
      </w:r>
      <w:r w:rsidR="0030631F">
        <w:rPr>
          <w:rFonts w:ascii="Arial" w:hAnsi="Arial" w:cs="Arial"/>
          <w:lang w:val="mn-MN"/>
        </w:rPr>
        <w:t xml:space="preserve">212,4 </w:t>
      </w:r>
      <w:r w:rsidRPr="00A110E1">
        <w:rPr>
          <w:rFonts w:ascii="Arial" w:hAnsi="Arial" w:cs="Arial"/>
        </w:rPr>
        <w:t xml:space="preserve">сая төгрөгөөр </w:t>
      </w:r>
      <w:r w:rsidR="0030631F">
        <w:rPr>
          <w:rFonts w:ascii="Arial" w:hAnsi="Arial" w:cs="Arial"/>
          <w:lang w:val="mn-MN"/>
        </w:rPr>
        <w:t>өсч</w:t>
      </w:r>
      <w:r w:rsidRPr="00A110E1">
        <w:rPr>
          <w:rFonts w:ascii="Arial" w:hAnsi="Arial" w:cs="Arial"/>
        </w:rPr>
        <w:t>, төмөрлөгийн үйлдвэр, дулаан цахилгаан, хүнс ундааны,</w:t>
      </w:r>
      <w:r w:rsidR="0030631F">
        <w:rPr>
          <w:rFonts w:ascii="Arial" w:hAnsi="Arial" w:cs="Arial"/>
          <w:lang w:val="mn-MN"/>
        </w:rPr>
        <w:t xml:space="preserve"> </w:t>
      </w:r>
      <w:r w:rsidR="0030631F" w:rsidRPr="00A110E1">
        <w:rPr>
          <w:rFonts w:ascii="Arial" w:hAnsi="Arial" w:cs="Arial"/>
        </w:rPr>
        <w:t>хувцас</w:t>
      </w:r>
      <w:r w:rsidR="0030631F">
        <w:rPr>
          <w:rFonts w:ascii="Arial" w:hAnsi="Arial" w:cs="Arial"/>
          <w:lang w:val="mn-MN"/>
        </w:rPr>
        <w:t xml:space="preserve">, </w:t>
      </w:r>
      <w:r w:rsidR="0030631F" w:rsidRPr="00A110E1">
        <w:rPr>
          <w:rFonts w:ascii="Arial" w:hAnsi="Arial" w:cs="Arial"/>
        </w:rPr>
        <w:t>нүүрс,</w:t>
      </w:r>
      <w:r w:rsidR="0030631F">
        <w:rPr>
          <w:rFonts w:ascii="Arial" w:hAnsi="Arial" w:cs="Arial"/>
          <w:lang w:val="mn-MN"/>
        </w:rPr>
        <w:t xml:space="preserve"> </w:t>
      </w:r>
      <w:r w:rsidR="0030631F" w:rsidRPr="00A110E1">
        <w:rPr>
          <w:rFonts w:ascii="Arial" w:hAnsi="Arial" w:cs="Arial"/>
        </w:rPr>
        <w:t>мод, модон бүтээгдэхүүн</w:t>
      </w:r>
      <w:r w:rsidR="0030631F">
        <w:rPr>
          <w:rFonts w:ascii="Arial" w:hAnsi="Arial" w:cs="Arial"/>
          <w:lang w:val="mn-MN"/>
        </w:rPr>
        <w:t xml:space="preserve">ий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30631F" w:rsidRPr="00A110E1">
        <w:rPr>
          <w:rFonts w:ascii="Arial" w:hAnsi="Arial" w:cs="Arial"/>
        </w:rPr>
        <w:t xml:space="preserve">усан хангамж, </w:t>
      </w:r>
      <w:r w:rsidR="00F8698F" w:rsidRPr="00A110E1">
        <w:rPr>
          <w:rFonts w:ascii="Arial" w:hAnsi="Arial" w:cs="Arial"/>
        </w:rPr>
        <w:t xml:space="preserve">төмөрлөг бус эрдэс бодисоор хийсэн бүтээгдэхүүн, </w:t>
      </w:r>
      <w:r w:rsidRPr="00A110E1">
        <w:rPr>
          <w:rFonts w:ascii="Arial" w:hAnsi="Arial" w:cs="Arial"/>
        </w:rPr>
        <w:t xml:space="preserve">хэвлэл </w:t>
      </w:r>
      <w:r w:rsidRPr="00A110E1">
        <w:rPr>
          <w:rFonts w:ascii="Arial" w:hAnsi="Arial" w:cs="Arial"/>
          <w:lang w:val="mn-MN"/>
        </w:rPr>
        <w:t>нийтлэлийн</w:t>
      </w:r>
      <w:r w:rsidRPr="00A110E1">
        <w:rPr>
          <w:rFonts w:ascii="Arial" w:hAnsi="Arial" w:cs="Arial"/>
        </w:rPr>
        <w:t xml:space="preserve"> бүтээгдэхүүний</w:t>
      </w:r>
      <w:r w:rsidR="0030631F">
        <w:rPr>
          <w:rFonts w:ascii="Arial" w:hAnsi="Arial" w:cs="Arial"/>
          <w:lang w:val="mn-MN"/>
        </w:rPr>
        <w:t xml:space="preserve"> </w:t>
      </w:r>
      <w:r w:rsidR="00EE1173">
        <w:rPr>
          <w:rFonts w:ascii="Arial" w:hAnsi="Arial" w:cs="Arial"/>
        </w:rPr>
        <w:t>борлуулалт</w:t>
      </w:r>
      <w:r w:rsidR="0030631F">
        <w:rPr>
          <w:rFonts w:ascii="Arial" w:hAnsi="Arial" w:cs="Arial"/>
        </w:rPr>
        <w:t xml:space="preserve"> буур</w:t>
      </w:r>
      <w:r w:rsidR="0030631F">
        <w:rPr>
          <w:rFonts w:ascii="Arial" w:hAnsi="Arial" w:cs="Arial"/>
          <w:lang w:val="mn-MN"/>
        </w:rPr>
        <w:t>ч,</w:t>
      </w:r>
      <w:r w:rsidR="0030631F" w:rsidRPr="0030631F">
        <w:rPr>
          <w:rFonts w:ascii="Arial" w:hAnsi="Arial" w:cs="Arial"/>
        </w:rPr>
        <w:t xml:space="preserve"> </w:t>
      </w:r>
      <w:r w:rsidR="0030631F" w:rsidRPr="00A110E1">
        <w:rPr>
          <w:rFonts w:ascii="Arial" w:hAnsi="Arial" w:cs="Arial"/>
        </w:rPr>
        <w:t>бусад ашигт малтмал олборлолт, химийн бүтээгдэхүүн</w:t>
      </w:r>
      <w:r w:rsidR="0030631F">
        <w:rPr>
          <w:rFonts w:ascii="Arial" w:hAnsi="Arial" w:cs="Arial"/>
          <w:lang w:val="mn-MN"/>
        </w:rPr>
        <w:t xml:space="preserve"> борлуулагдаагүй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CF2BFA">
        <w:rPr>
          <w:rFonts w:ascii="Arial" w:hAnsi="Arial" w:cs="Arial"/>
          <w:lang w:val="mn-MN"/>
        </w:rPr>
        <w:t>5</w:t>
      </w:r>
      <w:r w:rsidRPr="00A110E1">
        <w:rPr>
          <w:rFonts w:ascii="Arial" w:hAnsi="Arial" w:cs="Arial"/>
        </w:rPr>
        <w:t xml:space="preserve"> он</w:t>
      </w:r>
      <w:r w:rsidR="00CF2BFA">
        <w:rPr>
          <w:rFonts w:ascii="Arial" w:hAnsi="Arial" w:cs="Arial"/>
          <w:lang w:val="mn-MN"/>
        </w:rPr>
        <w:t xml:space="preserve">ы эхний 01-р сарын байдлаар </w:t>
      </w:r>
      <w:r w:rsidRPr="00A110E1">
        <w:rPr>
          <w:rFonts w:ascii="Arial" w:hAnsi="Arial" w:cs="Arial"/>
        </w:rPr>
        <w:t xml:space="preserve">тээврийн салбар </w:t>
      </w:r>
      <w:r w:rsidR="00CF2BFA">
        <w:rPr>
          <w:rFonts w:ascii="Arial" w:hAnsi="Arial" w:cs="Arial"/>
          <w:lang w:val="mn-MN"/>
        </w:rPr>
        <w:t>500.1</w:t>
      </w:r>
      <w:r w:rsidR="006D71E1">
        <w:rPr>
          <w:rFonts w:ascii="Arial" w:hAnsi="Arial" w:cs="Arial"/>
          <w:lang w:val="mn-MN"/>
        </w:rPr>
        <w:t xml:space="preserve"> </w:t>
      </w:r>
      <w:r w:rsidR="00524EDE">
        <w:rPr>
          <w:rFonts w:ascii="Arial" w:hAnsi="Arial" w:cs="Arial"/>
        </w:rPr>
        <w:t>мянган зорчигч тээвэрлэж</w:t>
      </w:r>
      <w:r w:rsidR="00CF2BFA">
        <w:rPr>
          <w:rFonts w:ascii="Arial" w:hAnsi="Arial" w:cs="Arial"/>
          <w:lang w:val="mn-MN"/>
        </w:rPr>
        <w:t xml:space="preserve"> 425.2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3" w:name="_MON_1453553400"/>
    <w:bookmarkEnd w:id="23"/>
    <w:p w:rsidR="002E3B7A" w:rsidRDefault="00CF2BFA"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8" w:dyaOrig="2573">
          <v:shape id="_x0000_i1053" type="#_x0000_t75" style="width:486.75pt;height:129.75pt" o:ole="">
            <v:imagedata r:id="rId93" o:title=""/>
          </v:shape>
          <o:OLEObject Type="Embed" ProgID="Excel.Sheet.12" ShapeID="_x0000_i1053" DrawAspect="Content" ObjectID="_1485175769"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1D2320">
        <w:rPr>
          <w:rFonts w:ascii="Arial" w:hAnsi="Arial" w:cs="Arial"/>
          <w:lang w:val="mn-MN"/>
        </w:rPr>
        <w:t xml:space="preserve">5 оны </w:t>
      </w:r>
      <w:r w:rsidR="00600FFE">
        <w:rPr>
          <w:rFonts w:ascii="Arial" w:hAnsi="Arial" w:cs="Arial"/>
          <w:lang w:val="mn-MN"/>
        </w:rPr>
        <w:t>эхний 01-р сар</w:t>
      </w:r>
      <w:r w:rsidR="001E7DDB">
        <w:rPr>
          <w:rFonts w:ascii="Arial" w:hAnsi="Arial" w:cs="Arial"/>
          <w:lang w:val="mn-MN"/>
        </w:rPr>
        <w:t>ын байдлаар</w:t>
      </w:r>
      <w:r w:rsidR="00CF2BFA">
        <w:rPr>
          <w:rFonts w:ascii="Arial" w:hAnsi="Arial" w:cs="Arial"/>
          <w:lang w:val="mn-MN"/>
        </w:rPr>
        <w:t xml:space="preserve"> </w:t>
      </w:r>
      <w:r w:rsidRPr="00A110E1">
        <w:rPr>
          <w:rFonts w:ascii="Arial" w:hAnsi="Arial" w:cs="Arial"/>
        </w:rPr>
        <w:t xml:space="preserve">холбооны салбар </w:t>
      </w:r>
      <w:r w:rsidR="001E7DDB">
        <w:rPr>
          <w:rFonts w:ascii="Arial" w:hAnsi="Arial" w:cs="Arial"/>
        </w:rPr>
        <w:t>55</w:t>
      </w:r>
      <w:r w:rsidR="001E7DDB">
        <w:rPr>
          <w:rFonts w:ascii="Arial" w:hAnsi="Arial" w:cs="Arial"/>
          <w:lang w:val="mn-MN"/>
        </w:rPr>
        <w:t>.6</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00CF2BFA">
        <w:rPr>
          <w:rFonts w:ascii="Arial" w:hAnsi="Arial" w:cs="Arial"/>
          <w:lang w:val="mn-MN"/>
        </w:rPr>
        <w:t xml:space="preserve"> </w:t>
      </w:r>
      <w:r w:rsidR="001E7DDB">
        <w:rPr>
          <w:rFonts w:ascii="Arial" w:hAnsi="Arial" w:cs="Arial"/>
          <w:lang w:val="mn-MN"/>
        </w:rPr>
        <w:t>2.9</w:t>
      </w:r>
      <w:r w:rsidRPr="00A110E1">
        <w:rPr>
          <w:rFonts w:ascii="Arial" w:hAnsi="Arial" w:cs="Arial"/>
        </w:rPr>
        <w:t xml:space="preserve"> хувиар буюу </w:t>
      </w:r>
      <w:r w:rsidR="001E7DDB">
        <w:rPr>
          <w:rFonts w:ascii="Arial" w:hAnsi="Arial" w:cs="Arial"/>
          <w:lang w:val="mn-MN"/>
        </w:rPr>
        <w:t>1.6</w:t>
      </w:r>
      <w:r w:rsidR="00CF2BFA">
        <w:rPr>
          <w:rFonts w:ascii="Arial" w:hAnsi="Arial" w:cs="Arial"/>
          <w:lang w:val="mn-MN"/>
        </w:rPr>
        <w:t xml:space="preserve"> </w:t>
      </w:r>
      <w:r w:rsidRPr="00A110E1">
        <w:rPr>
          <w:rFonts w:ascii="Arial" w:hAnsi="Arial" w:cs="Arial"/>
        </w:rPr>
        <w:t>сая төгрөгөөр</w:t>
      </w:r>
      <w:r w:rsidR="00C608AC">
        <w:rPr>
          <w:rFonts w:ascii="Arial" w:hAnsi="Arial" w:cs="Arial"/>
          <w:lang w:val="mn-MN"/>
        </w:rPr>
        <w:t xml:space="preserve"> өссөн</w:t>
      </w:r>
      <w:r w:rsidR="00CF2BFA">
        <w:rPr>
          <w:rFonts w:ascii="Arial" w:hAnsi="Arial" w:cs="Arial"/>
          <w:lang w:val="mn-MN"/>
        </w:rPr>
        <w:t xml:space="preserve"> </w:t>
      </w:r>
      <w:r w:rsidRPr="00A110E1">
        <w:rPr>
          <w:rFonts w:ascii="Arial" w:hAnsi="Arial" w:cs="Arial"/>
        </w:rPr>
        <w:t>байна</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Холбооны салбарын үзүүлэлтүүд</w:t>
      </w:r>
      <w:r w:rsidR="00F12237">
        <w:rPr>
          <w:rFonts w:ascii="Arial" w:hAnsi="Arial" w:cs="Arial"/>
          <w:lang w:val="mn-MN"/>
        </w:rPr>
        <w:t>, мян.төгрөгөөр</w:t>
      </w:r>
    </w:p>
    <w:bookmarkStart w:id="24" w:name="_MON_1453301885"/>
    <w:bookmarkEnd w:id="24"/>
    <w:p w:rsidR="002E3B7A" w:rsidRPr="00A110E1" w:rsidRDefault="00C902C0"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4" w:dyaOrig="1189">
          <v:shape id="_x0000_i1054" type="#_x0000_t75" style="width:483pt;height:88.5pt" o:ole="">
            <v:imagedata r:id="rId95" o:title=""/>
          </v:shape>
          <o:OLEObject Type="Embed" ProgID="Excel.Sheet.12" ShapeID="_x0000_i1054" DrawAspect="Content" ObjectID="_1485175770"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2E3B7A" w:rsidRDefault="002E3B7A" w:rsidP="00CF2BF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2014 он</w:t>
      </w:r>
      <w:r w:rsidR="00C70F45">
        <w:rPr>
          <w:rFonts w:ascii="Arial" w:hAnsi="Arial" w:cs="Arial"/>
          <w:lang w:val="mn-MN"/>
        </w:rPr>
        <w:t>д</w:t>
      </w:r>
      <w:r w:rsidR="00CF2BFA">
        <w:rPr>
          <w:rFonts w:ascii="Arial" w:hAnsi="Arial" w:cs="Arial"/>
          <w:lang w:val="mn-MN"/>
        </w:rPr>
        <w:t xml:space="preserve"> </w:t>
      </w:r>
      <w:r w:rsidR="004F2638" w:rsidRPr="00A110E1">
        <w:rPr>
          <w:rFonts w:ascii="Arial" w:hAnsi="Arial" w:cs="Arial"/>
          <w:lang w:val="mn-MN"/>
        </w:rPr>
        <w:t xml:space="preserve">манай аймагт </w:t>
      </w:r>
      <w:r w:rsidR="00161686">
        <w:rPr>
          <w:rFonts w:ascii="Arial" w:hAnsi="Arial" w:cs="Arial"/>
        </w:rPr>
        <w:t>69327.4</w:t>
      </w:r>
      <w:r w:rsidR="00CF2BFA">
        <w:rPr>
          <w:rFonts w:ascii="Arial" w:hAnsi="Arial" w:cs="Arial"/>
          <w:lang w:val="mn-MN"/>
        </w:rPr>
        <w:t xml:space="preserve"> </w:t>
      </w:r>
      <w:r w:rsidRPr="00A110E1">
        <w:rPr>
          <w:rFonts w:ascii="Arial" w:hAnsi="Arial" w:cs="Arial"/>
        </w:rPr>
        <w:t>сая төгрөгийн барилга уг</w:t>
      </w:r>
      <w:r w:rsidR="004F2638" w:rsidRPr="00A110E1">
        <w:rPr>
          <w:rFonts w:ascii="Arial" w:hAnsi="Arial" w:cs="Arial"/>
        </w:rPr>
        <w:t xml:space="preserve">сралт, их засварын ажил </w:t>
      </w:r>
      <w:r w:rsidR="004F2638" w:rsidRPr="00A110E1">
        <w:rPr>
          <w:rFonts w:ascii="Arial" w:hAnsi="Arial" w:cs="Arial"/>
          <w:lang w:val="mn-MN"/>
        </w:rPr>
        <w:t>хийгд</w:t>
      </w:r>
      <w:r w:rsidRPr="00A110E1">
        <w:rPr>
          <w:rFonts w:ascii="Arial" w:hAnsi="Arial" w:cs="Arial"/>
        </w:rPr>
        <w:t>сэн</w:t>
      </w:r>
      <w:r w:rsidR="000858C3">
        <w:rPr>
          <w:rFonts w:ascii="Arial" w:hAnsi="Arial" w:cs="Arial"/>
          <w:lang w:val="mn-MN"/>
        </w:rPr>
        <w:t>ээс</w:t>
      </w:r>
      <w:r w:rsidR="007135F9" w:rsidRPr="00A110E1">
        <w:rPr>
          <w:rFonts w:ascii="Arial" w:hAnsi="Arial" w:cs="Arial"/>
          <w:lang w:val="mn-MN"/>
        </w:rPr>
        <w:t xml:space="preserve"> 9</w:t>
      </w:r>
      <w:r w:rsidR="00161686">
        <w:rPr>
          <w:rFonts w:ascii="Arial" w:hAnsi="Arial" w:cs="Arial"/>
        </w:rPr>
        <w:t>4</w:t>
      </w:r>
      <w:r w:rsidR="007135F9" w:rsidRPr="00A110E1">
        <w:rPr>
          <w:rFonts w:ascii="Arial" w:hAnsi="Arial" w:cs="Arial"/>
          <w:lang w:val="mn-MN"/>
        </w:rPr>
        <w:t>.</w:t>
      </w:r>
      <w:r w:rsidR="00161686">
        <w:rPr>
          <w:rFonts w:ascii="Arial" w:hAnsi="Arial" w:cs="Arial"/>
        </w:rPr>
        <w:t>4</w:t>
      </w:r>
      <w:r w:rsidR="007135F9" w:rsidRPr="00A110E1">
        <w:rPr>
          <w:rFonts w:ascii="Arial" w:hAnsi="Arial" w:cs="Arial"/>
          <w:lang w:val="mn-MN"/>
        </w:rPr>
        <w:t xml:space="preserve"> хувь буюу </w:t>
      </w:r>
      <w:r w:rsidR="00161686">
        <w:rPr>
          <w:rFonts w:ascii="Arial" w:hAnsi="Arial" w:cs="Arial"/>
        </w:rPr>
        <w:t>65457.8</w:t>
      </w:r>
      <w:r w:rsidR="007135F9" w:rsidRPr="00A110E1">
        <w:rPr>
          <w:rFonts w:ascii="Arial" w:hAnsi="Arial" w:cs="Arial"/>
          <w:lang w:val="mn-MN"/>
        </w:rPr>
        <w:t xml:space="preserve"> сая төгрөгий</w:t>
      </w:r>
      <w:r w:rsidR="000858C3">
        <w:rPr>
          <w:rFonts w:ascii="Arial" w:hAnsi="Arial" w:cs="Arial"/>
          <w:lang w:val="mn-MN"/>
        </w:rPr>
        <w:t>н</w:t>
      </w:r>
      <w:r w:rsidR="007135F9" w:rsidRPr="00A110E1">
        <w:rPr>
          <w:rFonts w:ascii="Arial" w:hAnsi="Arial" w:cs="Arial"/>
          <w:lang w:val="mn-MN"/>
        </w:rPr>
        <w:t xml:space="preserve"> барилга угсралтын ажил </w:t>
      </w:r>
      <w:r w:rsidR="000858C3">
        <w:rPr>
          <w:rFonts w:ascii="Arial" w:hAnsi="Arial" w:cs="Arial"/>
          <w:lang w:val="mn-MN"/>
        </w:rPr>
        <w:t>хийгдсэн</w:t>
      </w:r>
      <w:r w:rsidR="00CF2BFA">
        <w:rPr>
          <w:rFonts w:ascii="Arial" w:hAnsi="Arial" w:cs="Arial"/>
          <w:lang w:val="mn-MN"/>
        </w:rPr>
        <w:t xml:space="preserve"> </w:t>
      </w:r>
      <w:r w:rsidRPr="00A110E1">
        <w:rPr>
          <w:rFonts w:ascii="Arial" w:hAnsi="Arial" w:cs="Arial"/>
        </w:rPr>
        <w:t>байна.</w:t>
      </w:r>
      <w:r w:rsidR="00A560F2" w:rsidRPr="00A110E1">
        <w:rPr>
          <w:rFonts w:ascii="Arial" w:hAnsi="Arial" w:cs="Arial"/>
        </w:rPr>
        <w:t>(</w:t>
      </w:r>
      <w:r w:rsidR="00A560F2" w:rsidRPr="00A110E1">
        <w:rPr>
          <w:rFonts w:ascii="Arial" w:hAnsi="Arial" w:cs="Arial"/>
          <w:lang w:val="mn-MN"/>
        </w:rPr>
        <w:t>Тайлбар: өмнөх онуудад Дархан-Уул аймагт бүртгэлтэй барилгын салбарын ААН-үүдийн гүйцэтгэсэн ажил мэдээлэгдсэн болно</w:t>
      </w:r>
      <w:r w:rsidR="00A560F2" w:rsidRPr="00A110E1">
        <w:rPr>
          <w:rFonts w:ascii="Arial" w:hAnsi="Arial" w:cs="Arial"/>
        </w:rPr>
        <w:t>)</w:t>
      </w:r>
      <w:r w:rsidR="001B1A2E" w:rsidRPr="00A110E1">
        <w:rPr>
          <w:rFonts w:ascii="Arial" w:hAnsi="Arial" w:cs="Arial"/>
          <w:lang w:val="mn-MN"/>
        </w:rPr>
        <w:t>.</w:t>
      </w:r>
    </w:p>
    <w:p w:rsidR="003C24AB" w:rsidRPr="003C24AB" w:rsidRDefault="003C24AB" w:rsidP="003C24AB">
      <w:pPr>
        <w:autoSpaceDE w:val="0"/>
        <w:autoSpaceDN w:val="0"/>
        <w:adjustRightInd w:val="0"/>
        <w:spacing w:after="0" w:line="360" w:lineRule="auto"/>
        <w:jc w:val="both"/>
        <w:rPr>
          <w:rFonts w:ascii="Arial" w:hAnsi="Arial" w:cs="Arial"/>
          <w:b/>
          <w:color w:val="000000"/>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p w:rsidR="002E3B7A" w:rsidRPr="00A110E1" w:rsidRDefault="00161686"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308" w:dyaOrig="1441">
          <v:shape id="_x0000_i1055" type="#_x0000_t75" style="width:483.75pt;height:78pt" o:ole="">
            <v:imagedata r:id="rId97" o:title=""/>
          </v:shape>
          <o:OLEObject Type="Embed" ProgID="Excel.Sheet.12" ShapeID="_x0000_i1055" DrawAspect="Content" ObjectID="_1485175771" r:id="rId98"/>
        </w:object>
      </w:r>
    </w:p>
    <w:p w:rsidR="000A746E" w:rsidRPr="00A110E1" w:rsidRDefault="000A746E"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Pr="00A110E1">
        <w:rPr>
          <w:rFonts w:ascii="Arial" w:hAnsi="Arial" w:cs="Arial"/>
          <w:b/>
          <w:bCs/>
          <w:caps/>
          <w:color w:val="000000"/>
        </w:rPr>
        <w:t>ал аж ахуй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200D04">
        <w:rPr>
          <w:rFonts w:ascii="Arial" w:hAnsi="Arial" w:cs="Arial"/>
          <w:color w:val="000000"/>
        </w:rPr>
        <w:t>4</w:t>
      </w:r>
      <w:r w:rsidR="00CF2BFA">
        <w:rPr>
          <w:rFonts w:ascii="Arial" w:hAnsi="Arial" w:cs="Arial"/>
          <w:color w:val="000000"/>
          <w:lang w:val="mn-MN"/>
        </w:rPr>
        <w:t xml:space="preserve"> </w:t>
      </w:r>
      <w:r w:rsidR="00200D04">
        <w:rPr>
          <w:rFonts w:ascii="Arial" w:hAnsi="Arial" w:cs="Arial"/>
          <w:color w:val="000000"/>
        </w:rPr>
        <w:t>оны мал тооллогын дүнгээр 324241</w:t>
      </w:r>
      <w:r w:rsidRPr="00A110E1">
        <w:rPr>
          <w:rFonts w:ascii="Arial" w:hAnsi="Arial" w:cs="Arial"/>
          <w:color w:val="000000"/>
        </w:rPr>
        <w:t xml:space="preserve"> толгой мал тоологдсон нь өнгөрсөн </w:t>
      </w:r>
      <w:r w:rsidR="00200D04">
        <w:rPr>
          <w:rFonts w:ascii="Arial" w:hAnsi="Arial" w:cs="Arial"/>
          <w:color w:val="000000"/>
        </w:rPr>
        <w:t>оны мөн үетэй харьцуулбал  45188</w:t>
      </w:r>
      <w:r w:rsidRPr="00A110E1">
        <w:rPr>
          <w:rFonts w:ascii="Arial" w:hAnsi="Arial" w:cs="Arial"/>
          <w:color w:val="000000"/>
        </w:rPr>
        <w:t xml:space="preserve"> толгой, малаар буюу </w:t>
      </w:r>
      <w:r w:rsidR="00200D04">
        <w:rPr>
          <w:rFonts w:ascii="Arial" w:hAnsi="Arial" w:cs="Arial"/>
          <w:color w:val="000000"/>
        </w:rPr>
        <w:t xml:space="preserve">16.2 </w:t>
      </w:r>
      <w:r w:rsidRPr="00A110E1">
        <w:rPr>
          <w:rFonts w:ascii="Arial" w:hAnsi="Arial" w:cs="Arial"/>
          <w:color w:val="000000"/>
        </w:rPr>
        <w:t>хувиар</w:t>
      </w:r>
      <w:r w:rsidR="00200D04">
        <w:rPr>
          <w:rFonts w:ascii="Arial" w:hAnsi="Arial" w:cs="Arial"/>
          <w:color w:val="000000"/>
        </w:rPr>
        <w:t xml:space="preserve"> өслөө. Нийт тоологдсон малын 99</w:t>
      </w:r>
      <w:r w:rsidRPr="00A110E1">
        <w:rPr>
          <w:rFonts w:ascii="Arial" w:hAnsi="Arial" w:cs="Arial"/>
          <w:color w:val="000000"/>
        </w:rPr>
        <w:t xml:space="preserve"> хувийг амины мал эзэлж байна. Мал тооллогоор тоологдсон малын тоо сумдаар:</w:t>
      </w:r>
    </w:p>
    <w:p w:rsidR="00A21D05" w:rsidRPr="00A21D05" w:rsidRDefault="00A21D05" w:rsidP="002E3B7A">
      <w:pPr>
        <w:autoSpaceDE w:val="0"/>
        <w:autoSpaceDN w:val="0"/>
        <w:adjustRightInd w:val="0"/>
        <w:spacing w:after="0" w:line="360" w:lineRule="auto"/>
        <w:ind w:firstLine="720"/>
        <w:jc w:val="both"/>
        <w:rPr>
          <w:rFonts w:ascii="Arial" w:hAnsi="Arial" w:cs="Arial"/>
          <w:color w:val="000000"/>
          <w:lang w:val="mn-MN"/>
        </w:rPr>
      </w:pPr>
    </w:p>
    <w:p w:rsidR="002E3B7A" w:rsidRPr="00A110E1" w:rsidRDefault="00200D04" w:rsidP="002E3B7A">
      <w:pPr>
        <w:pStyle w:val="BodyText"/>
        <w:jc w:val="center"/>
        <w:rPr>
          <w:rFonts w:ascii="Arial" w:hAnsi="Arial" w:cs="Arial"/>
          <w:b/>
        </w:rPr>
      </w:pPr>
      <w:r>
        <w:rPr>
          <w:rFonts w:ascii="Arial" w:hAnsi="Arial" w:cs="Arial"/>
          <w:b/>
        </w:rPr>
        <w:t>2014</w:t>
      </w:r>
      <w:r w:rsidR="002E3B7A" w:rsidRPr="00A110E1">
        <w:rPr>
          <w:rFonts w:ascii="Arial" w:hAnsi="Arial" w:cs="Arial"/>
          <w:b/>
        </w:rPr>
        <w:t xml:space="preserve">  оны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242547" w:rsidP="002E3B7A">
      <w:pPr>
        <w:pStyle w:val="BodyText"/>
        <w:rPr>
          <w:rFonts w:ascii="Arial" w:hAnsi="Arial" w:cs="Arial"/>
          <w:lang w:val="mn-MN"/>
        </w:rPr>
      </w:pPr>
      <w:r w:rsidRPr="00A110E1">
        <w:rPr>
          <w:rFonts w:ascii="Arial" w:hAnsi="Arial" w:cs="Arial"/>
          <w:lang w:val="mn-MN"/>
        </w:rPr>
        <w:object w:dxaOrig="9645" w:dyaOrig="1416">
          <v:shape id="_x0000_i1056" type="#_x0000_t75" style="width:487.5pt;height:78pt" o:ole="">
            <v:imagedata r:id="rId99" o:title=""/>
          </v:shape>
          <o:OLEObject Type="Embed" ProgID="Excel.Sheet.12" ShapeID="_x0000_i1056" DrawAspect="Content" ObjectID="_1485175772" r:id="rId100"/>
        </w:object>
      </w:r>
    </w:p>
    <w:p w:rsidR="0037171E" w:rsidRDefault="0037171E" w:rsidP="002E3B7A">
      <w:pPr>
        <w:pStyle w:val="BodyText"/>
        <w:jc w:val="center"/>
        <w:rPr>
          <w:rFonts w:ascii="Arial" w:hAnsi="Arial" w:cs="Arial"/>
          <w:b/>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A21D05" w:rsidRPr="00A21D05" w:rsidRDefault="00B53809"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125" w:dyaOrig="3198">
          <v:shape id="_x0000_i1057" type="#_x0000_t75" style="width:488.25pt;height:135pt" o:ole="">
            <v:imagedata r:id="rId101" o:title=""/>
          </v:shape>
          <o:OLEObject Type="Embed" ProgID="Excel.Sheet.12" ShapeID="_x0000_i1057" DrawAspect="Content" ObjectID="_1485175773" r:id="rId102"/>
        </w:object>
      </w: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B53809">
        <w:rPr>
          <w:rFonts w:ascii="Arial" w:hAnsi="Arial" w:cs="Arial"/>
          <w:b/>
        </w:rPr>
        <w:t>4</w:t>
      </w:r>
      <w:r w:rsidR="008B5228">
        <w:rPr>
          <w:rFonts w:ascii="Arial" w:hAnsi="Arial" w:cs="Arial"/>
          <w:b/>
        </w:rPr>
        <w:t xml:space="preserve"> </w:t>
      </w:r>
      <w:r w:rsidRPr="00A110E1">
        <w:rPr>
          <w:rFonts w:ascii="Arial" w:hAnsi="Arial" w:cs="Arial"/>
          <w:b/>
        </w:rPr>
        <w:t>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8A3997"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37.65pt;height:228.65pt;z-index:251663360">
            <v:imagedata r:id="rId103" o:title=""/>
            <w10:wrap type="square" side="left"/>
          </v:shape>
          <o:OLEObject Type="Embed" ProgID="Excel.Sheet.12" ShapeID="_x0000_s1625" DrawAspect="Content" ObjectID="_1485175801" r:id="rId104"/>
        </w:pict>
      </w:r>
    </w:p>
    <w:p w:rsidR="002E3B7A" w:rsidRPr="00A110E1" w:rsidRDefault="002E3B7A" w:rsidP="002E3B7A">
      <w:pPr>
        <w:autoSpaceDE w:val="0"/>
        <w:autoSpaceDN w:val="0"/>
        <w:adjustRightInd w:val="0"/>
        <w:spacing w:after="0" w:line="240" w:lineRule="auto"/>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30.3</w:t>
      </w:r>
      <w:r w:rsidR="002E3B7A" w:rsidRPr="00A110E1">
        <w:rPr>
          <w:rFonts w:ascii="Arial" w:hAnsi="Arial" w:cs="Arial"/>
        </w:rPr>
        <w:t xml:space="preserve"> хувь нь 10 хүртэл</w:t>
      </w:r>
      <w:r>
        <w:rPr>
          <w:rFonts w:ascii="Arial" w:hAnsi="Arial" w:cs="Arial"/>
        </w:rPr>
        <w:t>, 37.2 хувь нь  11-100 хүртэл, 31.</w:t>
      </w:r>
      <w:r w:rsidR="000B4578">
        <w:rPr>
          <w:rFonts w:ascii="Arial" w:hAnsi="Arial" w:cs="Arial"/>
        </w:rPr>
        <w:t>1</w:t>
      </w:r>
      <w:r>
        <w:rPr>
          <w:rFonts w:ascii="Arial" w:hAnsi="Arial" w:cs="Arial"/>
        </w:rPr>
        <w:t xml:space="preserve"> хувь нь 101-1000 хүртэл, 1.4</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1.3</w:t>
      </w:r>
      <w:r w:rsidR="002E3B7A" w:rsidRPr="00A110E1">
        <w:rPr>
          <w:rFonts w:ascii="Arial" w:hAnsi="Arial" w:cs="Arial"/>
        </w:rPr>
        <w:t xml:space="preserve"> хувь</w:t>
      </w:r>
      <w:r w:rsidR="000B4578">
        <w:rPr>
          <w:rFonts w:ascii="Arial" w:hAnsi="Arial" w:cs="Arial"/>
        </w:rPr>
        <w:t xml:space="preserve"> нь 10 хүртэл малтай өрхөд, 10.7</w:t>
      </w:r>
      <w:r w:rsidR="002E3B7A" w:rsidRPr="00A110E1">
        <w:rPr>
          <w:rFonts w:ascii="Arial" w:hAnsi="Arial" w:cs="Arial"/>
        </w:rPr>
        <w:t xml:space="preserve"> хувь нь 11-100 толгой ма</w:t>
      </w:r>
      <w:r w:rsidR="000B4578">
        <w:rPr>
          <w:rFonts w:ascii="Arial" w:hAnsi="Arial" w:cs="Arial"/>
        </w:rPr>
        <w:t>лтай өрхөд, 75.6</w:t>
      </w:r>
      <w:r w:rsidR="002E3B7A" w:rsidRPr="00A110E1">
        <w:rPr>
          <w:rFonts w:ascii="Arial" w:hAnsi="Arial" w:cs="Arial"/>
        </w:rPr>
        <w:t xml:space="preserve"> хувь нь 101-1000 хүртэл толгой малтай өрхөд ногдож байна.</w:t>
      </w:r>
      <w:r w:rsidR="000B4578">
        <w:rPr>
          <w:rFonts w:ascii="Arial" w:hAnsi="Arial" w:cs="Arial"/>
        </w:rPr>
        <w:t xml:space="preserve"> 1000-аас дээш толгой малтай  34</w:t>
      </w:r>
      <w:r w:rsidR="002E3B7A" w:rsidRPr="00A110E1">
        <w:rPr>
          <w:rFonts w:ascii="Arial" w:hAnsi="Arial" w:cs="Arial"/>
        </w:rPr>
        <w:t xml:space="preserve"> өрхөд   </w:t>
      </w:r>
      <w:r w:rsidR="000B4578">
        <w:rPr>
          <w:rFonts w:ascii="Arial" w:hAnsi="Arial" w:cs="Arial"/>
        </w:rPr>
        <w:t>39369</w:t>
      </w:r>
      <w:r w:rsidR="002E3B7A" w:rsidRPr="00A110E1">
        <w:rPr>
          <w:rFonts w:ascii="Arial" w:hAnsi="Arial" w:cs="Arial"/>
        </w:rPr>
        <w:t xml:space="preserve"> толгой мал</w:t>
      </w:r>
      <w:r w:rsidR="000B4578">
        <w:rPr>
          <w:rFonts w:ascii="Arial" w:hAnsi="Arial" w:cs="Arial"/>
        </w:rPr>
        <w:t xml:space="preserve"> ногдож байгаа нь нийт малын 12.4</w:t>
      </w:r>
      <w:r w:rsidR="002E3B7A" w:rsidRPr="00A110E1">
        <w:rPr>
          <w:rFonts w:ascii="Arial" w:hAnsi="Arial" w:cs="Arial"/>
        </w:rPr>
        <w:t xml:space="preserve"> хувийг эзэлж байна.  Аж  аху</w:t>
      </w:r>
      <w:r w:rsidR="000B4578">
        <w:rPr>
          <w:rFonts w:ascii="Arial" w:hAnsi="Arial" w:cs="Arial"/>
        </w:rPr>
        <w:t>йн нэгж  байгууллагуудад адуу 248</w:t>
      </w:r>
      <w:r w:rsidR="002E3B7A" w:rsidRPr="00A110E1">
        <w:rPr>
          <w:rFonts w:ascii="Arial" w:hAnsi="Arial" w:cs="Arial"/>
        </w:rPr>
        <w:t xml:space="preserve">, үхэр </w:t>
      </w:r>
      <w:r w:rsidR="000B4578">
        <w:rPr>
          <w:rFonts w:ascii="Arial" w:hAnsi="Arial" w:cs="Arial"/>
        </w:rPr>
        <w:t>497</w:t>
      </w:r>
      <w:r w:rsidR="002E3B7A" w:rsidRPr="00A110E1">
        <w:rPr>
          <w:rFonts w:ascii="Arial" w:hAnsi="Arial" w:cs="Arial"/>
        </w:rPr>
        <w:t xml:space="preserve">, хонь </w:t>
      </w:r>
      <w:r w:rsidR="000B4578">
        <w:rPr>
          <w:rFonts w:ascii="Arial" w:hAnsi="Arial" w:cs="Arial"/>
        </w:rPr>
        <w:t>5386</w:t>
      </w:r>
      <w:r w:rsidR="002E3B7A" w:rsidRPr="00A110E1">
        <w:rPr>
          <w:rFonts w:ascii="Arial" w:hAnsi="Arial" w:cs="Arial"/>
        </w:rPr>
        <w:t>, ямаа 13</w:t>
      </w:r>
      <w:r w:rsidR="000B4578">
        <w:rPr>
          <w:rFonts w:ascii="Arial" w:hAnsi="Arial" w:cs="Arial"/>
        </w:rPr>
        <w:t>00</w:t>
      </w:r>
      <w:r w:rsidR="002E3B7A" w:rsidRPr="00A110E1">
        <w:rPr>
          <w:rFonts w:ascii="Arial" w:hAnsi="Arial" w:cs="Arial"/>
        </w:rPr>
        <w:t xml:space="preserve">, нийтдээ </w:t>
      </w:r>
      <w:r w:rsidR="000B4578">
        <w:rPr>
          <w:rFonts w:ascii="Arial" w:hAnsi="Arial" w:cs="Arial"/>
        </w:rPr>
        <w:t>7431</w:t>
      </w:r>
      <w:r w:rsidR="002E3B7A" w:rsidRPr="00A110E1">
        <w:rPr>
          <w:rFonts w:ascii="Arial" w:hAnsi="Arial" w:cs="Arial"/>
        </w:rPr>
        <w:t xml:space="preserve"> толгой мал тоологдлоо.</w:t>
      </w:r>
    </w:p>
    <w:p w:rsidR="00A21D05"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201</w:t>
      </w:r>
      <w:r w:rsidR="000B4578">
        <w:rPr>
          <w:rFonts w:ascii="Arial" w:hAnsi="Arial" w:cs="Arial"/>
        </w:rPr>
        <w:t>4</w:t>
      </w:r>
      <w:r w:rsidRPr="00A110E1">
        <w:rPr>
          <w:rFonts w:ascii="Arial" w:hAnsi="Arial" w:cs="Arial"/>
        </w:rPr>
        <w:t xml:space="preserve"> оны мал тэжээвэр амьтдын тооллогоор 2 </w:t>
      </w:r>
      <w:r w:rsidRPr="00A110E1">
        <w:rPr>
          <w:rFonts w:ascii="Arial" w:hAnsi="Arial" w:cs="Arial"/>
          <w:lang w:val="mn-MN"/>
        </w:rPr>
        <w:t xml:space="preserve">ААН, </w:t>
      </w:r>
      <w:r w:rsidR="00243593">
        <w:rPr>
          <w:rFonts w:ascii="Arial" w:hAnsi="Arial" w:cs="Arial"/>
        </w:rPr>
        <w:t>263</w:t>
      </w:r>
      <w:r w:rsidRPr="00A110E1">
        <w:rPr>
          <w:rFonts w:ascii="Arial" w:hAnsi="Arial" w:cs="Arial"/>
        </w:rPr>
        <w:t xml:space="preserve"> өрхөд </w:t>
      </w:r>
      <w:r w:rsidR="00243593">
        <w:rPr>
          <w:rFonts w:ascii="Arial" w:hAnsi="Arial" w:cs="Arial"/>
        </w:rPr>
        <w:t>2966</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23</w:t>
      </w:r>
      <w:r w:rsidR="00243593">
        <w:rPr>
          <w:rFonts w:ascii="Arial" w:hAnsi="Arial" w:cs="Arial"/>
        </w:rPr>
        <w:t>7</w:t>
      </w:r>
      <w:r w:rsidRPr="00A110E1">
        <w:rPr>
          <w:rFonts w:ascii="Arial" w:hAnsi="Arial" w:cs="Arial"/>
        </w:rPr>
        <w:t xml:space="preserve"> өрхөд </w:t>
      </w:r>
      <w:r w:rsidR="00243593">
        <w:rPr>
          <w:rFonts w:ascii="Arial" w:hAnsi="Arial" w:cs="Arial"/>
        </w:rPr>
        <w:t>37000</w:t>
      </w:r>
      <w:r w:rsidRPr="00A110E1">
        <w:rPr>
          <w:rFonts w:ascii="Arial" w:hAnsi="Arial" w:cs="Arial"/>
        </w:rPr>
        <w:t xml:space="preserve">  шувуу, </w:t>
      </w:r>
      <w:r w:rsidRPr="00A110E1">
        <w:rPr>
          <w:rFonts w:ascii="Arial" w:hAnsi="Arial" w:cs="Arial"/>
          <w:lang w:val="mn-MN"/>
        </w:rPr>
        <w:t xml:space="preserve">1 ААН, </w:t>
      </w:r>
      <w:r w:rsidR="00243593">
        <w:rPr>
          <w:rFonts w:ascii="Arial" w:hAnsi="Arial" w:cs="Arial"/>
        </w:rPr>
        <w:t>17</w:t>
      </w:r>
      <w:r w:rsidRPr="00A110E1">
        <w:rPr>
          <w:rFonts w:ascii="Arial" w:hAnsi="Arial" w:cs="Arial"/>
          <w:lang w:val="mn-MN"/>
        </w:rPr>
        <w:t>өрхөд</w:t>
      </w:r>
      <w:r w:rsidR="00D11DD0">
        <w:rPr>
          <w:rFonts w:ascii="Arial" w:hAnsi="Arial" w:cs="Arial"/>
        </w:rPr>
        <w:t>279</w:t>
      </w:r>
      <w:r w:rsidRPr="00A110E1">
        <w:rPr>
          <w:rFonts w:ascii="Arial" w:hAnsi="Arial" w:cs="Arial"/>
          <w:lang w:val="mn-MN"/>
        </w:rPr>
        <w:t xml:space="preserve"> туулай,</w:t>
      </w:r>
      <w:r w:rsidR="00243593">
        <w:rPr>
          <w:rFonts w:ascii="Arial" w:hAnsi="Arial" w:cs="Arial"/>
          <w:lang w:val="mn-MN"/>
        </w:rPr>
        <w:t xml:space="preserve"> 2 ААН, </w:t>
      </w:r>
      <w:r w:rsidR="00243593">
        <w:rPr>
          <w:rFonts w:ascii="Arial" w:hAnsi="Arial" w:cs="Arial"/>
        </w:rPr>
        <w:t>68</w:t>
      </w:r>
      <w:r w:rsidRPr="00A110E1">
        <w:rPr>
          <w:rFonts w:ascii="Arial" w:hAnsi="Arial" w:cs="Arial"/>
        </w:rPr>
        <w:t xml:space="preserve"> өрхөд </w:t>
      </w:r>
      <w:r w:rsidR="00D11DD0">
        <w:rPr>
          <w:rFonts w:ascii="Arial" w:hAnsi="Arial" w:cs="Arial"/>
        </w:rPr>
        <w:t>864</w:t>
      </w:r>
      <w:r w:rsidRPr="00A110E1">
        <w:rPr>
          <w:rFonts w:ascii="Arial" w:hAnsi="Arial" w:cs="Arial"/>
        </w:rPr>
        <w:t xml:space="preserve"> бүл зөгий тоологдож,</w:t>
      </w:r>
      <w:r w:rsidR="006F141E" w:rsidRPr="00A110E1">
        <w:rPr>
          <w:rFonts w:ascii="Arial" w:hAnsi="Arial" w:cs="Arial"/>
        </w:rPr>
        <w:t>201</w:t>
      </w:r>
      <w:r w:rsidR="006F141E">
        <w:rPr>
          <w:rFonts w:ascii="Arial" w:hAnsi="Arial" w:cs="Arial"/>
        </w:rPr>
        <w:t>4 онд 1184</w:t>
      </w:r>
      <w:r w:rsidR="006F141E" w:rsidRPr="00A110E1">
        <w:rPr>
          <w:rFonts w:ascii="Arial" w:hAnsi="Arial" w:cs="Arial"/>
        </w:rPr>
        <w:t xml:space="preserve"> өрх, </w:t>
      </w:r>
      <w:r w:rsidR="006F141E">
        <w:rPr>
          <w:rFonts w:ascii="Arial" w:hAnsi="Arial" w:cs="Arial"/>
        </w:rPr>
        <w:t>69</w:t>
      </w:r>
      <w:r w:rsidR="006F141E" w:rsidRPr="00A110E1">
        <w:rPr>
          <w:rFonts w:ascii="Arial" w:hAnsi="Arial" w:cs="Arial"/>
        </w:rPr>
        <w:t xml:space="preserve"> аж ахуйн нэгж газар  тариалан эрхэлж,</w:t>
      </w:r>
      <w:r w:rsidR="00D11DD0">
        <w:rPr>
          <w:rFonts w:ascii="Arial" w:hAnsi="Arial" w:cs="Arial"/>
        </w:rPr>
        <w:t>61660</w:t>
      </w:r>
      <w:r w:rsidRPr="00A110E1">
        <w:rPr>
          <w:rFonts w:ascii="Arial" w:hAnsi="Arial" w:cs="Arial"/>
        </w:rPr>
        <w:t xml:space="preserve"> тонн хадлан, </w:t>
      </w:r>
      <w:r w:rsidR="006F141E">
        <w:rPr>
          <w:rFonts w:ascii="Arial" w:hAnsi="Arial" w:cs="Arial"/>
        </w:rPr>
        <w:t>75.1</w:t>
      </w:r>
      <w:r w:rsidRPr="00A110E1">
        <w:rPr>
          <w:rFonts w:ascii="Arial" w:hAnsi="Arial" w:cs="Arial"/>
        </w:rPr>
        <w:t>тонн гар тэжээл,</w:t>
      </w:r>
      <w:r w:rsidR="006F141E">
        <w:rPr>
          <w:rFonts w:ascii="Arial" w:hAnsi="Arial" w:cs="Arial"/>
        </w:rPr>
        <w:t>0.3</w:t>
      </w:r>
      <w:r w:rsidR="00D11DD0">
        <w:rPr>
          <w:rFonts w:ascii="Arial" w:hAnsi="Arial" w:cs="Arial"/>
        </w:rPr>
        <w:t xml:space="preserve"> тонн ногооны хаягдал, 1</w:t>
      </w:r>
      <w:r w:rsidR="006F141E">
        <w:rPr>
          <w:rFonts w:ascii="Arial" w:hAnsi="Arial" w:cs="Arial"/>
        </w:rPr>
        <w:t xml:space="preserve"> тонн үр тарианы хаягдал, 2</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Pr="00A110E1">
        <w:rPr>
          <w:rFonts w:ascii="Arial" w:hAnsi="Arial" w:cs="Arial"/>
        </w:rPr>
        <w:t>с цахилгааны эх үүсвэртэй  1</w:t>
      </w:r>
      <w:r w:rsidR="006F141E">
        <w:rPr>
          <w:rFonts w:ascii="Arial" w:hAnsi="Arial" w:cs="Arial"/>
        </w:rPr>
        <w:t>203</w:t>
      </w:r>
      <w:r w:rsidRPr="00A110E1">
        <w:rPr>
          <w:rFonts w:ascii="Arial" w:hAnsi="Arial" w:cs="Arial"/>
        </w:rPr>
        <w:t xml:space="preserve">, телевизортой </w:t>
      </w:r>
      <w:r w:rsidR="006F141E">
        <w:rPr>
          <w:rFonts w:ascii="Arial" w:hAnsi="Arial" w:cs="Arial"/>
        </w:rPr>
        <w:t xml:space="preserve">1125, автомашинтай </w:t>
      </w:r>
    </w:p>
    <w:p w:rsidR="00A21D05" w:rsidRPr="00A21D05" w:rsidRDefault="006F141E" w:rsidP="002E3B7A">
      <w:pPr>
        <w:autoSpaceDE w:val="0"/>
        <w:autoSpaceDN w:val="0"/>
        <w:adjustRightInd w:val="0"/>
        <w:spacing w:after="0" w:line="360" w:lineRule="auto"/>
        <w:jc w:val="both"/>
        <w:rPr>
          <w:rFonts w:ascii="Arial" w:hAnsi="Arial" w:cs="Arial"/>
          <w:lang w:val="mn-MN"/>
        </w:rPr>
      </w:pPr>
      <w:r>
        <w:rPr>
          <w:rFonts w:ascii="Arial" w:hAnsi="Arial" w:cs="Arial"/>
        </w:rPr>
        <w:t>706</w:t>
      </w:r>
      <w:r w:rsidR="002E3B7A" w:rsidRPr="00A110E1">
        <w:rPr>
          <w:rFonts w:ascii="Arial" w:hAnsi="Arial" w:cs="Arial"/>
        </w:rPr>
        <w:t>, мотоцик</w:t>
      </w:r>
      <w:r>
        <w:rPr>
          <w:rFonts w:ascii="Arial" w:hAnsi="Arial" w:cs="Arial"/>
        </w:rPr>
        <w:t>лтой  330</w:t>
      </w:r>
      <w:r>
        <w:rPr>
          <w:rFonts w:ascii="Arial" w:hAnsi="Arial" w:cs="Arial"/>
          <w:lang w:val="mn-MN"/>
        </w:rPr>
        <w:t>, тра</w:t>
      </w:r>
      <w:r w:rsidR="002E3B7A" w:rsidRPr="00A110E1">
        <w:rPr>
          <w:rFonts w:ascii="Arial" w:hAnsi="Arial" w:cs="Arial"/>
        </w:rPr>
        <w:t>ктортой 2</w:t>
      </w:r>
      <w:r>
        <w:rPr>
          <w:rFonts w:ascii="Arial" w:hAnsi="Arial" w:cs="Arial"/>
          <w:lang w:val="mn-MN"/>
        </w:rPr>
        <w:t>68</w:t>
      </w:r>
      <w:r w:rsidR="002E3B7A" w:rsidRPr="00A110E1">
        <w:rPr>
          <w:rFonts w:ascii="Arial" w:hAnsi="Arial" w:cs="Arial"/>
        </w:rPr>
        <w:t xml:space="preserve"> өрх байна.</w:t>
      </w: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617B8C" w:rsidP="002E3B7A">
      <w:pPr>
        <w:pStyle w:val="BodyText"/>
        <w:rPr>
          <w:rFonts w:ascii="Arial" w:hAnsi="Arial" w:cs="Arial"/>
        </w:rPr>
      </w:pPr>
      <w:r w:rsidRPr="00A110E1">
        <w:rPr>
          <w:rFonts w:ascii="Arial" w:hAnsi="Arial" w:cs="Arial"/>
        </w:rPr>
        <w:object w:dxaOrig="10096" w:dyaOrig="4327">
          <v:shape id="_x0000_i1058" type="#_x0000_t75" style="width:479.25pt;height:162.75pt" o:ole="">
            <v:imagedata r:id="rId106" o:title=""/>
          </v:shape>
          <o:OLEObject Type="Embed" ProgID="Excel.Sheet.12" ShapeID="_x0000_i1058" DrawAspect="Content" ObjectID="_1485175774"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6A62EA">
        <w:rPr>
          <w:rFonts w:ascii="Arial" w:hAnsi="Arial" w:cs="Arial"/>
          <w:b/>
          <w:lang w:val="mn-MN"/>
        </w:rPr>
        <w:t>, 2014 он</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617B8C" w:rsidP="002E3B7A">
      <w:pPr>
        <w:pStyle w:val="BodyText"/>
        <w:rPr>
          <w:rFonts w:ascii="Arial" w:hAnsi="Arial" w:cs="Arial"/>
          <w:lang w:val="mn-MN"/>
        </w:rPr>
      </w:pPr>
      <w:r w:rsidRPr="00A110E1">
        <w:rPr>
          <w:rFonts w:ascii="Arial" w:hAnsi="Arial" w:cs="Arial"/>
          <w:lang w:val="mn-MN"/>
        </w:rPr>
        <w:object w:dxaOrig="9996" w:dyaOrig="5687">
          <v:shape id="_x0000_i1059" type="#_x0000_t75" style="width:475.5pt;height:213pt" o:ole="">
            <v:imagedata r:id="rId108" o:title=""/>
          </v:shape>
          <o:OLEObject Type="Embed" ProgID="Excel.Sheet.12" ShapeID="_x0000_i1059" DrawAspect="Content" ObjectID="_1485175775"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2014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13</w:t>
      </w:r>
      <w:r w:rsidRPr="00A110E1">
        <w:rPr>
          <w:rFonts w:ascii="Arial" w:hAnsi="Arial" w:cs="Arial"/>
          <w:color w:val="000000"/>
        </w:rPr>
        <w:t>3</w:t>
      </w:r>
      <w:r w:rsidR="00884421">
        <w:rPr>
          <w:rFonts w:ascii="Arial" w:hAnsi="Arial" w:cs="Arial"/>
          <w:color w:val="000000"/>
          <w:lang w:val="mn-MN"/>
        </w:rPr>
        <w:t>.</w:t>
      </w:r>
      <w:r w:rsidRPr="00A110E1">
        <w:rPr>
          <w:rFonts w:ascii="Arial" w:hAnsi="Arial" w:cs="Arial"/>
          <w:color w:val="000000"/>
        </w:rPr>
        <w:t>8</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884421">
        <w:rPr>
          <w:rFonts w:ascii="Arial" w:hAnsi="Arial" w:cs="Arial"/>
          <w:color w:val="000000"/>
        </w:rPr>
        <w:t xml:space="preserve"> 12</w:t>
      </w:r>
      <w:r w:rsidR="00617B8C">
        <w:rPr>
          <w:rFonts w:ascii="Arial" w:hAnsi="Arial" w:cs="Arial"/>
          <w:color w:val="000000"/>
          <w:lang w:val="mn-MN"/>
        </w:rPr>
        <w:t>8.3</w:t>
      </w:r>
      <w:r w:rsidRPr="00A110E1">
        <w:rPr>
          <w:rFonts w:ascii="Arial" w:hAnsi="Arial" w:cs="Arial"/>
          <w:color w:val="000000"/>
          <w:lang w:val="mn-MN"/>
        </w:rPr>
        <w:t xml:space="preserve">мянган толгой төллөж </w:t>
      </w:r>
      <w:r w:rsidRPr="00A110E1">
        <w:rPr>
          <w:rFonts w:ascii="Arial" w:hAnsi="Arial" w:cs="Arial"/>
          <w:color w:val="000000"/>
        </w:rPr>
        <w:t>(</w:t>
      </w:r>
      <w:r w:rsidRPr="00A110E1">
        <w:rPr>
          <w:rFonts w:ascii="Arial" w:hAnsi="Arial" w:cs="Arial"/>
          <w:color w:val="000000"/>
          <w:lang w:val="mn-MN"/>
        </w:rPr>
        <w:t xml:space="preserve">ингэ </w:t>
      </w:r>
      <w:r w:rsidR="00617B8C">
        <w:rPr>
          <w:rFonts w:ascii="Arial" w:hAnsi="Arial" w:cs="Arial"/>
          <w:color w:val="000000"/>
          <w:lang w:val="mn-MN"/>
        </w:rPr>
        <w:t>42.2</w:t>
      </w:r>
      <w:r w:rsidRPr="00A110E1">
        <w:rPr>
          <w:rFonts w:ascii="Arial" w:hAnsi="Arial" w:cs="Arial"/>
          <w:color w:val="000000"/>
          <w:lang w:val="mn-MN"/>
        </w:rPr>
        <w:t>%,гүү</w:t>
      </w:r>
      <w:r w:rsidR="00617B8C">
        <w:rPr>
          <w:rFonts w:ascii="Arial" w:hAnsi="Arial" w:cs="Arial"/>
          <w:color w:val="000000"/>
          <w:lang w:val="mn-MN"/>
        </w:rPr>
        <w:t>92.5</w:t>
      </w:r>
      <w:r w:rsidRPr="00A110E1">
        <w:rPr>
          <w:rFonts w:ascii="Arial" w:hAnsi="Arial" w:cs="Arial"/>
          <w:color w:val="000000"/>
          <w:lang w:val="mn-MN"/>
        </w:rPr>
        <w:t>%, үнээ</w:t>
      </w:r>
      <w:r w:rsidR="00617B8C">
        <w:rPr>
          <w:rFonts w:ascii="Arial" w:hAnsi="Arial" w:cs="Arial"/>
          <w:color w:val="000000"/>
          <w:lang w:val="mn-MN"/>
        </w:rPr>
        <w:t>91.4</w:t>
      </w:r>
      <w:r w:rsidRPr="00A110E1">
        <w:rPr>
          <w:rFonts w:ascii="Arial" w:hAnsi="Arial" w:cs="Arial"/>
          <w:color w:val="000000"/>
          <w:lang w:val="mn-MN"/>
        </w:rPr>
        <w:t xml:space="preserve">%, эм хонь </w:t>
      </w:r>
      <w:r w:rsidR="00617B8C">
        <w:rPr>
          <w:rFonts w:ascii="Arial" w:hAnsi="Arial" w:cs="Arial"/>
          <w:color w:val="000000"/>
          <w:lang w:val="mn-MN"/>
        </w:rPr>
        <w:t>97.9</w:t>
      </w:r>
      <w:r w:rsidRPr="00A110E1">
        <w:rPr>
          <w:rFonts w:ascii="Arial" w:hAnsi="Arial" w:cs="Arial"/>
          <w:color w:val="000000"/>
          <w:lang w:val="mn-MN"/>
        </w:rPr>
        <w:t xml:space="preserve">%, эм ямаа </w:t>
      </w:r>
      <w:r w:rsidR="00617B8C">
        <w:rPr>
          <w:rFonts w:ascii="Arial" w:hAnsi="Arial" w:cs="Arial"/>
          <w:color w:val="000000"/>
          <w:lang w:val="mn-MN"/>
        </w:rPr>
        <w:t>96.2</w:t>
      </w:r>
      <w:r w:rsidRPr="00A110E1">
        <w:rPr>
          <w:rFonts w:ascii="Arial" w:hAnsi="Arial" w:cs="Arial"/>
          <w:color w:val="000000"/>
          <w:lang w:val="mn-MN"/>
        </w:rPr>
        <w:t>%</w:t>
      </w:r>
      <w:r w:rsidR="00617B8C">
        <w:rPr>
          <w:rFonts w:ascii="Arial" w:hAnsi="Arial" w:cs="Arial"/>
          <w:color w:val="000000"/>
        </w:rPr>
        <w:t xml:space="preserve">)  төллөлт </w:t>
      </w:r>
      <w:r w:rsidR="00617B8C">
        <w:rPr>
          <w:rFonts w:ascii="Arial" w:hAnsi="Arial" w:cs="Arial"/>
          <w:color w:val="000000"/>
          <w:lang w:val="mn-MN"/>
        </w:rPr>
        <w:t>96.4</w:t>
      </w:r>
      <w:r w:rsidRPr="00A110E1">
        <w:rPr>
          <w:rFonts w:ascii="Arial" w:hAnsi="Arial" w:cs="Arial"/>
          <w:color w:val="000000"/>
        </w:rPr>
        <w:t>% , төлбойжи</w:t>
      </w:r>
      <w:r w:rsidRPr="00A110E1">
        <w:rPr>
          <w:rFonts w:ascii="Arial" w:hAnsi="Arial" w:cs="Arial"/>
          <w:color w:val="000000"/>
          <w:lang w:val="mn-MN"/>
        </w:rPr>
        <w:t>лт9</w:t>
      </w:r>
      <w:r w:rsidRPr="00A110E1">
        <w:rPr>
          <w:rFonts w:ascii="Arial" w:hAnsi="Arial" w:cs="Arial"/>
          <w:color w:val="000000"/>
        </w:rPr>
        <w:t>9.</w:t>
      </w:r>
      <w:r w:rsidR="00331FAB" w:rsidRPr="00A110E1">
        <w:rPr>
          <w:rFonts w:ascii="Arial" w:hAnsi="Arial" w:cs="Arial"/>
          <w:color w:val="000000"/>
        </w:rPr>
        <w:t>7</w:t>
      </w:r>
      <w:r w:rsidRPr="00A110E1">
        <w:rPr>
          <w:rFonts w:ascii="Arial" w:hAnsi="Arial" w:cs="Arial"/>
          <w:color w:val="000000"/>
          <w:lang w:val="mn-MN"/>
        </w:rPr>
        <w:t>%</w:t>
      </w:r>
      <w:r w:rsidRPr="00A110E1">
        <w:rPr>
          <w:rFonts w:ascii="Arial" w:hAnsi="Arial" w:cs="Arial"/>
          <w:color w:val="000000"/>
        </w:rPr>
        <w:t xml:space="preserve"> байна.</w:t>
      </w:r>
    </w:p>
    <w:p w:rsidR="002A3316"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2A3316">
        <w:rPr>
          <w:rFonts w:ascii="Arial" w:hAnsi="Arial" w:cs="Arial"/>
          <w:b/>
          <w:lang w:val="mn-MN"/>
        </w:rPr>
        <w:t xml:space="preserve"> 2015 оны 1-р сар</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25" w:name="_MON_1485062363"/>
    <w:bookmarkEnd w:id="25"/>
    <w:p w:rsidR="002E3B7A" w:rsidRPr="00A110E1" w:rsidRDefault="002C7C9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55" w:dyaOrig="3985">
          <v:shape id="_x0000_i1060" type="#_x0000_t75" style="width:473.25pt;height:147pt" o:ole="">
            <v:imagedata r:id="rId110" o:title=""/>
          </v:shape>
          <o:OLEObject Type="Embed" ProgID="Excel.Sheet.12" ShapeID="_x0000_i1060" DrawAspect="Content" ObjectID="_1485175776" r:id="rId111"/>
        </w:object>
      </w: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26" w:name="_MON_1485062489"/>
          <w:bookmarkEnd w:id="26"/>
          <w:p w:rsidR="002E3B7A" w:rsidRPr="00E65AF0" w:rsidRDefault="00BD435B"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73" w:dyaOrig="5097">
                <v:shape id="_x0000_i1061" type="#_x0000_t75" style="width:474pt;height:166.5pt" o:ole="">
                  <v:imagedata r:id="rId112" o:title=""/>
                </v:shape>
                <o:OLEObject Type="Embed" ProgID="Excel.Sheet.12" ShapeID="_x0000_i1061" DrawAspect="Content" ObjectID="_1485175777"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27" w:name="_MON_1485062598"/>
          <w:bookmarkEnd w:id="27"/>
          <w:p w:rsidR="002E3B7A" w:rsidRPr="00E65AF0" w:rsidRDefault="00466866"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693" w:dyaOrig="3154">
                <v:shape id="_x0000_i1062" type="#_x0000_t75" style="width:475.5pt;height:132.75pt" o:ole="">
                  <v:imagedata r:id="rId114" o:title=""/>
                </v:shape>
                <o:OLEObject Type="Embed" ProgID="Excel.Sheet.12" ShapeID="_x0000_i1062" DrawAspect="Content" ObjectID="_1485175778" r:id="rId115"/>
              </w:object>
            </w:r>
          </w:p>
          <w:p w:rsidR="002E3B7A" w:rsidRPr="00E65AF0" w:rsidRDefault="002E3B7A" w:rsidP="00B2389C">
            <w:pPr>
              <w:spacing w:line="200" w:lineRule="atLeast"/>
              <w:rPr>
                <w:rFonts w:ascii="Arial" w:hAnsi="Arial" w:cs="Arial"/>
                <w:b/>
                <w:color w:val="000000"/>
                <w:sz w:val="24"/>
                <w:lang w:val="mn-MN"/>
              </w:rPr>
            </w:pPr>
          </w:p>
          <w:bookmarkStart w:id="28" w:name="_MON_1485062893"/>
          <w:bookmarkEnd w:id="28"/>
          <w:p w:rsidR="002E3B7A" w:rsidRPr="00E65AF0" w:rsidRDefault="00466866"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24" w:dyaOrig="3154">
                <v:shape id="_x0000_i1063" type="#_x0000_t75" style="width:477.75pt;height:144.75pt" o:ole="">
                  <v:imagedata r:id="rId116" o:title=""/>
                </v:shape>
                <o:OLEObject Type="Embed" ProgID="Excel.Sheet.12" ShapeID="_x0000_i1063" DrawAspect="Content" ObjectID="_1485175779" r:id="rId117"/>
              </w:object>
            </w:r>
          </w:p>
          <w:p w:rsidR="002E3B7A" w:rsidRPr="00E65AF0" w:rsidRDefault="002E3B7A" w:rsidP="00B2389C">
            <w:pPr>
              <w:spacing w:line="200" w:lineRule="atLeast"/>
              <w:rPr>
                <w:rFonts w:ascii="Arial" w:hAnsi="Arial" w:cs="Arial"/>
                <w:b/>
                <w:color w:val="000000"/>
                <w:sz w:val="24"/>
                <w:lang w:val="mn-MN"/>
              </w:rPr>
            </w:pPr>
          </w:p>
          <w:bookmarkStart w:id="29" w:name="_MON_1485063150"/>
          <w:bookmarkEnd w:id="29"/>
          <w:p w:rsidR="002E3B7A" w:rsidRPr="00E65AF0" w:rsidRDefault="00466866"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24" w:dyaOrig="3154">
                <v:shape id="_x0000_i1064" type="#_x0000_t75" style="width:477.75pt;height:143.25pt" o:ole="">
                  <v:imagedata r:id="rId118" o:title=""/>
                </v:shape>
                <o:OLEObject Type="Embed" ProgID="Excel.Sheet.12" ShapeID="_x0000_i1064" DrawAspect="Content" ObjectID="_1485175780" r:id="rId119"/>
              </w:object>
            </w:r>
          </w:p>
          <w:p w:rsidR="002E3B7A" w:rsidRPr="00E65AF0" w:rsidRDefault="002E3B7A" w:rsidP="00B2389C">
            <w:pPr>
              <w:spacing w:line="200" w:lineRule="atLeast"/>
              <w:rPr>
                <w:rFonts w:ascii="Arial" w:hAnsi="Arial" w:cs="Arial"/>
                <w:b/>
                <w:color w:val="000000"/>
                <w:sz w:val="24"/>
              </w:rPr>
            </w:pPr>
          </w:p>
          <w:bookmarkStart w:id="30" w:name="_MON_1485063022"/>
          <w:bookmarkEnd w:id="30"/>
          <w:p w:rsidR="002E3B7A" w:rsidRPr="00E65AF0" w:rsidRDefault="00466866"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09" w:dyaOrig="2693">
                <v:shape id="_x0000_i1065" type="#_x0000_t75" style="width:479.25pt;height:156pt" o:ole="">
                  <v:imagedata r:id="rId120" o:title=""/>
                </v:shape>
                <o:OLEObject Type="Embed" ProgID="Excel.Sheet.12" ShapeID="_x0000_i1065" DrawAspect="Content" ObjectID="_1485175781" r:id="rId121"/>
              </w:object>
            </w:r>
          </w:p>
          <w:p w:rsidR="002E3B7A" w:rsidRPr="00E65AF0" w:rsidRDefault="002E3B7A" w:rsidP="00B2389C">
            <w:pPr>
              <w:spacing w:line="200" w:lineRule="atLeast"/>
              <w:rPr>
                <w:rFonts w:ascii="Arial" w:hAnsi="Arial" w:cs="Arial"/>
                <w:b/>
                <w:color w:val="000000"/>
                <w:sz w:val="24"/>
                <w:lang w:val="mn-MN"/>
              </w:rPr>
            </w:pPr>
          </w:p>
        </w:tc>
      </w:tr>
    </w:tbl>
    <w:bookmarkStart w:id="31" w:name="_MON_1485063309"/>
    <w:bookmarkEnd w:id="31"/>
    <w:p w:rsidR="002E3B7A" w:rsidRPr="00A110E1" w:rsidRDefault="00466866" w:rsidP="002E3B7A">
      <w:pPr>
        <w:spacing w:line="200" w:lineRule="atLeast"/>
        <w:rPr>
          <w:rFonts w:ascii="Arial" w:hAnsi="Arial" w:cs="Arial"/>
          <w:b/>
          <w:color w:val="000000"/>
          <w:lang w:val="mn-MN"/>
        </w:rPr>
      </w:pPr>
      <w:r w:rsidRPr="00A110E1">
        <w:rPr>
          <w:rFonts w:ascii="Arial" w:hAnsi="Arial" w:cs="Arial"/>
          <w:b/>
          <w:color w:val="000000"/>
          <w:lang w:val="mn-MN"/>
        </w:rPr>
        <w:object w:dxaOrig="10167" w:dyaOrig="2231">
          <v:shape id="_x0000_i1066" type="#_x0000_t75" style="width:477pt;height:138pt" o:ole="">
            <v:imagedata r:id="rId122" o:title=""/>
          </v:shape>
          <o:OLEObject Type="Embed" ProgID="Excel.Sheet.12" ShapeID="_x0000_i1066" DrawAspect="Content" ObjectID="_1485175782"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5513FB" w:rsidP="002E3B7A">
      <w:pPr>
        <w:spacing w:after="0"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w:t>
      </w:r>
      <w:r w:rsidR="007F59C6">
        <w:rPr>
          <w:rFonts w:ascii="Arial" w:hAnsi="Arial" w:cs="Arial"/>
          <w:color w:val="000000"/>
          <w:lang w:val="mn-MN"/>
        </w:rPr>
        <w:t>д 18</w:t>
      </w:r>
      <w:r w:rsidR="00686840">
        <w:rPr>
          <w:rFonts w:ascii="Arial" w:hAnsi="Arial" w:cs="Arial"/>
          <w:color w:val="000000"/>
        </w:rPr>
        <w:t>923.9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686840">
        <w:rPr>
          <w:rFonts w:ascii="Arial" w:hAnsi="Arial" w:cs="Arial"/>
          <w:color w:val="000000"/>
        </w:rPr>
        <w:t>11030.5</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686840">
        <w:rPr>
          <w:rFonts w:ascii="Arial" w:hAnsi="Arial" w:cs="Arial"/>
          <w:color w:val="000000"/>
        </w:rPr>
        <w:t>591.2</w:t>
      </w:r>
      <w:r w:rsidR="002E3B7A" w:rsidRPr="00A110E1">
        <w:rPr>
          <w:rFonts w:ascii="Arial" w:hAnsi="Arial" w:cs="Arial"/>
          <w:color w:val="000000"/>
        </w:rPr>
        <w:t xml:space="preserve"> га, хүнсний ногоо </w:t>
      </w:r>
      <w:r w:rsidR="00686840">
        <w:rPr>
          <w:rFonts w:ascii="Arial" w:hAnsi="Arial" w:cs="Arial"/>
          <w:color w:val="000000"/>
        </w:rPr>
        <w:t>1341.4</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49486D">
        <w:rPr>
          <w:rFonts w:ascii="Arial" w:hAnsi="Arial" w:cs="Arial"/>
          <w:color w:val="000000"/>
        </w:rPr>
        <w:t>319.7</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49486D">
        <w:rPr>
          <w:rFonts w:ascii="Arial" w:hAnsi="Arial" w:cs="Arial"/>
          <w:color w:val="000000"/>
        </w:rPr>
        <w:t>5641.1</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686840">
        <w:rPr>
          <w:rFonts w:ascii="Arial" w:hAnsi="Arial" w:cs="Arial"/>
          <w:color w:val="000000"/>
        </w:rPr>
        <w:t>480.4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bookmarkStart w:id="32" w:name="_GoBack"/>
      <w:bookmarkEnd w:id="32"/>
    </w:p>
    <w:p w:rsidR="0083210F" w:rsidRPr="0083210F" w:rsidRDefault="0083210F" w:rsidP="002E3B7A">
      <w:pPr>
        <w:spacing w:after="0" w:line="360" w:lineRule="auto"/>
        <w:ind w:firstLine="720"/>
        <w:jc w:val="both"/>
        <w:rPr>
          <w:rFonts w:ascii="Arial" w:hAnsi="Arial" w:cs="Arial"/>
          <w:color w:val="000000"/>
        </w:rPr>
      </w:pPr>
    </w:p>
    <w:p w:rsidR="005D0759" w:rsidRPr="00686840" w:rsidRDefault="007F59C6" w:rsidP="005D0759">
      <w:pPr>
        <w:pStyle w:val="BodyText"/>
        <w:rPr>
          <w:rFonts w:ascii="Arial" w:hAnsi="Arial" w:cs="Arial"/>
          <w:b/>
          <w:bCs/>
        </w:rPr>
      </w:pPr>
      <w:r>
        <w:rPr>
          <w:rFonts w:ascii="Arial" w:hAnsi="Arial" w:cs="Arial"/>
          <w:b/>
          <w:bCs/>
          <w:lang w:val="mn-MN"/>
        </w:rPr>
        <w:t xml:space="preserve">Ургац хураалт </w:t>
      </w:r>
      <w:r w:rsidR="00E80794">
        <w:rPr>
          <w:rFonts w:ascii="Arial" w:hAnsi="Arial" w:cs="Arial"/>
          <w:b/>
          <w:bCs/>
          <w:lang w:val="mn-MN"/>
        </w:rPr>
        <w:t>2014 он</w:t>
      </w:r>
    </w:p>
    <w:p w:rsidR="005D0759" w:rsidRPr="00A110E1" w:rsidRDefault="005D0759" w:rsidP="005D0759">
      <w:pPr>
        <w:pStyle w:val="BodyText"/>
        <w:rPr>
          <w:rFonts w:ascii="Arial" w:hAnsi="Arial" w:cs="Arial"/>
          <w:b/>
          <w:bCs/>
          <w:lang w:val="mn-MN"/>
        </w:rPr>
      </w:pPr>
    </w:p>
    <w:p w:rsidR="005D0759" w:rsidRPr="00A110E1" w:rsidRDefault="00686840" w:rsidP="005D0759">
      <w:pPr>
        <w:pStyle w:val="BodyText"/>
        <w:rPr>
          <w:rFonts w:ascii="Arial" w:hAnsi="Arial" w:cs="Arial"/>
        </w:rPr>
      </w:pPr>
      <w:r w:rsidRPr="00A110E1">
        <w:rPr>
          <w:rFonts w:ascii="Arial" w:hAnsi="Arial" w:cs="Arial"/>
          <w:lang w:val="mn-MN"/>
        </w:rPr>
        <w:object w:dxaOrig="9123" w:dyaOrig="4769">
          <v:shape id="_x0000_i1067" type="#_x0000_t75" style="width:474pt;height:192.75pt" o:ole="">
            <v:imagedata r:id="rId124" o:title=""/>
          </v:shape>
          <o:OLEObject Type="Embed" ProgID="Excel.Sheet.12" ShapeID="_x0000_i1067" DrawAspect="Content" ObjectID="_1485175783"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lang w:val="mn-MN"/>
        </w:rPr>
      </w:pPr>
    </w:p>
    <w:p w:rsidR="004F6058" w:rsidRPr="004F6058" w:rsidRDefault="004F6058" w:rsidP="005D0759">
      <w:pPr>
        <w:pStyle w:val="BodyText2"/>
        <w:spacing w:after="0" w:line="240" w:lineRule="auto"/>
        <w:jc w:val="both"/>
        <w:rPr>
          <w:rFonts w:ascii="Arial" w:hAnsi="Arial" w:cs="Arial"/>
          <w:b/>
          <w:bCs/>
          <w:lang w:val="mn-MN"/>
        </w:rPr>
      </w:pPr>
    </w:p>
    <w:p w:rsidR="005D0759" w:rsidRPr="00B9154B" w:rsidRDefault="005D0759" w:rsidP="005D0759">
      <w:pPr>
        <w:pStyle w:val="BodyText2"/>
        <w:spacing w:after="0" w:line="240" w:lineRule="auto"/>
        <w:jc w:val="both"/>
        <w:rPr>
          <w:rFonts w:ascii="Arial" w:hAnsi="Arial" w:cs="Arial"/>
          <w:b/>
          <w:bCs/>
          <w:lang w:val="mn-MN"/>
        </w:rPr>
      </w:pPr>
      <w:r w:rsidRPr="00A110E1">
        <w:rPr>
          <w:rFonts w:ascii="Arial" w:hAnsi="Arial" w:cs="Arial"/>
          <w:b/>
          <w:bCs/>
        </w:rPr>
        <w:lastRenderedPageBreak/>
        <w:t>Бэлтгэсэн өвс, хадлан</w:t>
      </w:r>
      <w:r w:rsidR="00686840">
        <w:rPr>
          <w:rFonts w:ascii="Arial" w:hAnsi="Arial" w:cs="Arial"/>
          <w:b/>
          <w:bCs/>
          <w:lang w:val="mn-MN"/>
        </w:rPr>
        <w:t xml:space="preserve"> 2014 он</w:t>
      </w:r>
    </w:p>
    <w:p w:rsidR="005D0759" w:rsidRPr="00A110E1" w:rsidRDefault="005D0759" w:rsidP="005D0759">
      <w:pPr>
        <w:pStyle w:val="BodyText2"/>
        <w:spacing w:after="0" w:line="240" w:lineRule="auto"/>
        <w:jc w:val="both"/>
        <w:rPr>
          <w:rFonts w:ascii="Arial" w:hAnsi="Arial" w:cs="Arial"/>
          <w:b/>
          <w:bCs/>
          <w:lang w:val="mn-MN"/>
        </w:rPr>
      </w:pPr>
    </w:p>
    <w:p w:rsidR="002E3B7A" w:rsidRPr="004F6058"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270" w:dyaOrig="1001">
          <v:shape id="_x0000_i1068" type="#_x0000_t75" style="width:466.5pt;height:75pt" o:ole="">
            <v:imagedata r:id="rId126" o:title=""/>
          </v:shape>
          <o:OLEObject Type="Embed" ProgID="Excel.Sheet.12" ShapeID="_x0000_i1068" DrawAspect="Content" ObjectID="_1485175784"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849" w:dyaOrig="2176">
          <v:shape id="_x0000_i1069" type="#_x0000_t75" style="width:466.5pt;height:108.75pt" o:ole="">
            <v:imagedata r:id="rId128" o:title=""/>
          </v:shape>
          <o:OLEObject Type="Embed" ProgID="Excel.Sheet.12" ShapeID="_x0000_i1069" DrawAspect="Content" ObjectID="_1485175785"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Pr>
          <w:rFonts w:ascii="Arial" w:hAnsi="Arial" w:cs="Arial"/>
          <w:b/>
          <w:bCs/>
          <w:lang w:val="mn-MN"/>
        </w:rPr>
        <w:t xml:space="preserve">2014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210F04"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33" w:dyaOrig="3807">
          <v:shape id="_x0000_i1070" type="#_x0000_t75" style="width:464.25pt;height:156.75pt" o:ole="">
            <v:imagedata r:id="rId130" o:title=""/>
          </v:shape>
          <o:OLEObject Type="Embed" ProgID="Excel.Sheet.12" ShapeID="_x0000_i1070" DrawAspect="Content" ObjectID="_1485175786"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8556A3">
        <w:rPr>
          <w:rFonts w:ascii="Arial" w:hAnsi="Arial" w:cs="Arial"/>
          <w:b/>
          <w:bCs/>
          <w:color w:val="000000"/>
          <w:lang w:val="mn-MN"/>
        </w:rPr>
        <w:t>5</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3C0361">
        <w:rPr>
          <w:rFonts w:ascii="Arial" w:hAnsi="Arial" w:cs="Arial"/>
          <w:b/>
          <w:bCs/>
          <w:color w:val="000000"/>
          <w:lang w:val="en-AU"/>
        </w:rPr>
        <w:t>1</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33" w:name="_MON_1453288982"/>
    <w:bookmarkEnd w:id="33"/>
    <w:p w:rsidR="00C30189" w:rsidRPr="004F6058" w:rsidRDefault="004B3B86"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053" w:dyaOrig="1937">
          <v:shape id="_x0000_i1084" type="#_x0000_t75" style="width:469.5pt;height:133.5pt" o:ole="">
            <v:imagedata r:id="rId132" o:title=""/>
          </v:shape>
          <o:OLEObject Type="Embed" ProgID="Excel.Sheet.12" ShapeID="_x0000_i1084" DrawAspect="Content" ObjectID="_1485175787"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7468AC" w:rsidRPr="004F6058" w:rsidRDefault="007468AC"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r w:rsidRPr="00A110E1">
        <w:rPr>
          <w:rFonts w:ascii="Arial" w:hAnsi="Arial" w:cs="Arial"/>
          <w:b/>
          <w:bCs/>
          <w:caps/>
        </w:rPr>
        <w:lastRenderedPageBreak/>
        <w:t>бусад.  гэмт хэрэг</w:t>
      </w:r>
    </w:p>
    <w:p w:rsidR="0011792A" w:rsidRPr="004E0146" w:rsidRDefault="0020386C"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2015</w:t>
      </w:r>
      <w:r w:rsidR="002E3B7A" w:rsidRPr="00A110E1">
        <w:rPr>
          <w:rFonts w:ascii="Arial" w:hAnsi="Arial" w:cs="Arial"/>
          <w:lang w:val="mn-MN"/>
        </w:rPr>
        <w:t xml:space="preserve"> оны</w:t>
      </w:r>
      <w:r>
        <w:rPr>
          <w:rFonts w:ascii="Arial" w:hAnsi="Arial" w:cs="Arial"/>
          <w:lang w:val="mn-MN"/>
        </w:rPr>
        <w:t xml:space="preserve"> эхний 1-р сарын байдлаар</w:t>
      </w:r>
      <w:r w:rsidR="002E3B7A" w:rsidRPr="00A110E1">
        <w:rPr>
          <w:rFonts w:ascii="Arial" w:hAnsi="Arial" w:cs="Arial"/>
          <w:lang w:val="mn-MN"/>
        </w:rPr>
        <w:t xml:space="preserve"> б</w:t>
      </w:r>
      <w:r w:rsidR="002E3B7A" w:rsidRPr="00A110E1">
        <w:rPr>
          <w:rFonts w:ascii="Arial" w:hAnsi="Arial" w:cs="Arial"/>
        </w:rPr>
        <w:t xml:space="preserve">үртгэгдсэн гэмт хэрэг </w:t>
      </w:r>
      <w:r w:rsidR="0043035A">
        <w:rPr>
          <w:rFonts w:ascii="Arial" w:hAnsi="Arial" w:cs="Arial"/>
          <w:lang w:val="mn-MN"/>
        </w:rPr>
        <w:t>64</w:t>
      </w:r>
      <w:r w:rsidR="002E3B7A" w:rsidRPr="00A110E1">
        <w:rPr>
          <w:rFonts w:ascii="Arial" w:hAnsi="Arial" w:cs="Arial"/>
        </w:rPr>
        <w:t xml:space="preserve"> болж өнгөрсөн оны өдийгөөс </w:t>
      </w:r>
      <w:r w:rsidR="0043035A">
        <w:rPr>
          <w:rFonts w:ascii="Arial" w:hAnsi="Arial" w:cs="Arial"/>
          <w:lang w:val="mn-MN"/>
        </w:rPr>
        <w:t>34</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FF7AED">
        <w:rPr>
          <w:rFonts w:ascii="Arial" w:hAnsi="Arial" w:cs="Arial"/>
          <w:lang w:val="mn-MN"/>
        </w:rPr>
        <w:t xml:space="preserve"> </w:t>
      </w:r>
      <w:r w:rsidR="002E3B7A" w:rsidRPr="00A110E1">
        <w:rPr>
          <w:rFonts w:ascii="Arial" w:hAnsi="Arial" w:cs="Arial"/>
        </w:rPr>
        <w:t xml:space="preserve">Согтуугаар үйлдсэн гэмт хэрэг </w:t>
      </w:r>
      <w:r w:rsidR="00C360D8">
        <w:rPr>
          <w:rFonts w:ascii="Arial" w:hAnsi="Arial" w:cs="Arial"/>
          <w:lang w:val="mn-MN"/>
        </w:rPr>
        <w:t>12</w:t>
      </w:r>
      <w:r w:rsidR="002E3B7A" w:rsidRPr="00A110E1">
        <w:rPr>
          <w:rFonts w:ascii="Arial" w:hAnsi="Arial" w:cs="Arial"/>
        </w:rPr>
        <w:t xml:space="preserve"> удаа гарч </w:t>
      </w:r>
      <w:r w:rsidR="00C360D8">
        <w:rPr>
          <w:rFonts w:ascii="Arial" w:hAnsi="Arial" w:cs="Arial"/>
          <w:lang w:val="mn-MN"/>
        </w:rPr>
        <w:t>12</w:t>
      </w:r>
      <w:r w:rsidR="002E3B7A" w:rsidRPr="00A110E1">
        <w:rPr>
          <w:rFonts w:ascii="Arial" w:hAnsi="Arial" w:cs="Arial"/>
        </w:rPr>
        <w:t xml:space="preserve"> хүн оролцож, өнгөрсөн мөн үеэс оролцсон хүний тоо </w:t>
      </w:r>
      <w:r w:rsidR="00914B58">
        <w:rPr>
          <w:rFonts w:ascii="Arial" w:hAnsi="Arial" w:cs="Arial"/>
          <w:lang w:val="mn-MN"/>
        </w:rPr>
        <w:t>58.6</w:t>
      </w:r>
      <w:r w:rsidR="00FF7AED">
        <w:rPr>
          <w:rFonts w:ascii="Arial" w:hAnsi="Arial" w:cs="Arial"/>
          <w:lang w:val="mn-MN"/>
        </w:rPr>
        <w:t xml:space="preserve"> </w:t>
      </w:r>
      <w:r w:rsidR="002E3B7A" w:rsidRPr="00A110E1">
        <w:rPr>
          <w:rFonts w:ascii="Arial" w:hAnsi="Arial" w:cs="Arial"/>
          <w:lang w:val="mn-MN"/>
        </w:rPr>
        <w:t>хув</w:t>
      </w:r>
      <w:r w:rsidR="002E3B7A" w:rsidRPr="00A110E1">
        <w:rPr>
          <w:rFonts w:ascii="Arial" w:hAnsi="Arial" w:cs="Arial"/>
        </w:rPr>
        <w:t>иар</w:t>
      </w:r>
      <w:r w:rsidR="00914B58">
        <w:rPr>
          <w:rFonts w:ascii="Arial" w:hAnsi="Arial" w:cs="Arial"/>
          <w:lang w:val="mn-MN"/>
        </w:rPr>
        <w:t xml:space="preserve"> буурч</w:t>
      </w:r>
      <w:r w:rsidR="002E3B7A" w:rsidRPr="00A110E1">
        <w:rPr>
          <w:rFonts w:ascii="Arial" w:hAnsi="Arial" w:cs="Arial"/>
        </w:rPr>
        <w:t>, бүлэг хэрэг</w:t>
      </w:r>
      <w:r w:rsidR="00FF7AED">
        <w:rPr>
          <w:rFonts w:ascii="Arial" w:hAnsi="Arial" w:cs="Arial"/>
          <w:lang w:val="mn-MN"/>
        </w:rPr>
        <w:t xml:space="preserve"> </w:t>
      </w:r>
      <w:r w:rsidR="00914B58">
        <w:rPr>
          <w:rFonts w:ascii="Arial" w:hAnsi="Arial" w:cs="Arial"/>
          <w:lang w:val="mn-MN"/>
        </w:rPr>
        <w:t>11</w:t>
      </w:r>
      <w:r w:rsidR="002E3B7A" w:rsidRPr="00A110E1">
        <w:rPr>
          <w:rFonts w:ascii="Arial" w:hAnsi="Arial" w:cs="Arial"/>
        </w:rPr>
        <w:t xml:space="preserve"> удаа гарч </w:t>
      </w:r>
      <w:r w:rsidR="00914B58">
        <w:rPr>
          <w:rFonts w:ascii="Arial" w:hAnsi="Arial" w:cs="Arial"/>
          <w:lang w:val="mn-MN"/>
        </w:rPr>
        <w:t>18</w:t>
      </w:r>
      <w:r w:rsidR="00FF7AED">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914B58">
        <w:rPr>
          <w:rFonts w:ascii="Arial" w:hAnsi="Arial" w:cs="Arial"/>
          <w:lang w:val="mn-MN"/>
        </w:rPr>
        <w:t>80.0</w:t>
      </w:r>
      <w:r w:rsidR="00FF7AED">
        <w:rPr>
          <w:rFonts w:ascii="Arial" w:hAnsi="Arial" w:cs="Arial"/>
          <w:lang w:val="mn-MN"/>
        </w:rPr>
        <w:t xml:space="preserve"> </w:t>
      </w:r>
      <w:r w:rsidR="0026051E">
        <w:rPr>
          <w:rFonts w:ascii="Arial" w:hAnsi="Arial" w:cs="Arial"/>
          <w:lang w:val="mn-MN"/>
        </w:rPr>
        <w:t>хувиар</w:t>
      </w:r>
      <w:r w:rsidR="00914B58">
        <w:rPr>
          <w:rFonts w:ascii="Arial" w:hAnsi="Arial" w:cs="Arial"/>
          <w:lang w:val="mn-MN"/>
        </w:rPr>
        <w:t xml:space="preserve"> өсч</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914B58">
        <w:rPr>
          <w:rFonts w:ascii="Arial" w:hAnsi="Arial" w:cs="Arial"/>
          <w:lang w:val="mn-MN"/>
        </w:rPr>
        <w:t>1</w:t>
      </w:r>
      <w:r w:rsidR="002E3B7A" w:rsidRPr="00A110E1">
        <w:rPr>
          <w:rFonts w:ascii="Arial" w:hAnsi="Arial" w:cs="Arial"/>
        </w:rPr>
        <w:t xml:space="preserve"> гарсан нь өнгөрсөн оны мөн үеэс </w:t>
      </w:r>
      <w:r w:rsidR="00914B58">
        <w:rPr>
          <w:rFonts w:ascii="Arial" w:hAnsi="Arial" w:cs="Arial"/>
          <w:lang w:val="mn-MN"/>
        </w:rPr>
        <w:t>50</w:t>
      </w:r>
      <w:r w:rsidR="000124D4" w:rsidRPr="00A110E1">
        <w:rPr>
          <w:rFonts w:ascii="Arial" w:hAnsi="Arial" w:cs="Arial"/>
          <w:lang w:val="mn-MN"/>
        </w:rPr>
        <w:t xml:space="preserve"> хувиар</w:t>
      </w:r>
      <w:r w:rsidR="002E3B7A" w:rsidRPr="00A110E1">
        <w:rPr>
          <w:rFonts w:ascii="Arial" w:hAnsi="Arial" w:cs="Arial"/>
          <w:lang w:val="mn-MN"/>
        </w:rPr>
        <w:t>, г</w:t>
      </w:r>
      <w:r w:rsidR="00C37F0A">
        <w:rPr>
          <w:rFonts w:ascii="Arial" w:hAnsi="Arial" w:cs="Arial"/>
        </w:rPr>
        <w:t xml:space="preserve">эмт хэрэгт нийт </w:t>
      </w:r>
      <w:r w:rsidR="00914B58">
        <w:rPr>
          <w:rFonts w:ascii="Arial" w:hAnsi="Arial" w:cs="Arial"/>
          <w:lang w:val="mn-MN"/>
        </w:rPr>
        <w:t>2</w:t>
      </w:r>
      <w:r w:rsidR="002E3B7A" w:rsidRPr="00A110E1">
        <w:rPr>
          <w:rFonts w:ascii="Arial" w:hAnsi="Arial" w:cs="Arial"/>
        </w:rPr>
        <w:t xml:space="preserve"> хүн холбогдож өнгөрсөн оны өдийгөөс</w:t>
      </w:r>
      <w:r w:rsidR="00FF7AED">
        <w:rPr>
          <w:rFonts w:ascii="Arial" w:hAnsi="Arial" w:cs="Arial"/>
          <w:lang w:val="mn-MN"/>
        </w:rPr>
        <w:t xml:space="preserve"> </w:t>
      </w:r>
      <w:r w:rsidR="00914B58">
        <w:rPr>
          <w:rFonts w:ascii="Arial" w:hAnsi="Arial" w:cs="Arial"/>
          <w:lang w:val="mn-MN"/>
        </w:rPr>
        <w:t>71.4</w:t>
      </w:r>
      <w:r w:rsidR="002E3B7A" w:rsidRPr="00A110E1">
        <w:rPr>
          <w:rFonts w:ascii="Arial" w:hAnsi="Arial" w:cs="Arial"/>
          <w:lang w:val="mn-MN"/>
        </w:rPr>
        <w:t xml:space="preserve"> хувиар тус тус буурсан </w:t>
      </w:r>
      <w:r w:rsidR="002E3B7A" w:rsidRPr="00A110E1">
        <w:rPr>
          <w:rFonts w:ascii="Arial" w:hAnsi="Arial" w:cs="Arial"/>
        </w:rPr>
        <w:t>байна.</w:t>
      </w:r>
      <w:r w:rsidR="00FF7AED">
        <w:rPr>
          <w:rFonts w:ascii="Arial" w:hAnsi="Arial" w:cs="Arial"/>
          <w:lang w:val="mn-MN"/>
        </w:rPr>
        <w:t xml:space="preserve"> </w:t>
      </w:r>
      <w:r w:rsidR="002E3B7A" w:rsidRPr="00A110E1">
        <w:rPr>
          <w:rFonts w:ascii="Arial" w:hAnsi="Arial" w:cs="Arial"/>
        </w:rPr>
        <w:t>Бүгд</w:t>
      </w:r>
      <w:r w:rsidR="00FF7AED">
        <w:rPr>
          <w:rFonts w:ascii="Arial" w:hAnsi="Arial" w:cs="Arial"/>
          <w:lang w:val="mn-MN"/>
        </w:rPr>
        <w:t xml:space="preserve"> </w:t>
      </w:r>
      <w:r w:rsidR="00DE1CF1">
        <w:rPr>
          <w:rFonts w:ascii="Arial" w:hAnsi="Arial" w:cs="Arial"/>
          <w:lang w:val="mn-MN"/>
        </w:rPr>
        <w:t>453</w:t>
      </w:r>
      <w:r w:rsidR="002E3B7A" w:rsidRPr="00A110E1">
        <w:rPr>
          <w:rFonts w:ascii="Arial" w:hAnsi="Arial" w:cs="Arial"/>
        </w:rPr>
        <w:t xml:space="preserve"> хүн эрүүлжигдсэний </w:t>
      </w:r>
      <w:r w:rsidR="00FF7AED">
        <w:rPr>
          <w:rFonts w:ascii="Arial" w:hAnsi="Arial" w:cs="Arial"/>
          <w:lang w:val="mn-MN"/>
        </w:rPr>
        <w:t xml:space="preserve"> </w:t>
      </w:r>
      <w:r w:rsidR="00DE1CF1">
        <w:rPr>
          <w:rFonts w:ascii="Arial" w:hAnsi="Arial" w:cs="Arial"/>
          <w:lang w:val="mn-MN"/>
        </w:rPr>
        <w:t>6.8</w:t>
      </w:r>
      <w:r w:rsidR="002E3B7A" w:rsidRPr="00A110E1">
        <w:rPr>
          <w:rFonts w:ascii="Arial" w:hAnsi="Arial" w:cs="Arial"/>
          <w:lang w:val="mn-MN"/>
        </w:rPr>
        <w:t xml:space="preserve"> хувь нь</w:t>
      </w:r>
      <w:r w:rsidR="002E3B7A" w:rsidRPr="00A110E1">
        <w:rPr>
          <w:rFonts w:ascii="Arial" w:hAnsi="Arial" w:cs="Arial"/>
        </w:rPr>
        <w:t xml:space="preserve"> буюу </w:t>
      </w:r>
      <w:r w:rsidR="00DE1CF1">
        <w:rPr>
          <w:rFonts w:ascii="Arial" w:hAnsi="Arial" w:cs="Arial"/>
          <w:lang w:val="mn-MN"/>
        </w:rPr>
        <w:t>31</w:t>
      </w:r>
      <w:r w:rsidR="002E3B7A" w:rsidRPr="00A110E1">
        <w:rPr>
          <w:rFonts w:ascii="Arial" w:hAnsi="Arial" w:cs="Arial"/>
        </w:rPr>
        <w:t xml:space="preserve"> нь эмэгтэйчүүд байна. Эрүүлжигдсэн хүний тоо өнгөрсөн он</w:t>
      </w:r>
      <w:r w:rsidR="002E3B7A" w:rsidRPr="00A110E1">
        <w:rPr>
          <w:rFonts w:ascii="Arial" w:hAnsi="Arial" w:cs="Arial"/>
          <w:lang w:val="mn-MN"/>
        </w:rPr>
        <w:t>оо</w:t>
      </w:r>
      <w:r w:rsidR="00EA15EA">
        <w:rPr>
          <w:rFonts w:ascii="Arial" w:hAnsi="Arial" w:cs="Arial"/>
        </w:rPr>
        <w:t>с</w:t>
      </w:r>
      <w:r w:rsidR="00FF7AED">
        <w:rPr>
          <w:rFonts w:ascii="Arial" w:hAnsi="Arial" w:cs="Arial"/>
          <w:lang w:val="mn-MN"/>
        </w:rPr>
        <w:t xml:space="preserve"> </w:t>
      </w:r>
      <w:r w:rsidR="00DE1CF1">
        <w:rPr>
          <w:rFonts w:ascii="Arial" w:hAnsi="Arial" w:cs="Arial"/>
          <w:lang w:val="mn-MN"/>
        </w:rPr>
        <w:t>8</w:t>
      </w:r>
      <w:r w:rsidR="002E3B7A" w:rsidRPr="00A110E1">
        <w:rPr>
          <w:rFonts w:ascii="Arial" w:hAnsi="Arial" w:cs="Arial"/>
        </w:rPr>
        <w:t xml:space="preserve"> хүн буюу</w:t>
      </w:r>
      <w:r w:rsidR="00FF7AED">
        <w:rPr>
          <w:rFonts w:ascii="Arial" w:hAnsi="Arial" w:cs="Arial"/>
          <w:lang w:val="mn-MN"/>
        </w:rPr>
        <w:t xml:space="preserve"> </w:t>
      </w:r>
      <w:r w:rsidR="00DE1CF1">
        <w:rPr>
          <w:rFonts w:ascii="Arial" w:hAnsi="Arial" w:cs="Arial"/>
          <w:lang w:val="mn-MN"/>
        </w:rPr>
        <w:t>1.7</w:t>
      </w:r>
      <w:r w:rsidR="00FF7AED">
        <w:rPr>
          <w:rFonts w:ascii="Arial" w:hAnsi="Arial" w:cs="Arial"/>
          <w:lang w:val="mn-MN"/>
        </w:rPr>
        <w:t xml:space="preserve"> </w:t>
      </w:r>
      <w:r w:rsidR="002E3B7A" w:rsidRPr="00A110E1">
        <w:rPr>
          <w:rFonts w:ascii="Arial" w:hAnsi="Arial" w:cs="Arial"/>
          <w:lang w:val="mn-MN"/>
        </w:rPr>
        <w:t>өссөн</w:t>
      </w:r>
      <w:r w:rsidR="00EA15EA">
        <w:rPr>
          <w:rFonts w:ascii="Arial" w:hAnsi="Arial" w:cs="Arial"/>
        </w:rPr>
        <w:t xml:space="preserve"> байна. Хулгайн</w:t>
      </w:r>
      <w:r w:rsidR="002E3B7A" w:rsidRPr="00A110E1">
        <w:rPr>
          <w:rFonts w:ascii="Arial" w:hAnsi="Arial" w:cs="Arial"/>
        </w:rPr>
        <w:t xml:space="preserve"> хэрэг </w:t>
      </w:r>
      <w:r w:rsidR="00DE1CF1">
        <w:rPr>
          <w:rFonts w:ascii="Arial" w:hAnsi="Arial" w:cs="Arial"/>
          <w:lang w:val="mn-MN"/>
        </w:rPr>
        <w:t>19</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DE1CF1">
        <w:rPr>
          <w:rFonts w:ascii="Arial" w:hAnsi="Arial" w:cs="Arial"/>
          <w:lang w:val="mn-MN"/>
        </w:rPr>
        <w:t>32.1 хувиар буурсан</w:t>
      </w:r>
      <w:r w:rsidR="002E3B7A" w:rsidRPr="00A110E1">
        <w:rPr>
          <w:rFonts w:ascii="Arial" w:hAnsi="Arial" w:cs="Arial"/>
          <w:lang w:val="mn-MN"/>
        </w:rPr>
        <w:t xml:space="preserve"> байна.</w:t>
      </w:r>
      <w:r w:rsidR="002E3B7A" w:rsidRPr="00A110E1">
        <w:rPr>
          <w:rFonts w:ascii="Arial" w:hAnsi="Arial" w:cs="Arial"/>
        </w:rPr>
        <w:t xml:space="preserve"> Үүнд: иргэдийн өмчид халдсан хулгай </w:t>
      </w:r>
      <w:r w:rsidR="00DE1CF1">
        <w:rPr>
          <w:rFonts w:ascii="Arial" w:hAnsi="Arial" w:cs="Arial"/>
          <w:lang w:val="mn-MN"/>
        </w:rPr>
        <w:t>15</w:t>
      </w:r>
      <w:r w:rsidR="002E3B7A" w:rsidRPr="00A110E1">
        <w:rPr>
          <w:rFonts w:ascii="Arial" w:hAnsi="Arial" w:cs="Arial"/>
        </w:rPr>
        <w:t xml:space="preserve">удаа </w:t>
      </w:r>
      <w:r w:rsidR="00984B99">
        <w:rPr>
          <w:rFonts w:ascii="Arial" w:hAnsi="Arial" w:cs="Arial"/>
          <w:lang w:val="mn-MN"/>
        </w:rPr>
        <w:t>гарч</w:t>
      </w:r>
      <w:r w:rsidR="00FF7AED">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DE1CF1">
        <w:rPr>
          <w:rFonts w:ascii="Arial" w:hAnsi="Arial" w:cs="Arial"/>
          <w:lang w:val="mn-MN"/>
        </w:rPr>
        <w:t xml:space="preserve"> 28.5</w:t>
      </w:r>
      <w:r w:rsidR="00C37F0A">
        <w:rPr>
          <w:rFonts w:ascii="Arial" w:hAnsi="Arial" w:cs="Arial"/>
          <w:lang w:val="mn-MN"/>
        </w:rPr>
        <w:t xml:space="preserve"> хувиар</w:t>
      </w:r>
      <w:r w:rsidR="00AF4E59">
        <w:rPr>
          <w:rFonts w:ascii="Arial" w:hAnsi="Arial" w:cs="Arial"/>
          <w:lang w:val="mn-MN"/>
        </w:rPr>
        <w:t>,</w:t>
      </w:r>
      <w:r w:rsidR="002E3B7A" w:rsidRPr="00A110E1">
        <w:rPr>
          <w:rFonts w:ascii="Arial" w:hAnsi="Arial" w:cs="Arial"/>
        </w:rPr>
        <w:t xml:space="preserve"> малын хулгай</w:t>
      </w:r>
      <w:r w:rsidR="00FF7AED">
        <w:rPr>
          <w:rFonts w:ascii="Arial" w:hAnsi="Arial" w:cs="Arial"/>
          <w:lang w:val="mn-MN"/>
        </w:rPr>
        <w:t xml:space="preserve"> </w:t>
      </w:r>
      <w:r w:rsidR="00DE1CF1">
        <w:rPr>
          <w:rFonts w:ascii="Arial" w:hAnsi="Arial" w:cs="Arial"/>
          <w:lang w:val="mn-MN"/>
        </w:rPr>
        <w:t>2</w:t>
      </w:r>
      <w:r w:rsidR="00FF7AED">
        <w:rPr>
          <w:rFonts w:ascii="Arial" w:hAnsi="Arial" w:cs="Arial"/>
          <w:lang w:val="mn-MN"/>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FF7AED">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FF7AED">
        <w:rPr>
          <w:rFonts w:ascii="Arial" w:hAnsi="Arial" w:cs="Arial"/>
          <w:lang w:val="mn-MN"/>
        </w:rPr>
        <w:t xml:space="preserve"> </w:t>
      </w:r>
      <w:r w:rsidR="00AF4E59">
        <w:rPr>
          <w:rFonts w:ascii="Arial" w:hAnsi="Arial" w:cs="Arial"/>
          <w:lang w:val="mn-MN"/>
        </w:rPr>
        <w:t>60</w:t>
      </w:r>
      <w:r w:rsidR="001B7234">
        <w:rPr>
          <w:rFonts w:ascii="Arial" w:hAnsi="Arial" w:cs="Arial"/>
          <w:lang w:val="mn-MN"/>
        </w:rPr>
        <w:t xml:space="preserve"> хувиар</w:t>
      </w:r>
      <w:r w:rsidR="00FF7AED">
        <w:rPr>
          <w:rFonts w:ascii="Arial" w:hAnsi="Arial" w:cs="Arial"/>
          <w:lang w:val="mn-MN"/>
        </w:rPr>
        <w:t xml:space="preserve"> </w:t>
      </w:r>
      <w:r w:rsidR="00AF4E59">
        <w:rPr>
          <w:rFonts w:ascii="Arial" w:hAnsi="Arial" w:cs="Arial"/>
          <w:lang w:val="mn-MN"/>
        </w:rPr>
        <w:t xml:space="preserve">тус тус </w:t>
      </w:r>
      <w:r w:rsidR="00984B99">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both"/>
        <w:rPr>
          <w:rFonts w:ascii="Arial" w:hAnsi="Arial" w:cs="Arial"/>
        </w:rPr>
      </w:pPr>
      <w:r w:rsidRPr="00A110E1">
        <w:rPr>
          <w:rFonts w:ascii="Arial" w:hAnsi="Arial" w:cs="Arial"/>
        </w:rPr>
        <w:t>/</w:t>
      </w:r>
      <w:r w:rsidR="008D6865">
        <w:rPr>
          <w:rFonts w:ascii="Arial" w:hAnsi="Arial" w:cs="Arial"/>
          <w:lang w:val="mn-MN"/>
        </w:rPr>
        <w:t>2015 оны эхний 1 сарын</w:t>
      </w:r>
      <w:r w:rsidR="00485E2D">
        <w:rPr>
          <w:rFonts w:ascii="Arial" w:hAnsi="Arial" w:cs="Arial"/>
          <w:lang w:val="mn-MN"/>
        </w:rPr>
        <w:t xml:space="preserve"> </w:t>
      </w:r>
      <w:r w:rsidRPr="00A110E1">
        <w:rPr>
          <w:rFonts w:ascii="Arial" w:hAnsi="Arial" w:cs="Arial"/>
        </w:rPr>
        <w:t>байдлаар/</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5486400" cy="27717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34" w:name="_MON_1453297715"/>
    <w:bookmarkEnd w:id="34"/>
    <w:p w:rsidR="00A127B6" w:rsidRDefault="00353D30" w:rsidP="002E3B7A">
      <w:pPr>
        <w:pStyle w:val="BodyText2"/>
        <w:spacing w:after="0"/>
        <w:jc w:val="both"/>
        <w:rPr>
          <w:rFonts w:ascii="Arial" w:hAnsi="Arial" w:cs="Arial"/>
        </w:rPr>
      </w:pPr>
      <w:r w:rsidRPr="00A110E1">
        <w:rPr>
          <w:rFonts w:ascii="Arial" w:hAnsi="Arial" w:cs="Arial"/>
          <w:lang w:val="mn-MN"/>
        </w:rPr>
        <w:object w:dxaOrig="8215" w:dyaOrig="4634">
          <v:shape id="_x0000_i1071" type="#_x0000_t75" style="width:492.75pt;height:189.75pt" o:ole="" o:bordertopcolor="this">
            <v:imagedata r:id="rId135" o:title=""/>
            <w10:bordertop type="single" width="4"/>
          </v:shape>
          <o:OLEObject Type="Embed" ProgID="Excel.Sheet.12" ShapeID="_x0000_i1071" DrawAspect="Content" ObjectID="_1485175788" r:id="rId136"/>
        </w:object>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20386C">
        <w:rPr>
          <w:rFonts w:ascii="Arial" w:hAnsi="Arial" w:cs="Arial"/>
          <w:lang w:val="mn-MN"/>
        </w:rPr>
        <w:t>5</w:t>
      </w:r>
      <w:r w:rsidRPr="00A110E1">
        <w:rPr>
          <w:rFonts w:ascii="Arial" w:hAnsi="Arial" w:cs="Arial"/>
        </w:rPr>
        <w:t xml:space="preserve"> оны</w:t>
      </w:r>
      <w:r w:rsidR="00353D30">
        <w:rPr>
          <w:rFonts w:ascii="Arial" w:hAnsi="Arial" w:cs="Arial"/>
          <w:lang w:val="mn-MN"/>
        </w:rPr>
        <w:t xml:space="preserve"> эхний</w:t>
      </w:r>
      <w:r w:rsidR="0020386C">
        <w:rPr>
          <w:rFonts w:ascii="Arial" w:hAnsi="Arial" w:cs="Arial"/>
          <w:lang w:val="mn-MN"/>
        </w:rPr>
        <w:t xml:space="preserve"> 1</w:t>
      </w:r>
      <w:r w:rsidR="00353D30">
        <w:rPr>
          <w:rFonts w:ascii="Arial" w:hAnsi="Arial" w:cs="Arial"/>
          <w:lang w:val="mn-MN"/>
        </w:rPr>
        <w:t>-р</w:t>
      </w:r>
      <w:r w:rsidR="0020386C">
        <w:rPr>
          <w:rFonts w:ascii="Arial" w:hAnsi="Arial" w:cs="Arial"/>
          <w:lang w:val="mn-MN"/>
        </w:rPr>
        <w:t xml:space="preserve"> сарын</w:t>
      </w:r>
      <w:r w:rsidR="00FF7AED">
        <w:rPr>
          <w:rFonts w:ascii="Arial" w:hAnsi="Arial" w:cs="Arial"/>
          <w:lang w:val="mn-MN"/>
        </w:rPr>
        <w:t xml:space="preserve"> </w:t>
      </w:r>
      <w:r w:rsidR="003222E5">
        <w:rPr>
          <w:rFonts w:ascii="Arial" w:hAnsi="Arial" w:cs="Arial"/>
        </w:rPr>
        <w:t>байдлаар гэмт хэргийн улмаас</w:t>
      </w:r>
      <w:r w:rsidR="0043035A">
        <w:rPr>
          <w:rFonts w:ascii="Arial" w:hAnsi="Arial" w:cs="Arial"/>
          <w:lang w:val="mn-MN"/>
        </w:rPr>
        <w:t xml:space="preserve"> 6</w:t>
      </w:r>
      <w:r w:rsidRPr="00A110E1">
        <w:rPr>
          <w:rFonts w:ascii="Arial" w:hAnsi="Arial" w:cs="Arial"/>
        </w:rPr>
        <w:t xml:space="preserve"> хүн нас барж,</w:t>
      </w:r>
      <w:r w:rsidR="00FF7AED">
        <w:rPr>
          <w:rFonts w:ascii="Arial" w:hAnsi="Arial" w:cs="Arial"/>
          <w:lang w:val="mn-MN"/>
        </w:rPr>
        <w:t xml:space="preserve"> </w:t>
      </w:r>
      <w:r w:rsidR="00EA15EA">
        <w:rPr>
          <w:rFonts w:ascii="Arial" w:hAnsi="Arial" w:cs="Arial"/>
        </w:rPr>
        <w:t xml:space="preserve">гэмтэж бэртсэн  хүний тоо </w:t>
      </w:r>
      <w:r w:rsidR="0043035A">
        <w:rPr>
          <w:rFonts w:ascii="Arial" w:hAnsi="Arial" w:cs="Arial"/>
          <w:lang w:val="mn-MN"/>
        </w:rPr>
        <w:t>19</w:t>
      </w:r>
      <w:r w:rsidR="00FF7AED">
        <w:rPr>
          <w:rFonts w:ascii="Arial" w:hAnsi="Arial" w:cs="Arial"/>
          <w:lang w:val="mn-MN"/>
        </w:rPr>
        <w:t xml:space="preserve"> </w:t>
      </w:r>
      <w:r w:rsidRPr="00A110E1">
        <w:rPr>
          <w:rFonts w:ascii="Arial" w:hAnsi="Arial" w:cs="Arial"/>
        </w:rPr>
        <w:t>байна.</w:t>
      </w:r>
    </w:p>
    <w:bookmarkStart w:id="35" w:name="_MON_1453297932"/>
    <w:bookmarkEnd w:id="35"/>
    <w:p w:rsidR="002E3B7A" w:rsidRPr="00313D82" w:rsidRDefault="00DF27AC" w:rsidP="002E3B7A">
      <w:pPr>
        <w:pStyle w:val="BodyText2"/>
        <w:spacing w:after="0" w:line="240" w:lineRule="auto"/>
        <w:jc w:val="both"/>
        <w:rPr>
          <w:rFonts w:ascii="Arial" w:hAnsi="Arial" w:cs="Arial"/>
          <w:lang w:val="mn-MN"/>
        </w:rPr>
      </w:pPr>
      <w:r w:rsidRPr="00A110E1">
        <w:rPr>
          <w:rFonts w:ascii="Arial" w:hAnsi="Arial" w:cs="Arial"/>
          <w:lang w:val="mn-MN"/>
        </w:rPr>
        <w:object w:dxaOrig="8712" w:dyaOrig="13268">
          <v:shape id="_x0000_i1072" type="#_x0000_t75" style="width:486.75pt;height:666.75pt" o:ole="">
            <v:imagedata r:id="rId137" o:title=""/>
          </v:shape>
          <o:OLEObject Type="Embed" ProgID="Excel.Sheet.12" ShapeID="_x0000_i1072" DrawAspect="Content" ObjectID="_1485175789" r:id="rId138"/>
        </w:object>
      </w:r>
    </w:p>
    <w:p w:rsidR="002E3B7A" w:rsidRPr="00A110E1" w:rsidRDefault="002E3B7A" w:rsidP="002E3B7A">
      <w:pPr>
        <w:pStyle w:val="BodyText2"/>
        <w:spacing w:after="0"/>
        <w:jc w:val="both"/>
        <w:rPr>
          <w:rFonts w:ascii="Arial" w:hAnsi="Arial" w:cs="Arial"/>
          <w:b/>
          <w:bCs/>
          <w:color w:val="000000"/>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CB44DA">
        <w:rPr>
          <w:rFonts w:ascii="Arial" w:hAnsi="Arial" w:cs="Arial"/>
          <w:b/>
          <w:bCs/>
          <w:color w:val="000000"/>
          <w:lang w:val="en-AU"/>
        </w:rPr>
        <w:t>5</w:t>
      </w:r>
      <w:r w:rsidRPr="00A110E1">
        <w:rPr>
          <w:rFonts w:ascii="Arial" w:hAnsi="Arial" w:cs="Arial"/>
          <w:b/>
          <w:bCs/>
          <w:color w:val="000000"/>
        </w:rPr>
        <w:t xml:space="preserve"> он</w:t>
      </w:r>
      <w:r w:rsidR="00C86ABB">
        <w:rPr>
          <w:rFonts w:ascii="Arial" w:hAnsi="Arial" w:cs="Arial"/>
          <w:b/>
          <w:bCs/>
          <w:color w:val="000000"/>
          <w:lang w:val="mn-MN"/>
        </w:rPr>
        <w:t>ы 1</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36" w:name="_MON_1453183328"/>
    <w:bookmarkEnd w:id="36"/>
    <w:p w:rsidR="002E3B7A" w:rsidRDefault="002F259A"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8" w:dyaOrig="1574">
          <v:shape id="_x0000_i1073" type="#_x0000_t75" style="width:459pt;height:123pt" o:ole="">
            <v:imagedata r:id="rId139" o:title=""/>
          </v:shape>
          <o:OLEObject Type="Embed" ProgID="Excel.Sheet.12" ShapeID="_x0000_i1073" DrawAspect="Content" ObjectID="_1485175790"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37" w:name="_MON_1453183419"/>
    <w:bookmarkEnd w:id="37"/>
    <w:p w:rsidR="002E3B7A" w:rsidRPr="00A110E1" w:rsidRDefault="002F259A" w:rsidP="002E3B7A">
      <w:pPr>
        <w:pStyle w:val="BodyText2"/>
        <w:spacing w:after="0"/>
        <w:jc w:val="both"/>
        <w:rPr>
          <w:rFonts w:ascii="Arial" w:hAnsi="Arial" w:cs="Arial"/>
        </w:rPr>
      </w:pPr>
      <w:r w:rsidRPr="00A110E1">
        <w:rPr>
          <w:rFonts w:ascii="Arial" w:hAnsi="Arial" w:cs="Arial"/>
          <w:lang w:val="mn-MN"/>
        </w:rPr>
        <w:object w:dxaOrig="7655" w:dyaOrig="1586">
          <v:shape id="_x0000_i1074" type="#_x0000_t75" style="width:459.75pt;height:126.75pt" o:ole="" o:bordertopcolor="this">
            <v:imagedata r:id="rId141" o:title=""/>
            <w10:bordertop type="single" width="4"/>
          </v:shape>
          <o:OLEObject Type="Embed" ProgID="Excel.Sheet.12" ShapeID="_x0000_i1074" DrawAspect="Content" ObjectID="_1485175791"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нэгдмэл сангийн хэмжээ, бүтцийн 2013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38" w:name="_MON_1458456525"/>
    <w:bookmarkEnd w:id="38"/>
    <w:p w:rsidR="00A127B6" w:rsidRDefault="001C18B8" w:rsidP="00A127B6">
      <w:pPr>
        <w:pStyle w:val="BodyText2"/>
        <w:spacing w:after="0"/>
        <w:jc w:val="both"/>
        <w:rPr>
          <w:rFonts w:ascii="Arial" w:hAnsi="Arial" w:cs="Arial"/>
        </w:rPr>
      </w:pPr>
      <w:r w:rsidRPr="00A110E1">
        <w:rPr>
          <w:rFonts w:ascii="Arial" w:hAnsi="Arial" w:cs="Arial"/>
          <w:lang w:val="mn-MN"/>
        </w:rPr>
        <w:object w:dxaOrig="8618" w:dyaOrig="4489">
          <v:shape id="_x0000_i1075" type="#_x0000_t75" style="width:462.75pt;height:304.5pt" o:ole="" o:bordertopcolor="this">
            <v:imagedata r:id="rId143" o:title=""/>
            <w10:bordertop type="single" width="4"/>
          </v:shape>
          <o:OLEObject Type="Embed" ProgID="Excel.Sheet.12" ShapeID="_x0000_i1075" DrawAspect="Content" ObjectID="_1485175792" r:id="rId144"/>
        </w:object>
      </w:r>
    </w:p>
    <w:p w:rsidR="00503B8B" w:rsidRDefault="00503B8B" w:rsidP="00A127B6">
      <w:pPr>
        <w:pStyle w:val="BodyText2"/>
        <w:spacing w:after="0"/>
        <w:jc w:val="both"/>
        <w:rPr>
          <w:rFonts w:ascii="Arial" w:hAnsi="Arial" w:cs="Arial"/>
          <w:lang w:val="mn-MN"/>
        </w:rPr>
      </w:pPr>
    </w:p>
    <w:p w:rsidR="004F6058" w:rsidRPr="004F6058" w:rsidRDefault="004F6058" w:rsidP="00A127B6">
      <w:pPr>
        <w:pStyle w:val="BodyText2"/>
        <w:spacing w:after="0"/>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lastRenderedPageBreak/>
        <w:t>Хог хаягдлын судалгаа</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39" w:name="_MON_1461158765"/>
    <w:bookmarkEnd w:id="39"/>
    <w:p w:rsidR="002E3B7A" w:rsidRDefault="00A127B6" w:rsidP="002E3B7A">
      <w:pPr>
        <w:pStyle w:val="BodyText2"/>
        <w:spacing w:after="0"/>
        <w:jc w:val="both"/>
        <w:rPr>
          <w:rFonts w:ascii="Arial" w:hAnsi="Arial" w:cs="Arial"/>
        </w:rPr>
      </w:pPr>
      <w:r w:rsidRPr="00A110E1">
        <w:rPr>
          <w:rFonts w:ascii="Arial" w:hAnsi="Arial" w:cs="Arial"/>
          <w:lang w:val="mn-MN"/>
        </w:rPr>
        <w:object w:dxaOrig="6809" w:dyaOrig="4808">
          <v:shape id="_x0000_i1076" type="#_x0000_t75" style="width:453pt;height:176.25pt" o:ole="" o:bordertopcolor="this">
            <v:imagedata r:id="rId145" o:title=""/>
            <w10:bordertop type="single" width="4"/>
          </v:shape>
          <o:OLEObject Type="Embed" ProgID="Excel.Sheet.12" ShapeID="_x0000_i1076" DrawAspect="Content" ObjectID="_1485175793"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950C73">
        <w:rPr>
          <w:rFonts w:ascii="Arial" w:hAnsi="Arial" w:cs="Arial"/>
          <w:b/>
          <w:bCs/>
          <w:color w:val="000000"/>
          <w:lang w:val="mn-MN"/>
        </w:rPr>
        <w:t>5</w:t>
      </w:r>
      <w:r w:rsidRPr="00A110E1">
        <w:rPr>
          <w:rFonts w:ascii="Arial" w:hAnsi="Arial" w:cs="Arial"/>
          <w:b/>
          <w:bCs/>
          <w:color w:val="000000"/>
        </w:rPr>
        <w:t xml:space="preserve"> </w:t>
      </w:r>
      <w:r w:rsidR="00725A78">
        <w:rPr>
          <w:rFonts w:ascii="Arial" w:hAnsi="Arial" w:cs="Arial"/>
          <w:b/>
          <w:bCs/>
          <w:color w:val="000000"/>
          <w:lang w:val="mn-MN"/>
        </w:rPr>
        <w:t xml:space="preserve">оны </w:t>
      </w:r>
      <w:r w:rsidR="004722FF">
        <w:rPr>
          <w:rFonts w:ascii="Arial" w:hAnsi="Arial" w:cs="Arial"/>
          <w:b/>
          <w:bCs/>
          <w:color w:val="000000"/>
        </w:rPr>
        <w:t>1</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40" w:name="_MON_1453183663"/>
    <w:bookmarkEnd w:id="40"/>
    <w:p w:rsidR="002E3B7A" w:rsidRPr="00A110E1" w:rsidRDefault="004D2266"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4" w:dyaOrig="1764">
          <v:shape id="_x0000_i1077" type="#_x0000_t75" style="width:356.25pt;height:107.25pt" o:ole="">
            <v:imagedata r:id="rId147" o:title=""/>
          </v:shape>
          <o:OLEObject Type="Embed" ProgID="Excel.Sheet.12" ShapeID="_x0000_i1077" DrawAspect="Content" ObjectID="_1485175794"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Усны чанарын төлөв байдал</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41" w:name="_MON_1458460777"/>
    <w:bookmarkEnd w:id="41"/>
    <w:p w:rsidR="002E3B7A" w:rsidRPr="00A110E1" w:rsidRDefault="00D74144"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214" w:dyaOrig="2979">
          <v:shape id="_x0000_i1078" type="#_x0000_t75" style="width:456pt;height:132pt" o:ole="">
            <v:imagedata r:id="rId149" o:title=""/>
          </v:shape>
          <o:OLEObject Type="Embed" ProgID="Excel.Sheet.12" ShapeID="_x0000_i1078" DrawAspect="Content" ObjectID="_1485175795" r:id="rId150"/>
        </w:object>
      </w:r>
    </w:p>
    <w:p w:rsidR="002E3B7A" w:rsidRPr="00A110E1" w:rsidRDefault="002E3B7A" w:rsidP="002E3B7A">
      <w:pPr>
        <w:pStyle w:val="BodyText2"/>
        <w:spacing w:after="0"/>
        <w:jc w:val="center"/>
        <w:rPr>
          <w:rFonts w:ascii="Arial" w:hAnsi="Arial" w:cs="Arial"/>
          <w:b/>
          <w:bCs/>
          <w:lang w:val="mn-MN"/>
        </w:rPr>
      </w:pPr>
    </w:p>
    <w:p w:rsidR="009718F6" w:rsidRDefault="009718F6" w:rsidP="002E3B7A">
      <w:pPr>
        <w:pStyle w:val="BodyText2"/>
        <w:spacing w:after="0"/>
        <w:jc w:val="center"/>
        <w:rPr>
          <w:rFonts w:ascii="Arial" w:hAnsi="Arial" w:cs="Arial"/>
          <w:b/>
          <w:bCs/>
        </w:rPr>
      </w:pPr>
    </w:p>
    <w:p w:rsidR="009718F6" w:rsidRDefault="009718F6" w:rsidP="002E3B7A">
      <w:pPr>
        <w:pStyle w:val="BodyText2"/>
        <w:spacing w:after="0"/>
        <w:jc w:val="center"/>
        <w:rPr>
          <w:rFonts w:ascii="Arial" w:hAnsi="Arial" w:cs="Arial"/>
          <w:b/>
          <w:bCs/>
        </w:rPr>
      </w:pPr>
    </w:p>
    <w:p w:rsidR="002E3B7A" w:rsidRPr="00765A8A" w:rsidRDefault="002E3B7A" w:rsidP="002E3B7A">
      <w:pPr>
        <w:pStyle w:val="BodyText2"/>
        <w:spacing w:after="0"/>
        <w:jc w:val="center"/>
        <w:rPr>
          <w:rFonts w:ascii="Arial" w:hAnsi="Arial" w:cs="Arial"/>
          <w:b/>
          <w:bCs/>
          <w:lang w:val="mn-MN"/>
        </w:rPr>
      </w:pPr>
      <w:r w:rsidRPr="00A110E1">
        <w:rPr>
          <w:rFonts w:ascii="Arial" w:hAnsi="Arial" w:cs="Arial"/>
          <w:b/>
          <w:bCs/>
        </w:rPr>
        <w:t>С</w:t>
      </w:r>
      <w:r w:rsidR="00640C33">
        <w:rPr>
          <w:rFonts w:ascii="Arial" w:hAnsi="Arial" w:cs="Arial"/>
          <w:b/>
          <w:bCs/>
        </w:rPr>
        <w:t>ТАТИСТИКИЙН ХЭЛТЭС.         201</w:t>
      </w:r>
      <w:r w:rsidR="00765A8A">
        <w:rPr>
          <w:rFonts w:ascii="Arial" w:hAnsi="Arial" w:cs="Arial"/>
          <w:b/>
          <w:bCs/>
          <w:lang w:val="mn-MN"/>
        </w:rPr>
        <w:t>5.02.08</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1B26" w:rsidRDefault="000E1B26" w:rsidP="00753F2B">
      <w:pPr>
        <w:spacing w:after="0" w:line="240" w:lineRule="auto"/>
      </w:pPr>
      <w:r>
        <w:separator/>
      </w:r>
    </w:p>
  </w:endnote>
  <w:endnote w:type="continuationSeparator" w:id="1">
    <w:p w:rsidR="000E1B26" w:rsidRDefault="000E1B26"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4A0453" w:rsidRDefault="004A0453">
        <w:pPr>
          <w:pStyle w:val="Footer"/>
          <w:jc w:val="center"/>
        </w:pPr>
        <w:fldSimple w:instr=" PAGE   \* MERGEFORMAT ">
          <w:r w:rsidR="00CB44DA">
            <w:rPr>
              <w:noProof/>
            </w:rPr>
            <w:t>38</w:t>
          </w:r>
        </w:fldSimple>
      </w:p>
    </w:sdtContent>
  </w:sdt>
  <w:p w:rsidR="004A0453" w:rsidRDefault="004A0453"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1B26" w:rsidRDefault="000E1B26" w:rsidP="00753F2B">
      <w:pPr>
        <w:spacing w:after="0" w:line="240" w:lineRule="auto"/>
      </w:pPr>
      <w:r>
        <w:separator/>
      </w:r>
    </w:p>
  </w:footnote>
  <w:footnote w:type="continuationSeparator" w:id="1">
    <w:p w:rsidR="000E1B26" w:rsidRDefault="000E1B26"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53" w:rsidRPr="00913299" w:rsidRDefault="004A0453" w:rsidP="00484CAF">
    <w:pPr>
      <w:autoSpaceDE w:val="0"/>
      <w:autoSpaceDN w:val="0"/>
      <w:adjustRightInd w:val="0"/>
      <w:spacing w:after="0" w:line="240" w:lineRule="auto"/>
      <w:rPr>
        <w:rFonts w:ascii="Arial" w:hAnsi="Arial" w:cs="Arial"/>
        <w:b/>
        <w:bCs/>
        <w:lang w:val="mn-MN"/>
      </w:rPr>
    </w:pPr>
  </w:p>
  <w:p w:rsidR="004A0453" w:rsidRDefault="004A0453" w:rsidP="004D19B4">
    <w:pPr>
      <w:pStyle w:val="Header"/>
      <w:rPr>
        <w:color w:val="4F81BD" w:themeColor="accent1"/>
        <w:sz w:val="28"/>
        <w:szCs w:val="28"/>
      </w:rPr>
    </w:pPr>
  </w:p>
  <w:p w:rsidR="004A0453" w:rsidRPr="00942A09" w:rsidRDefault="004A0453"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753F2B"/>
    <w:rsid w:val="0000085C"/>
    <w:rsid w:val="00000FF6"/>
    <w:rsid w:val="000011B5"/>
    <w:rsid w:val="000017F7"/>
    <w:rsid w:val="00001EAE"/>
    <w:rsid w:val="000021B9"/>
    <w:rsid w:val="00002DC9"/>
    <w:rsid w:val="00003AF8"/>
    <w:rsid w:val="00004367"/>
    <w:rsid w:val="000045D7"/>
    <w:rsid w:val="00004708"/>
    <w:rsid w:val="00004C35"/>
    <w:rsid w:val="00004CB2"/>
    <w:rsid w:val="00005D63"/>
    <w:rsid w:val="00006347"/>
    <w:rsid w:val="0000653C"/>
    <w:rsid w:val="000065A2"/>
    <w:rsid w:val="00006998"/>
    <w:rsid w:val="00006CB8"/>
    <w:rsid w:val="00007821"/>
    <w:rsid w:val="00010932"/>
    <w:rsid w:val="00011C8B"/>
    <w:rsid w:val="0001231C"/>
    <w:rsid w:val="000124D4"/>
    <w:rsid w:val="00012703"/>
    <w:rsid w:val="000132F8"/>
    <w:rsid w:val="00013CF5"/>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16F5"/>
    <w:rsid w:val="00023821"/>
    <w:rsid w:val="00023A35"/>
    <w:rsid w:val="00023E1E"/>
    <w:rsid w:val="00024074"/>
    <w:rsid w:val="00024190"/>
    <w:rsid w:val="0002450C"/>
    <w:rsid w:val="00024E38"/>
    <w:rsid w:val="00024FA9"/>
    <w:rsid w:val="00025740"/>
    <w:rsid w:val="00025EA9"/>
    <w:rsid w:val="00026595"/>
    <w:rsid w:val="00026B68"/>
    <w:rsid w:val="0002700A"/>
    <w:rsid w:val="000276CA"/>
    <w:rsid w:val="000278AD"/>
    <w:rsid w:val="000278FE"/>
    <w:rsid w:val="0003072E"/>
    <w:rsid w:val="00030EEF"/>
    <w:rsid w:val="000314A3"/>
    <w:rsid w:val="000316A5"/>
    <w:rsid w:val="00031943"/>
    <w:rsid w:val="0003245B"/>
    <w:rsid w:val="00032805"/>
    <w:rsid w:val="00034418"/>
    <w:rsid w:val="000364B4"/>
    <w:rsid w:val="000370A5"/>
    <w:rsid w:val="00037477"/>
    <w:rsid w:val="00037885"/>
    <w:rsid w:val="000379B3"/>
    <w:rsid w:val="000405E3"/>
    <w:rsid w:val="0004097F"/>
    <w:rsid w:val="00041A50"/>
    <w:rsid w:val="00042E37"/>
    <w:rsid w:val="00042FD9"/>
    <w:rsid w:val="00043B8D"/>
    <w:rsid w:val="00043E63"/>
    <w:rsid w:val="00043F29"/>
    <w:rsid w:val="00043FD4"/>
    <w:rsid w:val="00044F3A"/>
    <w:rsid w:val="0004538A"/>
    <w:rsid w:val="000455C2"/>
    <w:rsid w:val="0004624A"/>
    <w:rsid w:val="00047178"/>
    <w:rsid w:val="00050111"/>
    <w:rsid w:val="00050701"/>
    <w:rsid w:val="00050BCE"/>
    <w:rsid w:val="000519B0"/>
    <w:rsid w:val="0005209F"/>
    <w:rsid w:val="000532BD"/>
    <w:rsid w:val="000532DD"/>
    <w:rsid w:val="00053518"/>
    <w:rsid w:val="00053F2D"/>
    <w:rsid w:val="00054BD4"/>
    <w:rsid w:val="00054D1F"/>
    <w:rsid w:val="00054F2D"/>
    <w:rsid w:val="00056818"/>
    <w:rsid w:val="00060000"/>
    <w:rsid w:val="00060681"/>
    <w:rsid w:val="000609E0"/>
    <w:rsid w:val="0006171B"/>
    <w:rsid w:val="0006196F"/>
    <w:rsid w:val="00061F0D"/>
    <w:rsid w:val="0006217E"/>
    <w:rsid w:val="000622ED"/>
    <w:rsid w:val="00062F80"/>
    <w:rsid w:val="000631A9"/>
    <w:rsid w:val="00063494"/>
    <w:rsid w:val="000634F1"/>
    <w:rsid w:val="00063A21"/>
    <w:rsid w:val="00063A75"/>
    <w:rsid w:val="00063FBB"/>
    <w:rsid w:val="000656A8"/>
    <w:rsid w:val="00065BE5"/>
    <w:rsid w:val="00065E6B"/>
    <w:rsid w:val="00066D86"/>
    <w:rsid w:val="000678E0"/>
    <w:rsid w:val="00070218"/>
    <w:rsid w:val="000706E2"/>
    <w:rsid w:val="00070A43"/>
    <w:rsid w:val="00070FB9"/>
    <w:rsid w:val="00072601"/>
    <w:rsid w:val="00072664"/>
    <w:rsid w:val="0007319E"/>
    <w:rsid w:val="000747AC"/>
    <w:rsid w:val="00074B33"/>
    <w:rsid w:val="000752BE"/>
    <w:rsid w:val="00075412"/>
    <w:rsid w:val="00075AA1"/>
    <w:rsid w:val="00076E96"/>
    <w:rsid w:val="000771A2"/>
    <w:rsid w:val="0007729F"/>
    <w:rsid w:val="00077EEA"/>
    <w:rsid w:val="000810B7"/>
    <w:rsid w:val="00081B30"/>
    <w:rsid w:val="000824E0"/>
    <w:rsid w:val="0008273C"/>
    <w:rsid w:val="00082828"/>
    <w:rsid w:val="00082AFF"/>
    <w:rsid w:val="00083DE0"/>
    <w:rsid w:val="00084070"/>
    <w:rsid w:val="000844C0"/>
    <w:rsid w:val="00084737"/>
    <w:rsid w:val="000849EA"/>
    <w:rsid w:val="000858C3"/>
    <w:rsid w:val="00086785"/>
    <w:rsid w:val="000867C3"/>
    <w:rsid w:val="00086A5B"/>
    <w:rsid w:val="00086C60"/>
    <w:rsid w:val="00087A3E"/>
    <w:rsid w:val="00087B2B"/>
    <w:rsid w:val="000906A0"/>
    <w:rsid w:val="00090738"/>
    <w:rsid w:val="00090C94"/>
    <w:rsid w:val="00090E3B"/>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723"/>
    <w:rsid w:val="00095979"/>
    <w:rsid w:val="000968A9"/>
    <w:rsid w:val="000968BC"/>
    <w:rsid w:val="000973F0"/>
    <w:rsid w:val="00097979"/>
    <w:rsid w:val="0009798C"/>
    <w:rsid w:val="00097ED7"/>
    <w:rsid w:val="00097EE5"/>
    <w:rsid w:val="000A1686"/>
    <w:rsid w:val="000A18DE"/>
    <w:rsid w:val="000A309C"/>
    <w:rsid w:val="000A3D41"/>
    <w:rsid w:val="000A3F08"/>
    <w:rsid w:val="000A5999"/>
    <w:rsid w:val="000A67BD"/>
    <w:rsid w:val="000A746E"/>
    <w:rsid w:val="000A7532"/>
    <w:rsid w:val="000A7792"/>
    <w:rsid w:val="000A7A99"/>
    <w:rsid w:val="000A7DED"/>
    <w:rsid w:val="000B0557"/>
    <w:rsid w:val="000B16E7"/>
    <w:rsid w:val="000B1820"/>
    <w:rsid w:val="000B200D"/>
    <w:rsid w:val="000B2641"/>
    <w:rsid w:val="000B2832"/>
    <w:rsid w:val="000B2868"/>
    <w:rsid w:val="000B2CA0"/>
    <w:rsid w:val="000B2DAB"/>
    <w:rsid w:val="000B3DE2"/>
    <w:rsid w:val="000B3DE6"/>
    <w:rsid w:val="000B4578"/>
    <w:rsid w:val="000B5028"/>
    <w:rsid w:val="000B5515"/>
    <w:rsid w:val="000B6EA2"/>
    <w:rsid w:val="000B7130"/>
    <w:rsid w:val="000B74B0"/>
    <w:rsid w:val="000B7B7C"/>
    <w:rsid w:val="000B7C54"/>
    <w:rsid w:val="000C014D"/>
    <w:rsid w:val="000C0259"/>
    <w:rsid w:val="000C0BB2"/>
    <w:rsid w:val="000C0FAB"/>
    <w:rsid w:val="000C11CE"/>
    <w:rsid w:val="000C220C"/>
    <w:rsid w:val="000C2696"/>
    <w:rsid w:val="000C2921"/>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1C97"/>
    <w:rsid w:val="000D3047"/>
    <w:rsid w:val="000D3137"/>
    <w:rsid w:val="000D778C"/>
    <w:rsid w:val="000D78E3"/>
    <w:rsid w:val="000D7972"/>
    <w:rsid w:val="000E00EC"/>
    <w:rsid w:val="000E0C23"/>
    <w:rsid w:val="000E16C1"/>
    <w:rsid w:val="000E1A14"/>
    <w:rsid w:val="000E1B26"/>
    <w:rsid w:val="000E2A19"/>
    <w:rsid w:val="000E3C83"/>
    <w:rsid w:val="000E555F"/>
    <w:rsid w:val="000E5819"/>
    <w:rsid w:val="000E5A07"/>
    <w:rsid w:val="000E5D7A"/>
    <w:rsid w:val="000E6698"/>
    <w:rsid w:val="000E6784"/>
    <w:rsid w:val="000E6B7C"/>
    <w:rsid w:val="000E6C9E"/>
    <w:rsid w:val="000E6D87"/>
    <w:rsid w:val="000E7232"/>
    <w:rsid w:val="000E758A"/>
    <w:rsid w:val="000E7D1A"/>
    <w:rsid w:val="000F0C78"/>
    <w:rsid w:val="000F16CC"/>
    <w:rsid w:val="000F2132"/>
    <w:rsid w:val="000F21A3"/>
    <w:rsid w:val="000F2378"/>
    <w:rsid w:val="000F2E74"/>
    <w:rsid w:val="000F3759"/>
    <w:rsid w:val="000F37A4"/>
    <w:rsid w:val="000F37C8"/>
    <w:rsid w:val="000F3D9D"/>
    <w:rsid w:val="000F5009"/>
    <w:rsid w:val="000F5115"/>
    <w:rsid w:val="000F5E97"/>
    <w:rsid w:val="000F702C"/>
    <w:rsid w:val="000F71AF"/>
    <w:rsid w:val="000F7A80"/>
    <w:rsid w:val="000F7CE5"/>
    <w:rsid w:val="001001E4"/>
    <w:rsid w:val="001008A0"/>
    <w:rsid w:val="00101165"/>
    <w:rsid w:val="001011D6"/>
    <w:rsid w:val="00101793"/>
    <w:rsid w:val="00101952"/>
    <w:rsid w:val="00101AD0"/>
    <w:rsid w:val="001026E8"/>
    <w:rsid w:val="00102797"/>
    <w:rsid w:val="001029BD"/>
    <w:rsid w:val="00102AE5"/>
    <w:rsid w:val="0010316F"/>
    <w:rsid w:val="001033DF"/>
    <w:rsid w:val="00103AE1"/>
    <w:rsid w:val="00104586"/>
    <w:rsid w:val="0010526B"/>
    <w:rsid w:val="00107E7F"/>
    <w:rsid w:val="00107FD7"/>
    <w:rsid w:val="001106B4"/>
    <w:rsid w:val="001108D1"/>
    <w:rsid w:val="00110C40"/>
    <w:rsid w:val="001110FB"/>
    <w:rsid w:val="00111639"/>
    <w:rsid w:val="00111EEC"/>
    <w:rsid w:val="00112256"/>
    <w:rsid w:val="001127E9"/>
    <w:rsid w:val="0011387A"/>
    <w:rsid w:val="001139D0"/>
    <w:rsid w:val="00114045"/>
    <w:rsid w:val="00114C10"/>
    <w:rsid w:val="00114D5E"/>
    <w:rsid w:val="00114E17"/>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595"/>
    <w:rsid w:val="00124FAE"/>
    <w:rsid w:val="00125EF4"/>
    <w:rsid w:val="00126142"/>
    <w:rsid w:val="00126383"/>
    <w:rsid w:val="001263EF"/>
    <w:rsid w:val="001268AA"/>
    <w:rsid w:val="001269E6"/>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D2"/>
    <w:rsid w:val="0013779A"/>
    <w:rsid w:val="001406FE"/>
    <w:rsid w:val="00141355"/>
    <w:rsid w:val="0014382F"/>
    <w:rsid w:val="00144033"/>
    <w:rsid w:val="0014451A"/>
    <w:rsid w:val="00144DDC"/>
    <w:rsid w:val="001465DD"/>
    <w:rsid w:val="001466C0"/>
    <w:rsid w:val="0014784E"/>
    <w:rsid w:val="001479AF"/>
    <w:rsid w:val="00150EB8"/>
    <w:rsid w:val="00151564"/>
    <w:rsid w:val="001525C2"/>
    <w:rsid w:val="00152F45"/>
    <w:rsid w:val="0015422C"/>
    <w:rsid w:val="0015483A"/>
    <w:rsid w:val="001550DA"/>
    <w:rsid w:val="00155F6A"/>
    <w:rsid w:val="00156568"/>
    <w:rsid w:val="001567D5"/>
    <w:rsid w:val="0015796D"/>
    <w:rsid w:val="00157A6D"/>
    <w:rsid w:val="001600E8"/>
    <w:rsid w:val="00160147"/>
    <w:rsid w:val="001601F6"/>
    <w:rsid w:val="00160E26"/>
    <w:rsid w:val="001612E5"/>
    <w:rsid w:val="00161686"/>
    <w:rsid w:val="00161C9C"/>
    <w:rsid w:val="00161CC1"/>
    <w:rsid w:val="001627CB"/>
    <w:rsid w:val="00162ADF"/>
    <w:rsid w:val="00162C84"/>
    <w:rsid w:val="0016360F"/>
    <w:rsid w:val="001644A7"/>
    <w:rsid w:val="001649C2"/>
    <w:rsid w:val="00164DDD"/>
    <w:rsid w:val="00164F1C"/>
    <w:rsid w:val="00165A4F"/>
    <w:rsid w:val="00166B29"/>
    <w:rsid w:val="00167422"/>
    <w:rsid w:val="00167E24"/>
    <w:rsid w:val="00170086"/>
    <w:rsid w:val="0017016A"/>
    <w:rsid w:val="00170C96"/>
    <w:rsid w:val="00170D09"/>
    <w:rsid w:val="00170D48"/>
    <w:rsid w:val="00170F35"/>
    <w:rsid w:val="00173389"/>
    <w:rsid w:val="00173465"/>
    <w:rsid w:val="00173C84"/>
    <w:rsid w:val="00174933"/>
    <w:rsid w:val="001750BC"/>
    <w:rsid w:val="001753CD"/>
    <w:rsid w:val="001754C7"/>
    <w:rsid w:val="00175880"/>
    <w:rsid w:val="00176218"/>
    <w:rsid w:val="001766EB"/>
    <w:rsid w:val="001772B0"/>
    <w:rsid w:val="0017790B"/>
    <w:rsid w:val="0018096E"/>
    <w:rsid w:val="001809EB"/>
    <w:rsid w:val="00180F05"/>
    <w:rsid w:val="00181404"/>
    <w:rsid w:val="00181A9C"/>
    <w:rsid w:val="00181B39"/>
    <w:rsid w:val="001823B7"/>
    <w:rsid w:val="001827F4"/>
    <w:rsid w:val="0018475F"/>
    <w:rsid w:val="00186065"/>
    <w:rsid w:val="0018614C"/>
    <w:rsid w:val="001868BE"/>
    <w:rsid w:val="0018743C"/>
    <w:rsid w:val="00187C6E"/>
    <w:rsid w:val="00187F03"/>
    <w:rsid w:val="00190505"/>
    <w:rsid w:val="001912D1"/>
    <w:rsid w:val="001919E5"/>
    <w:rsid w:val="00192DA5"/>
    <w:rsid w:val="001932C4"/>
    <w:rsid w:val="00193631"/>
    <w:rsid w:val="001952B3"/>
    <w:rsid w:val="00195646"/>
    <w:rsid w:val="0019570D"/>
    <w:rsid w:val="00195FDF"/>
    <w:rsid w:val="0019649C"/>
    <w:rsid w:val="0019667C"/>
    <w:rsid w:val="001966E1"/>
    <w:rsid w:val="00196884"/>
    <w:rsid w:val="0019697F"/>
    <w:rsid w:val="001971F4"/>
    <w:rsid w:val="00197B2E"/>
    <w:rsid w:val="00197FE0"/>
    <w:rsid w:val="001A0188"/>
    <w:rsid w:val="001A036E"/>
    <w:rsid w:val="001A042A"/>
    <w:rsid w:val="001A10C3"/>
    <w:rsid w:val="001A1BDB"/>
    <w:rsid w:val="001A25D8"/>
    <w:rsid w:val="001A46E2"/>
    <w:rsid w:val="001A46F5"/>
    <w:rsid w:val="001A48B5"/>
    <w:rsid w:val="001A4C82"/>
    <w:rsid w:val="001A5439"/>
    <w:rsid w:val="001A5874"/>
    <w:rsid w:val="001A6786"/>
    <w:rsid w:val="001A6BAF"/>
    <w:rsid w:val="001A6EE6"/>
    <w:rsid w:val="001A7004"/>
    <w:rsid w:val="001A7305"/>
    <w:rsid w:val="001A74C5"/>
    <w:rsid w:val="001A7AEC"/>
    <w:rsid w:val="001B02E7"/>
    <w:rsid w:val="001B09C7"/>
    <w:rsid w:val="001B1A2E"/>
    <w:rsid w:val="001B3C93"/>
    <w:rsid w:val="001B7234"/>
    <w:rsid w:val="001C02A1"/>
    <w:rsid w:val="001C0D1A"/>
    <w:rsid w:val="001C0F48"/>
    <w:rsid w:val="001C10BD"/>
    <w:rsid w:val="001C131F"/>
    <w:rsid w:val="001C13F0"/>
    <w:rsid w:val="001C18B8"/>
    <w:rsid w:val="001C220E"/>
    <w:rsid w:val="001C2C13"/>
    <w:rsid w:val="001C2EBA"/>
    <w:rsid w:val="001C2F9C"/>
    <w:rsid w:val="001C34B2"/>
    <w:rsid w:val="001C382C"/>
    <w:rsid w:val="001C38C0"/>
    <w:rsid w:val="001C38DF"/>
    <w:rsid w:val="001C50B8"/>
    <w:rsid w:val="001C5693"/>
    <w:rsid w:val="001C5A74"/>
    <w:rsid w:val="001C5F92"/>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72AC"/>
    <w:rsid w:val="001D7531"/>
    <w:rsid w:val="001D757C"/>
    <w:rsid w:val="001D7E76"/>
    <w:rsid w:val="001E01DB"/>
    <w:rsid w:val="001E0C2D"/>
    <w:rsid w:val="001E0C8E"/>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7F8"/>
    <w:rsid w:val="001E6BF8"/>
    <w:rsid w:val="001E6CEA"/>
    <w:rsid w:val="001E6D03"/>
    <w:rsid w:val="001E6D06"/>
    <w:rsid w:val="001E7BA6"/>
    <w:rsid w:val="001E7DDB"/>
    <w:rsid w:val="001F0394"/>
    <w:rsid w:val="001F04FE"/>
    <w:rsid w:val="001F0F09"/>
    <w:rsid w:val="001F1772"/>
    <w:rsid w:val="001F26FD"/>
    <w:rsid w:val="001F290A"/>
    <w:rsid w:val="001F2C26"/>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102B"/>
    <w:rsid w:val="002013E2"/>
    <w:rsid w:val="0020193F"/>
    <w:rsid w:val="002019FF"/>
    <w:rsid w:val="0020216D"/>
    <w:rsid w:val="0020228C"/>
    <w:rsid w:val="002023FA"/>
    <w:rsid w:val="002029EF"/>
    <w:rsid w:val="0020386C"/>
    <w:rsid w:val="00204220"/>
    <w:rsid w:val="002042BA"/>
    <w:rsid w:val="00204856"/>
    <w:rsid w:val="0020615D"/>
    <w:rsid w:val="002070E0"/>
    <w:rsid w:val="00207313"/>
    <w:rsid w:val="0020771F"/>
    <w:rsid w:val="00210237"/>
    <w:rsid w:val="00210F04"/>
    <w:rsid w:val="00211580"/>
    <w:rsid w:val="00211A8D"/>
    <w:rsid w:val="00212AA2"/>
    <w:rsid w:val="00213F74"/>
    <w:rsid w:val="002144A2"/>
    <w:rsid w:val="00214B02"/>
    <w:rsid w:val="00215C29"/>
    <w:rsid w:val="002165A3"/>
    <w:rsid w:val="0021697B"/>
    <w:rsid w:val="00216E0C"/>
    <w:rsid w:val="00217164"/>
    <w:rsid w:val="00220864"/>
    <w:rsid w:val="00221188"/>
    <w:rsid w:val="00221FC7"/>
    <w:rsid w:val="00222887"/>
    <w:rsid w:val="002228B6"/>
    <w:rsid w:val="0022297D"/>
    <w:rsid w:val="00222CDD"/>
    <w:rsid w:val="00222FC6"/>
    <w:rsid w:val="00223687"/>
    <w:rsid w:val="00223691"/>
    <w:rsid w:val="00224225"/>
    <w:rsid w:val="00224817"/>
    <w:rsid w:val="002249F0"/>
    <w:rsid w:val="0022597F"/>
    <w:rsid w:val="0022599C"/>
    <w:rsid w:val="00226473"/>
    <w:rsid w:val="00226E3B"/>
    <w:rsid w:val="00226FE9"/>
    <w:rsid w:val="0022756E"/>
    <w:rsid w:val="00227618"/>
    <w:rsid w:val="00227B74"/>
    <w:rsid w:val="002300A4"/>
    <w:rsid w:val="00230A51"/>
    <w:rsid w:val="0023215F"/>
    <w:rsid w:val="002323D3"/>
    <w:rsid w:val="00233A3E"/>
    <w:rsid w:val="0023417E"/>
    <w:rsid w:val="0023471B"/>
    <w:rsid w:val="00234E96"/>
    <w:rsid w:val="00235A7E"/>
    <w:rsid w:val="00235B71"/>
    <w:rsid w:val="00241550"/>
    <w:rsid w:val="00241A51"/>
    <w:rsid w:val="00242450"/>
    <w:rsid w:val="00242547"/>
    <w:rsid w:val="00242683"/>
    <w:rsid w:val="00242C41"/>
    <w:rsid w:val="00243593"/>
    <w:rsid w:val="00243F34"/>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717"/>
    <w:rsid w:val="00253B5D"/>
    <w:rsid w:val="00253DCC"/>
    <w:rsid w:val="00253E0D"/>
    <w:rsid w:val="00254153"/>
    <w:rsid w:val="0025453F"/>
    <w:rsid w:val="002547F9"/>
    <w:rsid w:val="002549DF"/>
    <w:rsid w:val="00254A67"/>
    <w:rsid w:val="00254D40"/>
    <w:rsid w:val="0025529D"/>
    <w:rsid w:val="002553C4"/>
    <w:rsid w:val="00256C05"/>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533D"/>
    <w:rsid w:val="00266A1F"/>
    <w:rsid w:val="002672CA"/>
    <w:rsid w:val="002675A7"/>
    <w:rsid w:val="00267AA9"/>
    <w:rsid w:val="00267F03"/>
    <w:rsid w:val="00270962"/>
    <w:rsid w:val="002709C4"/>
    <w:rsid w:val="00270D97"/>
    <w:rsid w:val="0027213A"/>
    <w:rsid w:val="0027216B"/>
    <w:rsid w:val="0027223B"/>
    <w:rsid w:val="002724EC"/>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BE5"/>
    <w:rsid w:val="00282FDB"/>
    <w:rsid w:val="00283366"/>
    <w:rsid w:val="00283608"/>
    <w:rsid w:val="00283717"/>
    <w:rsid w:val="00284171"/>
    <w:rsid w:val="002845A8"/>
    <w:rsid w:val="00284680"/>
    <w:rsid w:val="002857AE"/>
    <w:rsid w:val="00287B0B"/>
    <w:rsid w:val="00290108"/>
    <w:rsid w:val="0029038B"/>
    <w:rsid w:val="002906F0"/>
    <w:rsid w:val="00290FEC"/>
    <w:rsid w:val="00291128"/>
    <w:rsid w:val="002911B4"/>
    <w:rsid w:val="0029163F"/>
    <w:rsid w:val="002927D1"/>
    <w:rsid w:val="002938EB"/>
    <w:rsid w:val="002945F5"/>
    <w:rsid w:val="00294738"/>
    <w:rsid w:val="00294ABE"/>
    <w:rsid w:val="00294D64"/>
    <w:rsid w:val="00295922"/>
    <w:rsid w:val="00296B29"/>
    <w:rsid w:val="00296CE1"/>
    <w:rsid w:val="0029779A"/>
    <w:rsid w:val="002A0D68"/>
    <w:rsid w:val="002A0FCE"/>
    <w:rsid w:val="002A135B"/>
    <w:rsid w:val="002A1399"/>
    <w:rsid w:val="002A3316"/>
    <w:rsid w:val="002A39A7"/>
    <w:rsid w:val="002A39D1"/>
    <w:rsid w:val="002A4077"/>
    <w:rsid w:val="002A4750"/>
    <w:rsid w:val="002A4D23"/>
    <w:rsid w:val="002A521C"/>
    <w:rsid w:val="002A56FE"/>
    <w:rsid w:val="002A5717"/>
    <w:rsid w:val="002A5A1B"/>
    <w:rsid w:val="002A5C78"/>
    <w:rsid w:val="002A5D10"/>
    <w:rsid w:val="002A68E5"/>
    <w:rsid w:val="002A724C"/>
    <w:rsid w:val="002A757E"/>
    <w:rsid w:val="002A7C13"/>
    <w:rsid w:val="002A7DC1"/>
    <w:rsid w:val="002B00E3"/>
    <w:rsid w:val="002B08BE"/>
    <w:rsid w:val="002B0DE5"/>
    <w:rsid w:val="002B1228"/>
    <w:rsid w:val="002B15AA"/>
    <w:rsid w:val="002B28CB"/>
    <w:rsid w:val="002B43C4"/>
    <w:rsid w:val="002B4C43"/>
    <w:rsid w:val="002B7824"/>
    <w:rsid w:val="002B7B04"/>
    <w:rsid w:val="002B7CE0"/>
    <w:rsid w:val="002C0B8F"/>
    <w:rsid w:val="002C1F9D"/>
    <w:rsid w:val="002C5862"/>
    <w:rsid w:val="002C5D4E"/>
    <w:rsid w:val="002C632B"/>
    <w:rsid w:val="002C690A"/>
    <w:rsid w:val="002C6976"/>
    <w:rsid w:val="002C6A74"/>
    <w:rsid w:val="002C7AFE"/>
    <w:rsid w:val="002C7C9A"/>
    <w:rsid w:val="002D03C4"/>
    <w:rsid w:val="002D0D76"/>
    <w:rsid w:val="002D2271"/>
    <w:rsid w:val="002D2EA6"/>
    <w:rsid w:val="002D2EE5"/>
    <w:rsid w:val="002D357F"/>
    <w:rsid w:val="002D35CB"/>
    <w:rsid w:val="002D3BB6"/>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44"/>
    <w:rsid w:val="002E2D78"/>
    <w:rsid w:val="002E3339"/>
    <w:rsid w:val="002E3588"/>
    <w:rsid w:val="002E3B7A"/>
    <w:rsid w:val="002E45FD"/>
    <w:rsid w:val="002E47DA"/>
    <w:rsid w:val="002E526E"/>
    <w:rsid w:val="002E54D0"/>
    <w:rsid w:val="002E5AB4"/>
    <w:rsid w:val="002E6171"/>
    <w:rsid w:val="002E6399"/>
    <w:rsid w:val="002E6D21"/>
    <w:rsid w:val="002E6EEE"/>
    <w:rsid w:val="002E72A5"/>
    <w:rsid w:val="002E72EA"/>
    <w:rsid w:val="002E7952"/>
    <w:rsid w:val="002F096B"/>
    <w:rsid w:val="002F0F17"/>
    <w:rsid w:val="002F15CC"/>
    <w:rsid w:val="002F1786"/>
    <w:rsid w:val="002F18FB"/>
    <w:rsid w:val="002F1B1A"/>
    <w:rsid w:val="002F1E7C"/>
    <w:rsid w:val="002F1F17"/>
    <w:rsid w:val="002F2350"/>
    <w:rsid w:val="002F259A"/>
    <w:rsid w:val="002F2E1B"/>
    <w:rsid w:val="002F33DE"/>
    <w:rsid w:val="002F33FB"/>
    <w:rsid w:val="002F40C0"/>
    <w:rsid w:val="002F441D"/>
    <w:rsid w:val="002F532E"/>
    <w:rsid w:val="002F5488"/>
    <w:rsid w:val="002F6326"/>
    <w:rsid w:val="002F6633"/>
    <w:rsid w:val="002F73BF"/>
    <w:rsid w:val="002F7444"/>
    <w:rsid w:val="0030079A"/>
    <w:rsid w:val="00300B47"/>
    <w:rsid w:val="00300C51"/>
    <w:rsid w:val="003012A1"/>
    <w:rsid w:val="003015F8"/>
    <w:rsid w:val="00301A56"/>
    <w:rsid w:val="00301EEA"/>
    <w:rsid w:val="003021C9"/>
    <w:rsid w:val="00302C4E"/>
    <w:rsid w:val="00303E6F"/>
    <w:rsid w:val="00303F13"/>
    <w:rsid w:val="00304037"/>
    <w:rsid w:val="003047A9"/>
    <w:rsid w:val="0030540B"/>
    <w:rsid w:val="00305642"/>
    <w:rsid w:val="0030631F"/>
    <w:rsid w:val="00310337"/>
    <w:rsid w:val="00310C7D"/>
    <w:rsid w:val="0031113D"/>
    <w:rsid w:val="003113B1"/>
    <w:rsid w:val="003113C1"/>
    <w:rsid w:val="00311A6B"/>
    <w:rsid w:val="003122F7"/>
    <w:rsid w:val="00312F37"/>
    <w:rsid w:val="003131F2"/>
    <w:rsid w:val="00313A37"/>
    <w:rsid w:val="00313D82"/>
    <w:rsid w:val="0031446E"/>
    <w:rsid w:val="00314619"/>
    <w:rsid w:val="003149CD"/>
    <w:rsid w:val="0031501B"/>
    <w:rsid w:val="003157D7"/>
    <w:rsid w:val="0031608C"/>
    <w:rsid w:val="00316282"/>
    <w:rsid w:val="00317042"/>
    <w:rsid w:val="00317E62"/>
    <w:rsid w:val="00317FA7"/>
    <w:rsid w:val="0032018C"/>
    <w:rsid w:val="003222E5"/>
    <w:rsid w:val="0032302F"/>
    <w:rsid w:val="003250A6"/>
    <w:rsid w:val="0032548E"/>
    <w:rsid w:val="00325937"/>
    <w:rsid w:val="00325FA0"/>
    <w:rsid w:val="003266CA"/>
    <w:rsid w:val="00326845"/>
    <w:rsid w:val="003275D2"/>
    <w:rsid w:val="00327999"/>
    <w:rsid w:val="00327A2B"/>
    <w:rsid w:val="00330E5C"/>
    <w:rsid w:val="00331FAB"/>
    <w:rsid w:val="00332B91"/>
    <w:rsid w:val="00332CD6"/>
    <w:rsid w:val="00332EFE"/>
    <w:rsid w:val="00334B15"/>
    <w:rsid w:val="003351AA"/>
    <w:rsid w:val="003353C3"/>
    <w:rsid w:val="00335D1F"/>
    <w:rsid w:val="00336227"/>
    <w:rsid w:val="0033629B"/>
    <w:rsid w:val="00336A2D"/>
    <w:rsid w:val="003376A7"/>
    <w:rsid w:val="003406C7"/>
    <w:rsid w:val="003412C1"/>
    <w:rsid w:val="00341370"/>
    <w:rsid w:val="003415FE"/>
    <w:rsid w:val="00341694"/>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573"/>
    <w:rsid w:val="0034677F"/>
    <w:rsid w:val="00346A52"/>
    <w:rsid w:val="00346D0C"/>
    <w:rsid w:val="00346EB7"/>
    <w:rsid w:val="00347290"/>
    <w:rsid w:val="00347594"/>
    <w:rsid w:val="0034774F"/>
    <w:rsid w:val="0034783F"/>
    <w:rsid w:val="003501DC"/>
    <w:rsid w:val="0035068A"/>
    <w:rsid w:val="00352FDE"/>
    <w:rsid w:val="00353CD8"/>
    <w:rsid w:val="00353D30"/>
    <w:rsid w:val="00353F85"/>
    <w:rsid w:val="003540E1"/>
    <w:rsid w:val="00354EA8"/>
    <w:rsid w:val="003553D1"/>
    <w:rsid w:val="00356908"/>
    <w:rsid w:val="003570CD"/>
    <w:rsid w:val="003572B0"/>
    <w:rsid w:val="00357B57"/>
    <w:rsid w:val="0036102B"/>
    <w:rsid w:val="0036254A"/>
    <w:rsid w:val="00362926"/>
    <w:rsid w:val="0036298C"/>
    <w:rsid w:val="00362FAD"/>
    <w:rsid w:val="003636F4"/>
    <w:rsid w:val="003638E0"/>
    <w:rsid w:val="0036438B"/>
    <w:rsid w:val="003649D1"/>
    <w:rsid w:val="00364CC7"/>
    <w:rsid w:val="00364EF8"/>
    <w:rsid w:val="003654E5"/>
    <w:rsid w:val="00365721"/>
    <w:rsid w:val="00366FED"/>
    <w:rsid w:val="00367C6B"/>
    <w:rsid w:val="003706E3"/>
    <w:rsid w:val="00370747"/>
    <w:rsid w:val="00370CCB"/>
    <w:rsid w:val="00370DCE"/>
    <w:rsid w:val="0037171E"/>
    <w:rsid w:val="00371C64"/>
    <w:rsid w:val="003721B4"/>
    <w:rsid w:val="00372A84"/>
    <w:rsid w:val="00372D9F"/>
    <w:rsid w:val="00372E1A"/>
    <w:rsid w:val="00373128"/>
    <w:rsid w:val="003747AA"/>
    <w:rsid w:val="003758C1"/>
    <w:rsid w:val="003765AC"/>
    <w:rsid w:val="00377513"/>
    <w:rsid w:val="003776F3"/>
    <w:rsid w:val="003779B2"/>
    <w:rsid w:val="00377AED"/>
    <w:rsid w:val="00381322"/>
    <w:rsid w:val="00382116"/>
    <w:rsid w:val="003827B6"/>
    <w:rsid w:val="00382975"/>
    <w:rsid w:val="00382C5A"/>
    <w:rsid w:val="00383587"/>
    <w:rsid w:val="00383BE8"/>
    <w:rsid w:val="0038465D"/>
    <w:rsid w:val="00385ADA"/>
    <w:rsid w:val="00385C71"/>
    <w:rsid w:val="00386914"/>
    <w:rsid w:val="00387958"/>
    <w:rsid w:val="00387BEC"/>
    <w:rsid w:val="003900C9"/>
    <w:rsid w:val="003904FC"/>
    <w:rsid w:val="0039076F"/>
    <w:rsid w:val="003909DB"/>
    <w:rsid w:val="00390FA0"/>
    <w:rsid w:val="003914CE"/>
    <w:rsid w:val="00392DFC"/>
    <w:rsid w:val="00393251"/>
    <w:rsid w:val="003933DC"/>
    <w:rsid w:val="00393ABF"/>
    <w:rsid w:val="00395B77"/>
    <w:rsid w:val="003964EB"/>
    <w:rsid w:val="00396974"/>
    <w:rsid w:val="00396A53"/>
    <w:rsid w:val="0039734B"/>
    <w:rsid w:val="003A0C8D"/>
    <w:rsid w:val="003A0F9F"/>
    <w:rsid w:val="003A19B4"/>
    <w:rsid w:val="003A2962"/>
    <w:rsid w:val="003A2D2D"/>
    <w:rsid w:val="003A33B7"/>
    <w:rsid w:val="003A3811"/>
    <w:rsid w:val="003A3B46"/>
    <w:rsid w:val="003A61D3"/>
    <w:rsid w:val="003A77DB"/>
    <w:rsid w:val="003A78DE"/>
    <w:rsid w:val="003A7D9E"/>
    <w:rsid w:val="003B0C30"/>
    <w:rsid w:val="003B0D96"/>
    <w:rsid w:val="003B191A"/>
    <w:rsid w:val="003B1942"/>
    <w:rsid w:val="003B19D0"/>
    <w:rsid w:val="003B1A78"/>
    <w:rsid w:val="003B23F9"/>
    <w:rsid w:val="003B2C03"/>
    <w:rsid w:val="003B35D9"/>
    <w:rsid w:val="003B37CA"/>
    <w:rsid w:val="003B3DB1"/>
    <w:rsid w:val="003B5345"/>
    <w:rsid w:val="003B6913"/>
    <w:rsid w:val="003B6A10"/>
    <w:rsid w:val="003B6C94"/>
    <w:rsid w:val="003B6D09"/>
    <w:rsid w:val="003B71AC"/>
    <w:rsid w:val="003B783B"/>
    <w:rsid w:val="003B7EF4"/>
    <w:rsid w:val="003B7F79"/>
    <w:rsid w:val="003C01EA"/>
    <w:rsid w:val="003C0361"/>
    <w:rsid w:val="003C1160"/>
    <w:rsid w:val="003C12FD"/>
    <w:rsid w:val="003C1372"/>
    <w:rsid w:val="003C138D"/>
    <w:rsid w:val="003C154E"/>
    <w:rsid w:val="003C24AB"/>
    <w:rsid w:val="003C2A06"/>
    <w:rsid w:val="003C2CC9"/>
    <w:rsid w:val="003C4AB5"/>
    <w:rsid w:val="003C4C24"/>
    <w:rsid w:val="003C4E56"/>
    <w:rsid w:val="003C5297"/>
    <w:rsid w:val="003C52B4"/>
    <w:rsid w:val="003C5A29"/>
    <w:rsid w:val="003C5B41"/>
    <w:rsid w:val="003C5EB3"/>
    <w:rsid w:val="003C6829"/>
    <w:rsid w:val="003C6DAC"/>
    <w:rsid w:val="003D0076"/>
    <w:rsid w:val="003D052B"/>
    <w:rsid w:val="003D2A11"/>
    <w:rsid w:val="003D309E"/>
    <w:rsid w:val="003D3A92"/>
    <w:rsid w:val="003D5307"/>
    <w:rsid w:val="003D5E89"/>
    <w:rsid w:val="003D6524"/>
    <w:rsid w:val="003D6FD6"/>
    <w:rsid w:val="003D762F"/>
    <w:rsid w:val="003D7B62"/>
    <w:rsid w:val="003D7F84"/>
    <w:rsid w:val="003E070D"/>
    <w:rsid w:val="003E1532"/>
    <w:rsid w:val="003E24B6"/>
    <w:rsid w:val="003E2519"/>
    <w:rsid w:val="003E33DD"/>
    <w:rsid w:val="003E3683"/>
    <w:rsid w:val="003E3971"/>
    <w:rsid w:val="003E3D44"/>
    <w:rsid w:val="003E3F2E"/>
    <w:rsid w:val="003E4425"/>
    <w:rsid w:val="003E4ED3"/>
    <w:rsid w:val="003E586B"/>
    <w:rsid w:val="003E61D6"/>
    <w:rsid w:val="003E6EBB"/>
    <w:rsid w:val="003E766A"/>
    <w:rsid w:val="003E7819"/>
    <w:rsid w:val="003F026B"/>
    <w:rsid w:val="003F17BF"/>
    <w:rsid w:val="003F1CE9"/>
    <w:rsid w:val="003F1D02"/>
    <w:rsid w:val="003F2BF3"/>
    <w:rsid w:val="003F2C09"/>
    <w:rsid w:val="003F32E0"/>
    <w:rsid w:val="003F3593"/>
    <w:rsid w:val="003F377C"/>
    <w:rsid w:val="003F40DA"/>
    <w:rsid w:val="003F4D34"/>
    <w:rsid w:val="003F5324"/>
    <w:rsid w:val="003F5537"/>
    <w:rsid w:val="003F5F6A"/>
    <w:rsid w:val="003F6202"/>
    <w:rsid w:val="003F65CF"/>
    <w:rsid w:val="003F6AD8"/>
    <w:rsid w:val="003F758D"/>
    <w:rsid w:val="00400814"/>
    <w:rsid w:val="004010D6"/>
    <w:rsid w:val="004011A1"/>
    <w:rsid w:val="0040161C"/>
    <w:rsid w:val="00401A81"/>
    <w:rsid w:val="00401BFF"/>
    <w:rsid w:val="00401D15"/>
    <w:rsid w:val="00402954"/>
    <w:rsid w:val="004029CD"/>
    <w:rsid w:val="00403004"/>
    <w:rsid w:val="00403FCD"/>
    <w:rsid w:val="00405704"/>
    <w:rsid w:val="00405D31"/>
    <w:rsid w:val="00406684"/>
    <w:rsid w:val="00406850"/>
    <w:rsid w:val="004073E4"/>
    <w:rsid w:val="0041087F"/>
    <w:rsid w:val="00410EE2"/>
    <w:rsid w:val="00410F96"/>
    <w:rsid w:val="00410FBE"/>
    <w:rsid w:val="00411681"/>
    <w:rsid w:val="00412A2D"/>
    <w:rsid w:val="00413A0B"/>
    <w:rsid w:val="00413C6F"/>
    <w:rsid w:val="0041474F"/>
    <w:rsid w:val="00415B1A"/>
    <w:rsid w:val="00415DD6"/>
    <w:rsid w:val="0041625A"/>
    <w:rsid w:val="0041652C"/>
    <w:rsid w:val="00416861"/>
    <w:rsid w:val="00416E02"/>
    <w:rsid w:val="00417B65"/>
    <w:rsid w:val="0042087D"/>
    <w:rsid w:val="004208D6"/>
    <w:rsid w:val="00420FB3"/>
    <w:rsid w:val="004219A6"/>
    <w:rsid w:val="00421CCB"/>
    <w:rsid w:val="00422BA1"/>
    <w:rsid w:val="00422BD0"/>
    <w:rsid w:val="00422DD3"/>
    <w:rsid w:val="00423B4C"/>
    <w:rsid w:val="00423F9E"/>
    <w:rsid w:val="0042428B"/>
    <w:rsid w:val="0042434C"/>
    <w:rsid w:val="0042508C"/>
    <w:rsid w:val="00425E74"/>
    <w:rsid w:val="00426495"/>
    <w:rsid w:val="004264FE"/>
    <w:rsid w:val="004265D5"/>
    <w:rsid w:val="00426DC2"/>
    <w:rsid w:val="00427505"/>
    <w:rsid w:val="0043014E"/>
    <w:rsid w:val="0043035A"/>
    <w:rsid w:val="00430377"/>
    <w:rsid w:val="004306A5"/>
    <w:rsid w:val="00430DF1"/>
    <w:rsid w:val="00431237"/>
    <w:rsid w:val="00431885"/>
    <w:rsid w:val="00431C9D"/>
    <w:rsid w:val="00432895"/>
    <w:rsid w:val="00432940"/>
    <w:rsid w:val="00432A3E"/>
    <w:rsid w:val="00432D5E"/>
    <w:rsid w:val="0043363C"/>
    <w:rsid w:val="00433C65"/>
    <w:rsid w:val="00433DA0"/>
    <w:rsid w:val="00433F14"/>
    <w:rsid w:val="00434061"/>
    <w:rsid w:val="0043452D"/>
    <w:rsid w:val="0043499B"/>
    <w:rsid w:val="00435765"/>
    <w:rsid w:val="00435A7D"/>
    <w:rsid w:val="00435E05"/>
    <w:rsid w:val="00436119"/>
    <w:rsid w:val="004366B8"/>
    <w:rsid w:val="00436DED"/>
    <w:rsid w:val="004406A5"/>
    <w:rsid w:val="00440B8F"/>
    <w:rsid w:val="00440C8C"/>
    <w:rsid w:val="00440F9B"/>
    <w:rsid w:val="004415C9"/>
    <w:rsid w:val="0044194F"/>
    <w:rsid w:val="00441A0B"/>
    <w:rsid w:val="00442BD5"/>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80E"/>
    <w:rsid w:val="00462D5C"/>
    <w:rsid w:val="00462EE5"/>
    <w:rsid w:val="00463968"/>
    <w:rsid w:val="00464BA7"/>
    <w:rsid w:val="00464D7B"/>
    <w:rsid w:val="00464E1C"/>
    <w:rsid w:val="00466866"/>
    <w:rsid w:val="00467334"/>
    <w:rsid w:val="00470DC3"/>
    <w:rsid w:val="004711D8"/>
    <w:rsid w:val="004719CF"/>
    <w:rsid w:val="00471CCF"/>
    <w:rsid w:val="004721FC"/>
    <w:rsid w:val="00472278"/>
    <w:rsid w:val="004722FF"/>
    <w:rsid w:val="00472439"/>
    <w:rsid w:val="00472A1C"/>
    <w:rsid w:val="00473E2F"/>
    <w:rsid w:val="00473F1D"/>
    <w:rsid w:val="004757ED"/>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5E2D"/>
    <w:rsid w:val="004865D5"/>
    <w:rsid w:val="004869F0"/>
    <w:rsid w:val="00487301"/>
    <w:rsid w:val="00487E04"/>
    <w:rsid w:val="0049011A"/>
    <w:rsid w:val="00491212"/>
    <w:rsid w:val="004918FE"/>
    <w:rsid w:val="00491A39"/>
    <w:rsid w:val="00491C81"/>
    <w:rsid w:val="0049225C"/>
    <w:rsid w:val="00492963"/>
    <w:rsid w:val="00492EE7"/>
    <w:rsid w:val="004941DC"/>
    <w:rsid w:val="0049486D"/>
    <w:rsid w:val="00495883"/>
    <w:rsid w:val="004958E3"/>
    <w:rsid w:val="004963BE"/>
    <w:rsid w:val="004A0160"/>
    <w:rsid w:val="004A036E"/>
    <w:rsid w:val="004A0453"/>
    <w:rsid w:val="004A0509"/>
    <w:rsid w:val="004A054D"/>
    <w:rsid w:val="004A0704"/>
    <w:rsid w:val="004A0969"/>
    <w:rsid w:val="004A0B26"/>
    <w:rsid w:val="004A1681"/>
    <w:rsid w:val="004A345F"/>
    <w:rsid w:val="004A349D"/>
    <w:rsid w:val="004A376E"/>
    <w:rsid w:val="004A3EA3"/>
    <w:rsid w:val="004A430B"/>
    <w:rsid w:val="004A489E"/>
    <w:rsid w:val="004A4A85"/>
    <w:rsid w:val="004A5C46"/>
    <w:rsid w:val="004A6840"/>
    <w:rsid w:val="004A6902"/>
    <w:rsid w:val="004A6D62"/>
    <w:rsid w:val="004A79A4"/>
    <w:rsid w:val="004A7CD7"/>
    <w:rsid w:val="004A7F82"/>
    <w:rsid w:val="004B03D8"/>
    <w:rsid w:val="004B35C4"/>
    <w:rsid w:val="004B3B86"/>
    <w:rsid w:val="004B3BDA"/>
    <w:rsid w:val="004B41A2"/>
    <w:rsid w:val="004B48F0"/>
    <w:rsid w:val="004B5318"/>
    <w:rsid w:val="004B5D3F"/>
    <w:rsid w:val="004B6436"/>
    <w:rsid w:val="004B66EC"/>
    <w:rsid w:val="004C0379"/>
    <w:rsid w:val="004C068C"/>
    <w:rsid w:val="004C1127"/>
    <w:rsid w:val="004C11E1"/>
    <w:rsid w:val="004C18DB"/>
    <w:rsid w:val="004C24BC"/>
    <w:rsid w:val="004C30C6"/>
    <w:rsid w:val="004C3A93"/>
    <w:rsid w:val="004C420C"/>
    <w:rsid w:val="004C52AF"/>
    <w:rsid w:val="004C578D"/>
    <w:rsid w:val="004C6D66"/>
    <w:rsid w:val="004C79B0"/>
    <w:rsid w:val="004D17D3"/>
    <w:rsid w:val="004D18C6"/>
    <w:rsid w:val="004D19B4"/>
    <w:rsid w:val="004D1D0E"/>
    <w:rsid w:val="004D1D38"/>
    <w:rsid w:val="004D21E9"/>
    <w:rsid w:val="004D2266"/>
    <w:rsid w:val="004D2CB3"/>
    <w:rsid w:val="004D4212"/>
    <w:rsid w:val="004D5753"/>
    <w:rsid w:val="004D5B7F"/>
    <w:rsid w:val="004D5D41"/>
    <w:rsid w:val="004D67B9"/>
    <w:rsid w:val="004D6DBE"/>
    <w:rsid w:val="004D70CC"/>
    <w:rsid w:val="004D7201"/>
    <w:rsid w:val="004D7625"/>
    <w:rsid w:val="004D79AD"/>
    <w:rsid w:val="004E0146"/>
    <w:rsid w:val="004E03E9"/>
    <w:rsid w:val="004E0D28"/>
    <w:rsid w:val="004E0DD7"/>
    <w:rsid w:val="004E131A"/>
    <w:rsid w:val="004E2A52"/>
    <w:rsid w:val="004E2C4B"/>
    <w:rsid w:val="004E40AD"/>
    <w:rsid w:val="004E42F3"/>
    <w:rsid w:val="004E4E48"/>
    <w:rsid w:val="004E508E"/>
    <w:rsid w:val="004E52CB"/>
    <w:rsid w:val="004E5B07"/>
    <w:rsid w:val="004E5DBC"/>
    <w:rsid w:val="004E6078"/>
    <w:rsid w:val="004E6525"/>
    <w:rsid w:val="004E6E8F"/>
    <w:rsid w:val="004E7C59"/>
    <w:rsid w:val="004F086C"/>
    <w:rsid w:val="004F12DF"/>
    <w:rsid w:val="004F1EA1"/>
    <w:rsid w:val="004F1FE7"/>
    <w:rsid w:val="004F2006"/>
    <w:rsid w:val="004F22F9"/>
    <w:rsid w:val="004F2638"/>
    <w:rsid w:val="004F2D5D"/>
    <w:rsid w:val="004F3064"/>
    <w:rsid w:val="004F3661"/>
    <w:rsid w:val="004F3F64"/>
    <w:rsid w:val="004F44DE"/>
    <w:rsid w:val="004F5BB0"/>
    <w:rsid w:val="004F5C70"/>
    <w:rsid w:val="004F6058"/>
    <w:rsid w:val="004F6A9A"/>
    <w:rsid w:val="004F6D6B"/>
    <w:rsid w:val="004F71A7"/>
    <w:rsid w:val="004F74F6"/>
    <w:rsid w:val="004F76F4"/>
    <w:rsid w:val="004F7C3A"/>
    <w:rsid w:val="00500C11"/>
    <w:rsid w:val="00501526"/>
    <w:rsid w:val="00501CD7"/>
    <w:rsid w:val="0050255B"/>
    <w:rsid w:val="00502AE4"/>
    <w:rsid w:val="00502D5C"/>
    <w:rsid w:val="00503247"/>
    <w:rsid w:val="0050345D"/>
    <w:rsid w:val="00503857"/>
    <w:rsid w:val="00503AE5"/>
    <w:rsid w:val="00503B8B"/>
    <w:rsid w:val="00503E7F"/>
    <w:rsid w:val="005045E0"/>
    <w:rsid w:val="00504D20"/>
    <w:rsid w:val="00506232"/>
    <w:rsid w:val="00506E24"/>
    <w:rsid w:val="00506FFB"/>
    <w:rsid w:val="00507788"/>
    <w:rsid w:val="00507C62"/>
    <w:rsid w:val="00510487"/>
    <w:rsid w:val="0051052D"/>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7C3D"/>
    <w:rsid w:val="005201A7"/>
    <w:rsid w:val="005207B5"/>
    <w:rsid w:val="00522C6F"/>
    <w:rsid w:val="00522D5B"/>
    <w:rsid w:val="00523BE4"/>
    <w:rsid w:val="005248E8"/>
    <w:rsid w:val="00524BB0"/>
    <w:rsid w:val="00524EDE"/>
    <w:rsid w:val="00525FB0"/>
    <w:rsid w:val="00526DD5"/>
    <w:rsid w:val="00530A35"/>
    <w:rsid w:val="00532664"/>
    <w:rsid w:val="0053293D"/>
    <w:rsid w:val="0053324D"/>
    <w:rsid w:val="005334D6"/>
    <w:rsid w:val="00533612"/>
    <w:rsid w:val="00533C99"/>
    <w:rsid w:val="00533FEA"/>
    <w:rsid w:val="00534E4F"/>
    <w:rsid w:val="0053542D"/>
    <w:rsid w:val="00535502"/>
    <w:rsid w:val="00535D27"/>
    <w:rsid w:val="0053669A"/>
    <w:rsid w:val="005368FC"/>
    <w:rsid w:val="00536A13"/>
    <w:rsid w:val="00540876"/>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2E"/>
    <w:rsid w:val="00545F5B"/>
    <w:rsid w:val="005469DB"/>
    <w:rsid w:val="00546BE3"/>
    <w:rsid w:val="00546E3B"/>
    <w:rsid w:val="00547105"/>
    <w:rsid w:val="00547B3D"/>
    <w:rsid w:val="00547CA3"/>
    <w:rsid w:val="00550194"/>
    <w:rsid w:val="00550450"/>
    <w:rsid w:val="005507D5"/>
    <w:rsid w:val="00550B14"/>
    <w:rsid w:val="005512BA"/>
    <w:rsid w:val="005513FB"/>
    <w:rsid w:val="005515CA"/>
    <w:rsid w:val="00551F5B"/>
    <w:rsid w:val="00551FAC"/>
    <w:rsid w:val="0055227D"/>
    <w:rsid w:val="00552CF5"/>
    <w:rsid w:val="00552E02"/>
    <w:rsid w:val="00554497"/>
    <w:rsid w:val="00554B69"/>
    <w:rsid w:val="00554C5B"/>
    <w:rsid w:val="0055503E"/>
    <w:rsid w:val="00555128"/>
    <w:rsid w:val="00555130"/>
    <w:rsid w:val="00555E00"/>
    <w:rsid w:val="00556612"/>
    <w:rsid w:val="0055793A"/>
    <w:rsid w:val="00560BB1"/>
    <w:rsid w:val="00561686"/>
    <w:rsid w:val="005628B1"/>
    <w:rsid w:val="00562A8A"/>
    <w:rsid w:val="00563913"/>
    <w:rsid w:val="00563997"/>
    <w:rsid w:val="00563A69"/>
    <w:rsid w:val="00563FA9"/>
    <w:rsid w:val="005640EB"/>
    <w:rsid w:val="00564302"/>
    <w:rsid w:val="00565906"/>
    <w:rsid w:val="00566809"/>
    <w:rsid w:val="00567000"/>
    <w:rsid w:val="0056724E"/>
    <w:rsid w:val="00567481"/>
    <w:rsid w:val="00567F0A"/>
    <w:rsid w:val="005727E1"/>
    <w:rsid w:val="005727EC"/>
    <w:rsid w:val="005729E7"/>
    <w:rsid w:val="00572C8E"/>
    <w:rsid w:val="00573B85"/>
    <w:rsid w:val="00573C62"/>
    <w:rsid w:val="00573F38"/>
    <w:rsid w:val="00574164"/>
    <w:rsid w:val="00574383"/>
    <w:rsid w:val="00574477"/>
    <w:rsid w:val="0057594D"/>
    <w:rsid w:val="00576805"/>
    <w:rsid w:val="00577778"/>
    <w:rsid w:val="00577F75"/>
    <w:rsid w:val="00580803"/>
    <w:rsid w:val="005808F2"/>
    <w:rsid w:val="00581E9C"/>
    <w:rsid w:val="00581EEC"/>
    <w:rsid w:val="00582018"/>
    <w:rsid w:val="0058211D"/>
    <w:rsid w:val="005838D4"/>
    <w:rsid w:val="005846E7"/>
    <w:rsid w:val="00584997"/>
    <w:rsid w:val="00584BAF"/>
    <w:rsid w:val="0058550E"/>
    <w:rsid w:val="00585C0A"/>
    <w:rsid w:val="00585E06"/>
    <w:rsid w:val="0058631F"/>
    <w:rsid w:val="0058721C"/>
    <w:rsid w:val="00587353"/>
    <w:rsid w:val="00587D70"/>
    <w:rsid w:val="00587EFB"/>
    <w:rsid w:val="005902F5"/>
    <w:rsid w:val="005903AD"/>
    <w:rsid w:val="00590C4C"/>
    <w:rsid w:val="00590FE1"/>
    <w:rsid w:val="0059106C"/>
    <w:rsid w:val="005934D8"/>
    <w:rsid w:val="00593637"/>
    <w:rsid w:val="00593AE8"/>
    <w:rsid w:val="005941FF"/>
    <w:rsid w:val="005952AC"/>
    <w:rsid w:val="00595E99"/>
    <w:rsid w:val="005965CB"/>
    <w:rsid w:val="00596941"/>
    <w:rsid w:val="00596DCD"/>
    <w:rsid w:val="00597004"/>
    <w:rsid w:val="0059706D"/>
    <w:rsid w:val="00597350"/>
    <w:rsid w:val="00597E6C"/>
    <w:rsid w:val="00597F98"/>
    <w:rsid w:val="005A0805"/>
    <w:rsid w:val="005A19CD"/>
    <w:rsid w:val="005A1D76"/>
    <w:rsid w:val="005A2B44"/>
    <w:rsid w:val="005A3012"/>
    <w:rsid w:val="005A347C"/>
    <w:rsid w:val="005A39E4"/>
    <w:rsid w:val="005A40CE"/>
    <w:rsid w:val="005A47DE"/>
    <w:rsid w:val="005A5E7F"/>
    <w:rsid w:val="005A699B"/>
    <w:rsid w:val="005A6A9F"/>
    <w:rsid w:val="005A70A9"/>
    <w:rsid w:val="005A73A0"/>
    <w:rsid w:val="005B0664"/>
    <w:rsid w:val="005B0B88"/>
    <w:rsid w:val="005B14AD"/>
    <w:rsid w:val="005B25C8"/>
    <w:rsid w:val="005B2A22"/>
    <w:rsid w:val="005B2C2A"/>
    <w:rsid w:val="005B36F9"/>
    <w:rsid w:val="005B38DB"/>
    <w:rsid w:val="005B3D95"/>
    <w:rsid w:val="005B4073"/>
    <w:rsid w:val="005B4C6A"/>
    <w:rsid w:val="005B5668"/>
    <w:rsid w:val="005B6096"/>
    <w:rsid w:val="005B733E"/>
    <w:rsid w:val="005B7B15"/>
    <w:rsid w:val="005C01D7"/>
    <w:rsid w:val="005C027A"/>
    <w:rsid w:val="005C0E6B"/>
    <w:rsid w:val="005C12BC"/>
    <w:rsid w:val="005C17A6"/>
    <w:rsid w:val="005C1EE5"/>
    <w:rsid w:val="005C220D"/>
    <w:rsid w:val="005C2A85"/>
    <w:rsid w:val="005C43C3"/>
    <w:rsid w:val="005C4587"/>
    <w:rsid w:val="005C4647"/>
    <w:rsid w:val="005C48B0"/>
    <w:rsid w:val="005C5466"/>
    <w:rsid w:val="005C64D7"/>
    <w:rsid w:val="005C7913"/>
    <w:rsid w:val="005D006F"/>
    <w:rsid w:val="005D00E7"/>
    <w:rsid w:val="005D0651"/>
    <w:rsid w:val="005D0759"/>
    <w:rsid w:val="005D18C4"/>
    <w:rsid w:val="005D284A"/>
    <w:rsid w:val="005D3628"/>
    <w:rsid w:val="005D4227"/>
    <w:rsid w:val="005D46B8"/>
    <w:rsid w:val="005D4D55"/>
    <w:rsid w:val="005D62B8"/>
    <w:rsid w:val="005D6784"/>
    <w:rsid w:val="005D6D5F"/>
    <w:rsid w:val="005D7D47"/>
    <w:rsid w:val="005D7E89"/>
    <w:rsid w:val="005E0535"/>
    <w:rsid w:val="005E1917"/>
    <w:rsid w:val="005E2175"/>
    <w:rsid w:val="005E33D8"/>
    <w:rsid w:val="005E4468"/>
    <w:rsid w:val="005E556A"/>
    <w:rsid w:val="005E583A"/>
    <w:rsid w:val="005E616F"/>
    <w:rsid w:val="005E67EE"/>
    <w:rsid w:val="005E6C59"/>
    <w:rsid w:val="005E6E37"/>
    <w:rsid w:val="005E7834"/>
    <w:rsid w:val="005F0C10"/>
    <w:rsid w:val="005F1558"/>
    <w:rsid w:val="005F2820"/>
    <w:rsid w:val="005F2876"/>
    <w:rsid w:val="005F3BCE"/>
    <w:rsid w:val="005F419F"/>
    <w:rsid w:val="005F4256"/>
    <w:rsid w:val="005F5297"/>
    <w:rsid w:val="005F5FAF"/>
    <w:rsid w:val="005F61C4"/>
    <w:rsid w:val="005F6494"/>
    <w:rsid w:val="005F651E"/>
    <w:rsid w:val="005F6EB2"/>
    <w:rsid w:val="00600009"/>
    <w:rsid w:val="00600114"/>
    <w:rsid w:val="006005CC"/>
    <w:rsid w:val="00600EBF"/>
    <w:rsid w:val="00600F43"/>
    <w:rsid w:val="00600FFE"/>
    <w:rsid w:val="006019B8"/>
    <w:rsid w:val="006024CF"/>
    <w:rsid w:val="0060259C"/>
    <w:rsid w:val="00602986"/>
    <w:rsid w:val="00603082"/>
    <w:rsid w:val="006032A0"/>
    <w:rsid w:val="00603984"/>
    <w:rsid w:val="00603E8D"/>
    <w:rsid w:val="006042B1"/>
    <w:rsid w:val="0060435D"/>
    <w:rsid w:val="0060469B"/>
    <w:rsid w:val="006046DC"/>
    <w:rsid w:val="00604E1B"/>
    <w:rsid w:val="00605059"/>
    <w:rsid w:val="006065D3"/>
    <w:rsid w:val="0060688E"/>
    <w:rsid w:val="006071CB"/>
    <w:rsid w:val="00607839"/>
    <w:rsid w:val="00607FD1"/>
    <w:rsid w:val="00610842"/>
    <w:rsid w:val="00610B28"/>
    <w:rsid w:val="00611469"/>
    <w:rsid w:val="006114A2"/>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6551"/>
    <w:rsid w:val="00626802"/>
    <w:rsid w:val="00626E3F"/>
    <w:rsid w:val="00627BDD"/>
    <w:rsid w:val="006309B6"/>
    <w:rsid w:val="00631D05"/>
    <w:rsid w:val="00631F12"/>
    <w:rsid w:val="0063311B"/>
    <w:rsid w:val="006331BE"/>
    <w:rsid w:val="0063386A"/>
    <w:rsid w:val="00633C2A"/>
    <w:rsid w:val="006349E4"/>
    <w:rsid w:val="00634F5C"/>
    <w:rsid w:val="006353B7"/>
    <w:rsid w:val="00635935"/>
    <w:rsid w:val="00635E06"/>
    <w:rsid w:val="0063600D"/>
    <w:rsid w:val="006371A3"/>
    <w:rsid w:val="006374FF"/>
    <w:rsid w:val="0063755E"/>
    <w:rsid w:val="00640141"/>
    <w:rsid w:val="00640AD3"/>
    <w:rsid w:val="00640BBA"/>
    <w:rsid w:val="00640C33"/>
    <w:rsid w:val="00640E0C"/>
    <w:rsid w:val="00640E64"/>
    <w:rsid w:val="006416F9"/>
    <w:rsid w:val="00641C2A"/>
    <w:rsid w:val="00641E47"/>
    <w:rsid w:val="00641F85"/>
    <w:rsid w:val="00642647"/>
    <w:rsid w:val="006433A2"/>
    <w:rsid w:val="006433B9"/>
    <w:rsid w:val="00643F61"/>
    <w:rsid w:val="00645003"/>
    <w:rsid w:val="0064554A"/>
    <w:rsid w:val="00645575"/>
    <w:rsid w:val="006455DE"/>
    <w:rsid w:val="00645C3F"/>
    <w:rsid w:val="00645D4F"/>
    <w:rsid w:val="00646918"/>
    <w:rsid w:val="006471B7"/>
    <w:rsid w:val="00647E8C"/>
    <w:rsid w:val="00650363"/>
    <w:rsid w:val="00651565"/>
    <w:rsid w:val="00651F7C"/>
    <w:rsid w:val="00652E8E"/>
    <w:rsid w:val="00653CE1"/>
    <w:rsid w:val="00653EF1"/>
    <w:rsid w:val="0065503F"/>
    <w:rsid w:val="00655481"/>
    <w:rsid w:val="0065549A"/>
    <w:rsid w:val="006555C9"/>
    <w:rsid w:val="0065632C"/>
    <w:rsid w:val="00657897"/>
    <w:rsid w:val="00657AC8"/>
    <w:rsid w:val="00661C9A"/>
    <w:rsid w:val="006623EC"/>
    <w:rsid w:val="00663A25"/>
    <w:rsid w:val="00664168"/>
    <w:rsid w:val="00664D2A"/>
    <w:rsid w:val="00664FB0"/>
    <w:rsid w:val="0066518F"/>
    <w:rsid w:val="00665EB7"/>
    <w:rsid w:val="00665F1E"/>
    <w:rsid w:val="00666402"/>
    <w:rsid w:val="00666844"/>
    <w:rsid w:val="00666D76"/>
    <w:rsid w:val="006679C5"/>
    <w:rsid w:val="00667A32"/>
    <w:rsid w:val="00670B5B"/>
    <w:rsid w:val="0067126A"/>
    <w:rsid w:val="00672048"/>
    <w:rsid w:val="006724CD"/>
    <w:rsid w:val="00672647"/>
    <w:rsid w:val="00672AD5"/>
    <w:rsid w:val="006733E0"/>
    <w:rsid w:val="00673952"/>
    <w:rsid w:val="00674A22"/>
    <w:rsid w:val="00674EB9"/>
    <w:rsid w:val="00675064"/>
    <w:rsid w:val="00675C1B"/>
    <w:rsid w:val="006765DC"/>
    <w:rsid w:val="006766FA"/>
    <w:rsid w:val="00676A7C"/>
    <w:rsid w:val="00676BF4"/>
    <w:rsid w:val="0067761E"/>
    <w:rsid w:val="006777B0"/>
    <w:rsid w:val="0067781D"/>
    <w:rsid w:val="00677A0D"/>
    <w:rsid w:val="00677ADC"/>
    <w:rsid w:val="00680488"/>
    <w:rsid w:val="00680A35"/>
    <w:rsid w:val="00680B24"/>
    <w:rsid w:val="00680CA9"/>
    <w:rsid w:val="00681D22"/>
    <w:rsid w:val="00681DAE"/>
    <w:rsid w:val="006821B4"/>
    <w:rsid w:val="006823AB"/>
    <w:rsid w:val="00683DF2"/>
    <w:rsid w:val="006848AC"/>
    <w:rsid w:val="006859DE"/>
    <w:rsid w:val="006862E1"/>
    <w:rsid w:val="0068671D"/>
    <w:rsid w:val="00686840"/>
    <w:rsid w:val="00687545"/>
    <w:rsid w:val="00690452"/>
    <w:rsid w:val="00690579"/>
    <w:rsid w:val="00690B5D"/>
    <w:rsid w:val="00691ECB"/>
    <w:rsid w:val="00692049"/>
    <w:rsid w:val="00692400"/>
    <w:rsid w:val="006928E8"/>
    <w:rsid w:val="00693371"/>
    <w:rsid w:val="00694C11"/>
    <w:rsid w:val="006955C8"/>
    <w:rsid w:val="00695B17"/>
    <w:rsid w:val="0069627D"/>
    <w:rsid w:val="00696AE9"/>
    <w:rsid w:val="006A003B"/>
    <w:rsid w:val="006A094B"/>
    <w:rsid w:val="006A0E32"/>
    <w:rsid w:val="006A172C"/>
    <w:rsid w:val="006A199C"/>
    <w:rsid w:val="006A21C9"/>
    <w:rsid w:val="006A24A9"/>
    <w:rsid w:val="006A2865"/>
    <w:rsid w:val="006A3111"/>
    <w:rsid w:val="006A3D2C"/>
    <w:rsid w:val="006A41F8"/>
    <w:rsid w:val="006A443B"/>
    <w:rsid w:val="006A566F"/>
    <w:rsid w:val="006A5954"/>
    <w:rsid w:val="006A59C5"/>
    <w:rsid w:val="006A5EA1"/>
    <w:rsid w:val="006A6127"/>
    <w:rsid w:val="006A62EA"/>
    <w:rsid w:val="006A64C1"/>
    <w:rsid w:val="006A6A7B"/>
    <w:rsid w:val="006A7CE0"/>
    <w:rsid w:val="006B034F"/>
    <w:rsid w:val="006B0927"/>
    <w:rsid w:val="006B0979"/>
    <w:rsid w:val="006B181F"/>
    <w:rsid w:val="006B1B2D"/>
    <w:rsid w:val="006B22EC"/>
    <w:rsid w:val="006B32D5"/>
    <w:rsid w:val="006B410D"/>
    <w:rsid w:val="006B471D"/>
    <w:rsid w:val="006B5A31"/>
    <w:rsid w:val="006B5C53"/>
    <w:rsid w:val="006B601B"/>
    <w:rsid w:val="006B6BE5"/>
    <w:rsid w:val="006B7048"/>
    <w:rsid w:val="006B7479"/>
    <w:rsid w:val="006B7D27"/>
    <w:rsid w:val="006C02F7"/>
    <w:rsid w:val="006C1708"/>
    <w:rsid w:val="006C17B6"/>
    <w:rsid w:val="006C1BBD"/>
    <w:rsid w:val="006C1CB2"/>
    <w:rsid w:val="006C2060"/>
    <w:rsid w:val="006C3B58"/>
    <w:rsid w:val="006C4773"/>
    <w:rsid w:val="006C4ABE"/>
    <w:rsid w:val="006C5817"/>
    <w:rsid w:val="006C5CD8"/>
    <w:rsid w:val="006C5CE6"/>
    <w:rsid w:val="006C60BD"/>
    <w:rsid w:val="006C66B4"/>
    <w:rsid w:val="006C69D8"/>
    <w:rsid w:val="006C6C73"/>
    <w:rsid w:val="006C6EA5"/>
    <w:rsid w:val="006C70EF"/>
    <w:rsid w:val="006C77E4"/>
    <w:rsid w:val="006D0714"/>
    <w:rsid w:val="006D09A4"/>
    <w:rsid w:val="006D0DF2"/>
    <w:rsid w:val="006D1419"/>
    <w:rsid w:val="006D1484"/>
    <w:rsid w:val="006D1932"/>
    <w:rsid w:val="006D22E8"/>
    <w:rsid w:val="006D25FA"/>
    <w:rsid w:val="006D2FB6"/>
    <w:rsid w:val="006D31AF"/>
    <w:rsid w:val="006D34A9"/>
    <w:rsid w:val="006D3560"/>
    <w:rsid w:val="006D3670"/>
    <w:rsid w:val="006D493D"/>
    <w:rsid w:val="006D493E"/>
    <w:rsid w:val="006D5C1E"/>
    <w:rsid w:val="006D5D87"/>
    <w:rsid w:val="006D5F4B"/>
    <w:rsid w:val="006D5FC4"/>
    <w:rsid w:val="006D615B"/>
    <w:rsid w:val="006D6278"/>
    <w:rsid w:val="006D6D36"/>
    <w:rsid w:val="006D7152"/>
    <w:rsid w:val="006D71E1"/>
    <w:rsid w:val="006D7D25"/>
    <w:rsid w:val="006E0043"/>
    <w:rsid w:val="006E0CF8"/>
    <w:rsid w:val="006E0DEF"/>
    <w:rsid w:val="006E155C"/>
    <w:rsid w:val="006E1A82"/>
    <w:rsid w:val="006E1B4C"/>
    <w:rsid w:val="006E1D44"/>
    <w:rsid w:val="006E2206"/>
    <w:rsid w:val="006E2472"/>
    <w:rsid w:val="006E277A"/>
    <w:rsid w:val="006E30E6"/>
    <w:rsid w:val="006E3338"/>
    <w:rsid w:val="006E3644"/>
    <w:rsid w:val="006E38B8"/>
    <w:rsid w:val="006E3C0F"/>
    <w:rsid w:val="006E467B"/>
    <w:rsid w:val="006E613D"/>
    <w:rsid w:val="006E6AEA"/>
    <w:rsid w:val="006E739C"/>
    <w:rsid w:val="006E77B9"/>
    <w:rsid w:val="006E7AE5"/>
    <w:rsid w:val="006F011C"/>
    <w:rsid w:val="006F0E49"/>
    <w:rsid w:val="006F0E58"/>
    <w:rsid w:val="006F141E"/>
    <w:rsid w:val="006F15A4"/>
    <w:rsid w:val="006F2106"/>
    <w:rsid w:val="006F2469"/>
    <w:rsid w:val="006F3048"/>
    <w:rsid w:val="006F346F"/>
    <w:rsid w:val="006F419A"/>
    <w:rsid w:val="006F4528"/>
    <w:rsid w:val="006F51F9"/>
    <w:rsid w:val="006F53D8"/>
    <w:rsid w:val="006F5BE8"/>
    <w:rsid w:val="006F62F5"/>
    <w:rsid w:val="006F63D6"/>
    <w:rsid w:val="006F6469"/>
    <w:rsid w:val="006F67CC"/>
    <w:rsid w:val="006F78A6"/>
    <w:rsid w:val="006F7A12"/>
    <w:rsid w:val="007001A4"/>
    <w:rsid w:val="007001B1"/>
    <w:rsid w:val="007018E5"/>
    <w:rsid w:val="00701C5D"/>
    <w:rsid w:val="00702144"/>
    <w:rsid w:val="007022D6"/>
    <w:rsid w:val="00702DDE"/>
    <w:rsid w:val="00702FE6"/>
    <w:rsid w:val="007036A5"/>
    <w:rsid w:val="00706089"/>
    <w:rsid w:val="00706B01"/>
    <w:rsid w:val="007070D7"/>
    <w:rsid w:val="007072EB"/>
    <w:rsid w:val="00707C97"/>
    <w:rsid w:val="00710832"/>
    <w:rsid w:val="0071083B"/>
    <w:rsid w:val="007110A1"/>
    <w:rsid w:val="007121D6"/>
    <w:rsid w:val="00713060"/>
    <w:rsid w:val="007135F9"/>
    <w:rsid w:val="00713F0D"/>
    <w:rsid w:val="007140A2"/>
    <w:rsid w:val="00714CED"/>
    <w:rsid w:val="00714D65"/>
    <w:rsid w:val="0071518E"/>
    <w:rsid w:val="007159BD"/>
    <w:rsid w:val="00715B0A"/>
    <w:rsid w:val="00715BDE"/>
    <w:rsid w:val="00716541"/>
    <w:rsid w:val="00716FBD"/>
    <w:rsid w:val="00717710"/>
    <w:rsid w:val="00720160"/>
    <w:rsid w:val="007204CE"/>
    <w:rsid w:val="0072077D"/>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61"/>
    <w:rsid w:val="007266FB"/>
    <w:rsid w:val="00727870"/>
    <w:rsid w:val="00730CE5"/>
    <w:rsid w:val="007311F4"/>
    <w:rsid w:val="00731310"/>
    <w:rsid w:val="007320B1"/>
    <w:rsid w:val="00732499"/>
    <w:rsid w:val="00732BBC"/>
    <w:rsid w:val="007330D1"/>
    <w:rsid w:val="0073370E"/>
    <w:rsid w:val="00733A20"/>
    <w:rsid w:val="00734E43"/>
    <w:rsid w:val="00734FD9"/>
    <w:rsid w:val="00736217"/>
    <w:rsid w:val="0073666F"/>
    <w:rsid w:val="00736B98"/>
    <w:rsid w:val="007370F7"/>
    <w:rsid w:val="0073714D"/>
    <w:rsid w:val="00740722"/>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88F"/>
    <w:rsid w:val="00747E06"/>
    <w:rsid w:val="007503C5"/>
    <w:rsid w:val="00750DEE"/>
    <w:rsid w:val="00751FC3"/>
    <w:rsid w:val="007524C1"/>
    <w:rsid w:val="00753150"/>
    <w:rsid w:val="007533C1"/>
    <w:rsid w:val="00753578"/>
    <w:rsid w:val="00753D4D"/>
    <w:rsid w:val="00753F2B"/>
    <w:rsid w:val="00754391"/>
    <w:rsid w:val="0075473B"/>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7FB"/>
    <w:rsid w:val="00764953"/>
    <w:rsid w:val="00764EE9"/>
    <w:rsid w:val="0076512F"/>
    <w:rsid w:val="007655B0"/>
    <w:rsid w:val="00765A8A"/>
    <w:rsid w:val="00765CB7"/>
    <w:rsid w:val="00766009"/>
    <w:rsid w:val="00767530"/>
    <w:rsid w:val="0076779E"/>
    <w:rsid w:val="00770C81"/>
    <w:rsid w:val="00771004"/>
    <w:rsid w:val="007710CA"/>
    <w:rsid w:val="0077146B"/>
    <w:rsid w:val="00772061"/>
    <w:rsid w:val="0077300B"/>
    <w:rsid w:val="00773BC4"/>
    <w:rsid w:val="007742C8"/>
    <w:rsid w:val="007744B0"/>
    <w:rsid w:val="007745A7"/>
    <w:rsid w:val="007748E2"/>
    <w:rsid w:val="0077589F"/>
    <w:rsid w:val="0077598C"/>
    <w:rsid w:val="00775C61"/>
    <w:rsid w:val="00776AF7"/>
    <w:rsid w:val="00776B05"/>
    <w:rsid w:val="00781B2D"/>
    <w:rsid w:val="00782D3B"/>
    <w:rsid w:val="00782F7E"/>
    <w:rsid w:val="007830BF"/>
    <w:rsid w:val="00783A92"/>
    <w:rsid w:val="00783F46"/>
    <w:rsid w:val="00784261"/>
    <w:rsid w:val="007868F6"/>
    <w:rsid w:val="0078758E"/>
    <w:rsid w:val="00787707"/>
    <w:rsid w:val="0078772F"/>
    <w:rsid w:val="00787AD2"/>
    <w:rsid w:val="00790312"/>
    <w:rsid w:val="007909E4"/>
    <w:rsid w:val="00790F57"/>
    <w:rsid w:val="007914D3"/>
    <w:rsid w:val="007918DA"/>
    <w:rsid w:val="00791D5B"/>
    <w:rsid w:val="00791F1F"/>
    <w:rsid w:val="00792B36"/>
    <w:rsid w:val="00792CD9"/>
    <w:rsid w:val="00793156"/>
    <w:rsid w:val="007933F6"/>
    <w:rsid w:val="00794500"/>
    <w:rsid w:val="00794602"/>
    <w:rsid w:val="0079465F"/>
    <w:rsid w:val="00794973"/>
    <w:rsid w:val="00794CDB"/>
    <w:rsid w:val="00795BEF"/>
    <w:rsid w:val="00796732"/>
    <w:rsid w:val="007972DB"/>
    <w:rsid w:val="00797989"/>
    <w:rsid w:val="007A04D3"/>
    <w:rsid w:val="007A0DA8"/>
    <w:rsid w:val="007A132A"/>
    <w:rsid w:val="007A13D4"/>
    <w:rsid w:val="007A1469"/>
    <w:rsid w:val="007A1D7E"/>
    <w:rsid w:val="007A25F5"/>
    <w:rsid w:val="007A2C55"/>
    <w:rsid w:val="007A3381"/>
    <w:rsid w:val="007A3B66"/>
    <w:rsid w:val="007A3E39"/>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679"/>
    <w:rsid w:val="007C1D96"/>
    <w:rsid w:val="007C20C0"/>
    <w:rsid w:val="007C4BE0"/>
    <w:rsid w:val="007C4F22"/>
    <w:rsid w:val="007C5649"/>
    <w:rsid w:val="007C59D9"/>
    <w:rsid w:val="007C5B2E"/>
    <w:rsid w:val="007C635F"/>
    <w:rsid w:val="007C6C72"/>
    <w:rsid w:val="007C7081"/>
    <w:rsid w:val="007D0BEA"/>
    <w:rsid w:val="007D0CE6"/>
    <w:rsid w:val="007D1A5B"/>
    <w:rsid w:val="007D1E07"/>
    <w:rsid w:val="007D202B"/>
    <w:rsid w:val="007D3144"/>
    <w:rsid w:val="007D32A3"/>
    <w:rsid w:val="007D3428"/>
    <w:rsid w:val="007D3798"/>
    <w:rsid w:val="007D39D2"/>
    <w:rsid w:val="007D3A77"/>
    <w:rsid w:val="007D3C36"/>
    <w:rsid w:val="007D3EDA"/>
    <w:rsid w:val="007D49B2"/>
    <w:rsid w:val="007D4EB0"/>
    <w:rsid w:val="007D5D0B"/>
    <w:rsid w:val="007D61BD"/>
    <w:rsid w:val="007D7776"/>
    <w:rsid w:val="007D7AEC"/>
    <w:rsid w:val="007E1278"/>
    <w:rsid w:val="007E137C"/>
    <w:rsid w:val="007E17AD"/>
    <w:rsid w:val="007E1C30"/>
    <w:rsid w:val="007E29FF"/>
    <w:rsid w:val="007E385C"/>
    <w:rsid w:val="007E3C5B"/>
    <w:rsid w:val="007E48E3"/>
    <w:rsid w:val="007E48E9"/>
    <w:rsid w:val="007E4A95"/>
    <w:rsid w:val="007E4AAF"/>
    <w:rsid w:val="007E5E3A"/>
    <w:rsid w:val="007E67EF"/>
    <w:rsid w:val="007E7364"/>
    <w:rsid w:val="007F07E8"/>
    <w:rsid w:val="007F0B1D"/>
    <w:rsid w:val="007F0C21"/>
    <w:rsid w:val="007F11D3"/>
    <w:rsid w:val="007F1503"/>
    <w:rsid w:val="007F2127"/>
    <w:rsid w:val="007F2CBF"/>
    <w:rsid w:val="007F316B"/>
    <w:rsid w:val="007F3536"/>
    <w:rsid w:val="007F35D9"/>
    <w:rsid w:val="007F4510"/>
    <w:rsid w:val="007F4D34"/>
    <w:rsid w:val="007F4D9E"/>
    <w:rsid w:val="007F4DFB"/>
    <w:rsid w:val="007F4EBF"/>
    <w:rsid w:val="007F5093"/>
    <w:rsid w:val="007F518B"/>
    <w:rsid w:val="007F54B5"/>
    <w:rsid w:val="007F59C6"/>
    <w:rsid w:val="007F59EF"/>
    <w:rsid w:val="007F59F6"/>
    <w:rsid w:val="007F6ADA"/>
    <w:rsid w:val="007F7A28"/>
    <w:rsid w:val="007F7E3C"/>
    <w:rsid w:val="008012BA"/>
    <w:rsid w:val="0080185F"/>
    <w:rsid w:val="00803199"/>
    <w:rsid w:val="00803480"/>
    <w:rsid w:val="008035E7"/>
    <w:rsid w:val="008052B2"/>
    <w:rsid w:val="00805848"/>
    <w:rsid w:val="00806DD6"/>
    <w:rsid w:val="00807E34"/>
    <w:rsid w:val="00810016"/>
    <w:rsid w:val="00810519"/>
    <w:rsid w:val="0081115E"/>
    <w:rsid w:val="00812313"/>
    <w:rsid w:val="00812B49"/>
    <w:rsid w:val="00812CEB"/>
    <w:rsid w:val="0081300C"/>
    <w:rsid w:val="008138A8"/>
    <w:rsid w:val="00813C4F"/>
    <w:rsid w:val="00814211"/>
    <w:rsid w:val="008143F2"/>
    <w:rsid w:val="00815A40"/>
    <w:rsid w:val="00815AD8"/>
    <w:rsid w:val="00815CA8"/>
    <w:rsid w:val="00816706"/>
    <w:rsid w:val="00816A06"/>
    <w:rsid w:val="00816D26"/>
    <w:rsid w:val="00816E51"/>
    <w:rsid w:val="008177C0"/>
    <w:rsid w:val="00817905"/>
    <w:rsid w:val="00817B13"/>
    <w:rsid w:val="00820442"/>
    <w:rsid w:val="008207F2"/>
    <w:rsid w:val="00820FF3"/>
    <w:rsid w:val="008216DD"/>
    <w:rsid w:val="00821FB7"/>
    <w:rsid w:val="0082213C"/>
    <w:rsid w:val="008223DF"/>
    <w:rsid w:val="008226C4"/>
    <w:rsid w:val="00823D7F"/>
    <w:rsid w:val="008245C1"/>
    <w:rsid w:val="00827945"/>
    <w:rsid w:val="00827F33"/>
    <w:rsid w:val="008310D9"/>
    <w:rsid w:val="0083122D"/>
    <w:rsid w:val="0083199D"/>
    <w:rsid w:val="00831F48"/>
    <w:rsid w:val="00831FD5"/>
    <w:rsid w:val="0083210F"/>
    <w:rsid w:val="0083233A"/>
    <w:rsid w:val="0083362B"/>
    <w:rsid w:val="00833ECE"/>
    <w:rsid w:val="00833EE9"/>
    <w:rsid w:val="008350BF"/>
    <w:rsid w:val="008364BC"/>
    <w:rsid w:val="00836D42"/>
    <w:rsid w:val="00837B49"/>
    <w:rsid w:val="00837CD8"/>
    <w:rsid w:val="00840080"/>
    <w:rsid w:val="00840274"/>
    <w:rsid w:val="008407B4"/>
    <w:rsid w:val="00841348"/>
    <w:rsid w:val="0084272D"/>
    <w:rsid w:val="008442DA"/>
    <w:rsid w:val="00844411"/>
    <w:rsid w:val="008455F9"/>
    <w:rsid w:val="00846F40"/>
    <w:rsid w:val="008477B5"/>
    <w:rsid w:val="00847F43"/>
    <w:rsid w:val="0085022E"/>
    <w:rsid w:val="00850D26"/>
    <w:rsid w:val="00850F5C"/>
    <w:rsid w:val="00851C96"/>
    <w:rsid w:val="00852A6A"/>
    <w:rsid w:val="00852A6D"/>
    <w:rsid w:val="00853141"/>
    <w:rsid w:val="00853E9B"/>
    <w:rsid w:val="00854037"/>
    <w:rsid w:val="0085408E"/>
    <w:rsid w:val="00854DBF"/>
    <w:rsid w:val="0085506D"/>
    <w:rsid w:val="008550F9"/>
    <w:rsid w:val="008556A3"/>
    <w:rsid w:val="00855D08"/>
    <w:rsid w:val="00855D9B"/>
    <w:rsid w:val="00856159"/>
    <w:rsid w:val="008579B5"/>
    <w:rsid w:val="00860C31"/>
    <w:rsid w:val="00861159"/>
    <w:rsid w:val="0086116E"/>
    <w:rsid w:val="008616C3"/>
    <w:rsid w:val="00861DE6"/>
    <w:rsid w:val="00861F2D"/>
    <w:rsid w:val="00862647"/>
    <w:rsid w:val="00862ABC"/>
    <w:rsid w:val="00862C3A"/>
    <w:rsid w:val="008630C0"/>
    <w:rsid w:val="0086320E"/>
    <w:rsid w:val="00863627"/>
    <w:rsid w:val="0086386B"/>
    <w:rsid w:val="00863AB3"/>
    <w:rsid w:val="00864721"/>
    <w:rsid w:val="00864D25"/>
    <w:rsid w:val="00865F01"/>
    <w:rsid w:val="00867929"/>
    <w:rsid w:val="008704D6"/>
    <w:rsid w:val="00870B19"/>
    <w:rsid w:val="00870C33"/>
    <w:rsid w:val="00871975"/>
    <w:rsid w:val="0087244A"/>
    <w:rsid w:val="00872DEA"/>
    <w:rsid w:val="00872FBF"/>
    <w:rsid w:val="00873841"/>
    <w:rsid w:val="00873D85"/>
    <w:rsid w:val="00873F7E"/>
    <w:rsid w:val="0087535E"/>
    <w:rsid w:val="00875727"/>
    <w:rsid w:val="00875F1F"/>
    <w:rsid w:val="00876059"/>
    <w:rsid w:val="00876FD9"/>
    <w:rsid w:val="0087791C"/>
    <w:rsid w:val="0087797E"/>
    <w:rsid w:val="00877CE7"/>
    <w:rsid w:val="0088153B"/>
    <w:rsid w:val="008824A8"/>
    <w:rsid w:val="00882B98"/>
    <w:rsid w:val="00882C1A"/>
    <w:rsid w:val="00882C2F"/>
    <w:rsid w:val="00882C4F"/>
    <w:rsid w:val="00882C60"/>
    <w:rsid w:val="0088314C"/>
    <w:rsid w:val="008838C6"/>
    <w:rsid w:val="00884154"/>
    <w:rsid w:val="00884390"/>
    <w:rsid w:val="00884421"/>
    <w:rsid w:val="0088465A"/>
    <w:rsid w:val="008851E5"/>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E3"/>
    <w:rsid w:val="00895152"/>
    <w:rsid w:val="00895DAC"/>
    <w:rsid w:val="00896C60"/>
    <w:rsid w:val="00897019"/>
    <w:rsid w:val="0089729B"/>
    <w:rsid w:val="008979A7"/>
    <w:rsid w:val="00897B08"/>
    <w:rsid w:val="00897DD5"/>
    <w:rsid w:val="008A0503"/>
    <w:rsid w:val="008A0929"/>
    <w:rsid w:val="008A157D"/>
    <w:rsid w:val="008A16DC"/>
    <w:rsid w:val="008A1865"/>
    <w:rsid w:val="008A265C"/>
    <w:rsid w:val="008A2AD8"/>
    <w:rsid w:val="008A3997"/>
    <w:rsid w:val="008A3A60"/>
    <w:rsid w:val="008A3EA3"/>
    <w:rsid w:val="008A4602"/>
    <w:rsid w:val="008A5BA3"/>
    <w:rsid w:val="008A63DC"/>
    <w:rsid w:val="008A65CA"/>
    <w:rsid w:val="008B0D90"/>
    <w:rsid w:val="008B2180"/>
    <w:rsid w:val="008B4146"/>
    <w:rsid w:val="008B4830"/>
    <w:rsid w:val="008B5228"/>
    <w:rsid w:val="008B5F24"/>
    <w:rsid w:val="008B71CF"/>
    <w:rsid w:val="008B78D9"/>
    <w:rsid w:val="008B7BF8"/>
    <w:rsid w:val="008C0372"/>
    <w:rsid w:val="008C0414"/>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5582"/>
    <w:rsid w:val="008C5A29"/>
    <w:rsid w:val="008C5D97"/>
    <w:rsid w:val="008C6285"/>
    <w:rsid w:val="008C6572"/>
    <w:rsid w:val="008C7099"/>
    <w:rsid w:val="008C718D"/>
    <w:rsid w:val="008C74DB"/>
    <w:rsid w:val="008C7BFF"/>
    <w:rsid w:val="008D0119"/>
    <w:rsid w:val="008D0B8B"/>
    <w:rsid w:val="008D131B"/>
    <w:rsid w:val="008D2535"/>
    <w:rsid w:val="008D3579"/>
    <w:rsid w:val="008D3A5C"/>
    <w:rsid w:val="008D5764"/>
    <w:rsid w:val="008D6865"/>
    <w:rsid w:val="008D6BF4"/>
    <w:rsid w:val="008D73EB"/>
    <w:rsid w:val="008D73F8"/>
    <w:rsid w:val="008D7AD0"/>
    <w:rsid w:val="008E14F9"/>
    <w:rsid w:val="008E2DDC"/>
    <w:rsid w:val="008E33D4"/>
    <w:rsid w:val="008E4081"/>
    <w:rsid w:val="008E52FA"/>
    <w:rsid w:val="008E546E"/>
    <w:rsid w:val="008E55F3"/>
    <w:rsid w:val="008E5678"/>
    <w:rsid w:val="008E56FA"/>
    <w:rsid w:val="008E5B9B"/>
    <w:rsid w:val="008E6D44"/>
    <w:rsid w:val="008E7A66"/>
    <w:rsid w:val="008F0F32"/>
    <w:rsid w:val="008F10E2"/>
    <w:rsid w:val="008F1B89"/>
    <w:rsid w:val="008F1D67"/>
    <w:rsid w:val="008F26D2"/>
    <w:rsid w:val="008F2AAA"/>
    <w:rsid w:val="008F3080"/>
    <w:rsid w:val="008F38DC"/>
    <w:rsid w:val="008F45A8"/>
    <w:rsid w:val="008F4870"/>
    <w:rsid w:val="008F4BDE"/>
    <w:rsid w:val="008F5065"/>
    <w:rsid w:val="008F5145"/>
    <w:rsid w:val="008F55C2"/>
    <w:rsid w:val="008F5CF3"/>
    <w:rsid w:val="008F67A9"/>
    <w:rsid w:val="008F7B6E"/>
    <w:rsid w:val="00900AD9"/>
    <w:rsid w:val="009015A9"/>
    <w:rsid w:val="00901745"/>
    <w:rsid w:val="0090287F"/>
    <w:rsid w:val="00902B82"/>
    <w:rsid w:val="00903089"/>
    <w:rsid w:val="009044C1"/>
    <w:rsid w:val="00904716"/>
    <w:rsid w:val="009049DA"/>
    <w:rsid w:val="009051E5"/>
    <w:rsid w:val="0090611A"/>
    <w:rsid w:val="009061AA"/>
    <w:rsid w:val="0090673B"/>
    <w:rsid w:val="00907D83"/>
    <w:rsid w:val="00910200"/>
    <w:rsid w:val="009102E8"/>
    <w:rsid w:val="0091042C"/>
    <w:rsid w:val="009116BC"/>
    <w:rsid w:val="0091224B"/>
    <w:rsid w:val="0091259B"/>
    <w:rsid w:val="00913299"/>
    <w:rsid w:val="00913584"/>
    <w:rsid w:val="00913B9A"/>
    <w:rsid w:val="009146B7"/>
    <w:rsid w:val="0091471C"/>
    <w:rsid w:val="00914803"/>
    <w:rsid w:val="00914B58"/>
    <w:rsid w:val="009151F2"/>
    <w:rsid w:val="00915898"/>
    <w:rsid w:val="00915AC7"/>
    <w:rsid w:val="00915C05"/>
    <w:rsid w:val="0091695D"/>
    <w:rsid w:val="009172D8"/>
    <w:rsid w:val="009201C2"/>
    <w:rsid w:val="00921BBE"/>
    <w:rsid w:val="0092256D"/>
    <w:rsid w:val="00922DB7"/>
    <w:rsid w:val="009243E4"/>
    <w:rsid w:val="009243E7"/>
    <w:rsid w:val="00924599"/>
    <w:rsid w:val="00924CBD"/>
    <w:rsid w:val="00924E68"/>
    <w:rsid w:val="0092540A"/>
    <w:rsid w:val="009256B1"/>
    <w:rsid w:val="00926DA0"/>
    <w:rsid w:val="00927500"/>
    <w:rsid w:val="0092762F"/>
    <w:rsid w:val="0092797D"/>
    <w:rsid w:val="00927A80"/>
    <w:rsid w:val="00927C99"/>
    <w:rsid w:val="00927E7F"/>
    <w:rsid w:val="009300D2"/>
    <w:rsid w:val="00930462"/>
    <w:rsid w:val="0093499E"/>
    <w:rsid w:val="009349BF"/>
    <w:rsid w:val="00934D99"/>
    <w:rsid w:val="009358B3"/>
    <w:rsid w:val="009362E9"/>
    <w:rsid w:val="00936BF5"/>
    <w:rsid w:val="00936E07"/>
    <w:rsid w:val="00936FA7"/>
    <w:rsid w:val="00937DCB"/>
    <w:rsid w:val="00937FF9"/>
    <w:rsid w:val="00940088"/>
    <w:rsid w:val="009405DA"/>
    <w:rsid w:val="009413BD"/>
    <w:rsid w:val="009416FC"/>
    <w:rsid w:val="00941820"/>
    <w:rsid w:val="00942A09"/>
    <w:rsid w:val="00942A63"/>
    <w:rsid w:val="00943435"/>
    <w:rsid w:val="00943C98"/>
    <w:rsid w:val="0094430C"/>
    <w:rsid w:val="0094540E"/>
    <w:rsid w:val="00946454"/>
    <w:rsid w:val="0094695E"/>
    <w:rsid w:val="00950C73"/>
    <w:rsid w:val="00952BEE"/>
    <w:rsid w:val="00952DED"/>
    <w:rsid w:val="00953962"/>
    <w:rsid w:val="0095481D"/>
    <w:rsid w:val="0095552E"/>
    <w:rsid w:val="00955538"/>
    <w:rsid w:val="00955564"/>
    <w:rsid w:val="009569FD"/>
    <w:rsid w:val="00956C34"/>
    <w:rsid w:val="0095714D"/>
    <w:rsid w:val="00957A66"/>
    <w:rsid w:val="009603B1"/>
    <w:rsid w:val="00960873"/>
    <w:rsid w:val="00960BC9"/>
    <w:rsid w:val="00960FCB"/>
    <w:rsid w:val="0096150A"/>
    <w:rsid w:val="0096165B"/>
    <w:rsid w:val="00961A35"/>
    <w:rsid w:val="0096243B"/>
    <w:rsid w:val="00962906"/>
    <w:rsid w:val="00962C06"/>
    <w:rsid w:val="009632CC"/>
    <w:rsid w:val="00964362"/>
    <w:rsid w:val="00964AC4"/>
    <w:rsid w:val="00964E10"/>
    <w:rsid w:val="009653AB"/>
    <w:rsid w:val="00965B35"/>
    <w:rsid w:val="00965CAA"/>
    <w:rsid w:val="00965F8C"/>
    <w:rsid w:val="009668D4"/>
    <w:rsid w:val="009676CA"/>
    <w:rsid w:val="009676DB"/>
    <w:rsid w:val="00967C0F"/>
    <w:rsid w:val="00967F66"/>
    <w:rsid w:val="0097042C"/>
    <w:rsid w:val="00970F4D"/>
    <w:rsid w:val="009718F6"/>
    <w:rsid w:val="00972772"/>
    <w:rsid w:val="009736E4"/>
    <w:rsid w:val="00973CFF"/>
    <w:rsid w:val="00974EF6"/>
    <w:rsid w:val="00974F5C"/>
    <w:rsid w:val="009750A0"/>
    <w:rsid w:val="00975A7B"/>
    <w:rsid w:val="00975DE5"/>
    <w:rsid w:val="0097615C"/>
    <w:rsid w:val="00976345"/>
    <w:rsid w:val="00976AD0"/>
    <w:rsid w:val="009770C0"/>
    <w:rsid w:val="009777BD"/>
    <w:rsid w:val="009779E8"/>
    <w:rsid w:val="00982014"/>
    <w:rsid w:val="009834F0"/>
    <w:rsid w:val="009849ED"/>
    <w:rsid w:val="00984B99"/>
    <w:rsid w:val="00984E92"/>
    <w:rsid w:val="0098525F"/>
    <w:rsid w:val="00985767"/>
    <w:rsid w:val="009873A0"/>
    <w:rsid w:val="009873E9"/>
    <w:rsid w:val="00987479"/>
    <w:rsid w:val="00987801"/>
    <w:rsid w:val="00987A77"/>
    <w:rsid w:val="00990856"/>
    <w:rsid w:val="00990E39"/>
    <w:rsid w:val="009914DC"/>
    <w:rsid w:val="0099154D"/>
    <w:rsid w:val="00991750"/>
    <w:rsid w:val="00992537"/>
    <w:rsid w:val="00992D9F"/>
    <w:rsid w:val="0099396C"/>
    <w:rsid w:val="009939A2"/>
    <w:rsid w:val="00994702"/>
    <w:rsid w:val="0099472B"/>
    <w:rsid w:val="00995356"/>
    <w:rsid w:val="009955C1"/>
    <w:rsid w:val="00995605"/>
    <w:rsid w:val="00996206"/>
    <w:rsid w:val="0099682C"/>
    <w:rsid w:val="00996D38"/>
    <w:rsid w:val="00997288"/>
    <w:rsid w:val="009A00D0"/>
    <w:rsid w:val="009A0538"/>
    <w:rsid w:val="009A1296"/>
    <w:rsid w:val="009A154C"/>
    <w:rsid w:val="009A2ADB"/>
    <w:rsid w:val="009A3350"/>
    <w:rsid w:val="009A38F0"/>
    <w:rsid w:val="009A3CAF"/>
    <w:rsid w:val="009A448A"/>
    <w:rsid w:val="009A4779"/>
    <w:rsid w:val="009A47DB"/>
    <w:rsid w:val="009A5661"/>
    <w:rsid w:val="009A5B2A"/>
    <w:rsid w:val="009A6281"/>
    <w:rsid w:val="009A6A8C"/>
    <w:rsid w:val="009A6F89"/>
    <w:rsid w:val="009A7C7F"/>
    <w:rsid w:val="009A7C95"/>
    <w:rsid w:val="009B1F39"/>
    <w:rsid w:val="009B28AC"/>
    <w:rsid w:val="009B3B2C"/>
    <w:rsid w:val="009B4408"/>
    <w:rsid w:val="009B4C9F"/>
    <w:rsid w:val="009B4FE6"/>
    <w:rsid w:val="009B5D75"/>
    <w:rsid w:val="009B76A2"/>
    <w:rsid w:val="009C0690"/>
    <w:rsid w:val="009C09FD"/>
    <w:rsid w:val="009C0BEE"/>
    <w:rsid w:val="009C246E"/>
    <w:rsid w:val="009C2797"/>
    <w:rsid w:val="009C338C"/>
    <w:rsid w:val="009C3514"/>
    <w:rsid w:val="009C369B"/>
    <w:rsid w:val="009C392F"/>
    <w:rsid w:val="009C4356"/>
    <w:rsid w:val="009C48FC"/>
    <w:rsid w:val="009C4B3B"/>
    <w:rsid w:val="009C4B47"/>
    <w:rsid w:val="009C4F7B"/>
    <w:rsid w:val="009C4FAD"/>
    <w:rsid w:val="009C5122"/>
    <w:rsid w:val="009C60F3"/>
    <w:rsid w:val="009C7098"/>
    <w:rsid w:val="009D0051"/>
    <w:rsid w:val="009D0FF7"/>
    <w:rsid w:val="009D1D76"/>
    <w:rsid w:val="009D21EC"/>
    <w:rsid w:val="009D28CC"/>
    <w:rsid w:val="009D3415"/>
    <w:rsid w:val="009D4158"/>
    <w:rsid w:val="009D4469"/>
    <w:rsid w:val="009D4A40"/>
    <w:rsid w:val="009D62F5"/>
    <w:rsid w:val="009D6D0E"/>
    <w:rsid w:val="009D7868"/>
    <w:rsid w:val="009D7E3A"/>
    <w:rsid w:val="009D7FBD"/>
    <w:rsid w:val="009E04B4"/>
    <w:rsid w:val="009E0DB0"/>
    <w:rsid w:val="009E0DF7"/>
    <w:rsid w:val="009E0F66"/>
    <w:rsid w:val="009E1636"/>
    <w:rsid w:val="009E16E8"/>
    <w:rsid w:val="009E1FC0"/>
    <w:rsid w:val="009E2CB4"/>
    <w:rsid w:val="009E32AF"/>
    <w:rsid w:val="009E4721"/>
    <w:rsid w:val="009E4A54"/>
    <w:rsid w:val="009E5B67"/>
    <w:rsid w:val="009E5D0E"/>
    <w:rsid w:val="009E60B4"/>
    <w:rsid w:val="009E6569"/>
    <w:rsid w:val="009E7930"/>
    <w:rsid w:val="009F006E"/>
    <w:rsid w:val="009F2D29"/>
    <w:rsid w:val="009F33F7"/>
    <w:rsid w:val="009F3467"/>
    <w:rsid w:val="009F3484"/>
    <w:rsid w:val="009F3C89"/>
    <w:rsid w:val="009F4304"/>
    <w:rsid w:val="009F5417"/>
    <w:rsid w:val="009F5475"/>
    <w:rsid w:val="009F57B2"/>
    <w:rsid w:val="009F6824"/>
    <w:rsid w:val="009F6D7B"/>
    <w:rsid w:val="009F72BF"/>
    <w:rsid w:val="009F737A"/>
    <w:rsid w:val="009F7675"/>
    <w:rsid w:val="009F7886"/>
    <w:rsid w:val="009F7ED1"/>
    <w:rsid w:val="00A00572"/>
    <w:rsid w:val="00A0191E"/>
    <w:rsid w:val="00A01F36"/>
    <w:rsid w:val="00A02903"/>
    <w:rsid w:val="00A02C2C"/>
    <w:rsid w:val="00A034F8"/>
    <w:rsid w:val="00A047A7"/>
    <w:rsid w:val="00A047B4"/>
    <w:rsid w:val="00A04AD1"/>
    <w:rsid w:val="00A04B4F"/>
    <w:rsid w:val="00A04FF2"/>
    <w:rsid w:val="00A05635"/>
    <w:rsid w:val="00A057E9"/>
    <w:rsid w:val="00A05A1D"/>
    <w:rsid w:val="00A0608D"/>
    <w:rsid w:val="00A06985"/>
    <w:rsid w:val="00A06EF5"/>
    <w:rsid w:val="00A076AC"/>
    <w:rsid w:val="00A10143"/>
    <w:rsid w:val="00A10BC7"/>
    <w:rsid w:val="00A110E1"/>
    <w:rsid w:val="00A12783"/>
    <w:rsid w:val="00A127B6"/>
    <w:rsid w:val="00A12B50"/>
    <w:rsid w:val="00A12FC2"/>
    <w:rsid w:val="00A1348D"/>
    <w:rsid w:val="00A141F3"/>
    <w:rsid w:val="00A15389"/>
    <w:rsid w:val="00A170FA"/>
    <w:rsid w:val="00A17904"/>
    <w:rsid w:val="00A17F1A"/>
    <w:rsid w:val="00A20021"/>
    <w:rsid w:val="00A20245"/>
    <w:rsid w:val="00A203C9"/>
    <w:rsid w:val="00A20494"/>
    <w:rsid w:val="00A2073F"/>
    <w:rsid w:val="00A215D2"/>
    <w:rsid w:val="00A218D7"/>
    <w:rsid w:val="00A21D05"/>
    <w:rsid w:val="00A21DC7"/>
    <w:rsid w:val="00A2222C"/>
    <w:rsid w:val="00A22BE9"/>
    <w:rsid w:val="00A22E19"/>
    <w:rsid w:val="00A2325C"/>
    <w:rsid w:val="00A232BE"/>
    <w:rsid w:val="00A236FD"/>
    <w:rsid w:val="00A23E6F"/>
    <w:rsid w:val="00A23F10"/>
    <w:rsid w:val="00A24513"/>
    <w:rsid w:val="00A24747"/>
    <w:rsid w:val="00A24B3C"/>
    <w:rsid w:val="00A25404"/>
    <w:rsid w:val="00A25563"/>
    <w:rsid w:val="00A256EB"/>
    <w:rsid w:val="00A25964"/>
    <w:rsid w:val="00A25AEC"/>
    <w:rsid w:val="00A26C99"/>
    <w:rsid w:val="00A2740F"/>
    <w:rsid w:val="00A30AB7"/>
    <w:rsid w:val="00A313F9"/>
    <w:rsid w:val="00A31B63"/>
    <w:rsid w:val="00A31DC7"/>
    <w:rsid w:val="00A3210A"/>
    <w:rsid w:val="00A32E95"/>
    <w:rsid w:val="00A33534"/>
    <w:rsid w:val="00A335F0"/>
    <w:rsid w:val="00A33AB0"/>
    <w:rsid w:val="00A33F1C"/>
    <w:rsid w:val="00A33FA8"/>
    <w:rsid w:val="00A3406D"/>
    <w:rsid w:val="00A3474D"/>
    <w:rsid w:val="00A34FFC"/>
    <w:rsid w:val="00A35498"/>
    <w:rsid w:val="00A35618"/>
    <w:rsid w:val="00A3596B"/>
    <w:rsid w:val="00A35C87"/>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3A47"/>
    <w:rsid w:val="00A43BFB"/>
    <w:rsid w:val="00A43EA1"/>
    <w:rsid w:val="00A440F1"/>
    <w:rsid w:val="00A4453D"/>
    <w:rsid w:val="00A46044"/>
    <w:rsid w:val="00A465F0"/>
    <w:rsid w:val="00A46754"/>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41AB"/>
    <w:rsid w:val="00A54AEC"/>
    <w:rsid w:val="00A55C8F"/>
    <w:rsid w:val="00A5601C"/>
    <w:rsid w:val="00A560F2"/>
    <w:rsid w:val="00A5628B"/>
    <w:rsid w:val="00A562E6"/>
    <w:rsid w:val="00A56929"/>
    <w:rsid w:val="00A574F0"/>
    <w:rsid w:val="00A57B7A"/>
    <w:rsid w:val="00A57CD1"/>
    <w:rsid w:val="00A57CEB"/>
    <w:rsid w:val="00A57D65"/>
    <w:rsid w:val="00A61B7A"/>
    <w:rsid w:val="00A61B8A"/>
    <w:rsid w:val="00A6246F"/>
    <w:rsid w:val="00A633F1"/>
    <w:rsid w:val="00A644FB"/>
    <w:rsid w:val="00A64A3F"/>
    <w:rsid w:val="00A64E6C"/>
    <w:rsid w:val="00A665EA"/>
    <w:rsid w:val="00A671E7"/>
    <w:rsid w:val="00A67E88"/>
    <w:rsid w:val="00A70766"/>
    <w:rsid w:val="00A70A94"/>
    <w:rsid w:val="00A71F9C"/>
    <w:rsid w:val="00A72A59"/>
    <w:rsid w:val="00A73BEF"/>
    <w:rsid w:val="00A73FD4"/>
    <w:rsid w:val="00A742CE"/>
    <w:rsid w:val="00A74858"/>
    <w:rsid w:val="00A75371"/>
    <w:rsid w:val="00A758E5"/>
    <w:rsid w:val="00A7596D"/>
    <w:rsid w:val="00A759D4"/>
    <w:rsid w:val="00A76B21"/>
    <w:rsid w:val="00A76CA1"/>
    <w:rsid w:val="00A76D2C"/>
    <w:rsid w:val="00A77770"/>
    <w:rsid w:val="00A778A4"/>
    <w:rsid w:val="00A77ADA"/>
    <w:rsid w:val="00A80392"/>
    <w:rsid w:val="00A816B6"/>
    <w:rsid w:val="00A823AA"/>
    <w:rsid w:val="00A823F7"/>
    <w:rsid w:val="00A8462E"/>
    <w:rsid w:val="00A85299"/>
    <w:rsid w:val="00A85A06"/>
    <w:rsid w:val="00A85B73"/>
    <w:rsid w:val="00A86B67"/>
    <w:rsid w:val="00A8701A"/>
    <w:rsid w:val="00A912B0"/>
    <w:rsid w:val="00A91440"/>
    <w:rsid w:val="00A91B60"/>
    <w:rsid w:val="00A92181"/>
    <w:rsid w:val="00A922A6"/>
    <w:rsid w:val="00A933CB"/>
    <w:rsid w:val="00A933E3"/>
    <w:rsid w:val="00A93AE1"/>
    <w:rsid w:val="00A95D35"/>
    <w:rsid w:val="00A96507"/>
    <w:rsid w:val="00A965C6"/>
    <w:rsid w:val="00A976F2"/>
    <w:rsid w:val="00AA0D61"/>
    <w:rsid w:val="00AA0E71"/>
    <w:rsid w:val="00AA10E1"/>
    <w:rsid w:val="00AA1312"/>
    <w:rsid w:val="00AA14CA"/>
    <w:rsid w:val="00AA21AB"/>
    <w:rsid w:val="00AA252B"/>
    <w:rsid w:val="00AA294A"/>
    <w:rsid w:val="00AA2A77"/>
    <w:rsid w:val="00AA2E78"/>
    <w:rsid w:val="00AA315A"/>
    <w:rsid w:val="00AA462E"/>
    <w:rsid w:val="00AA485A"/>
    <w:rsid w:val="00AA5C16"/>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56B"/>
    <w:rsid w:val="00AB6A9A"/>
    <w:rsid w:val="00AB730B"/>
    <w:rsid w:val="00AC0841"/>
    <w:rsid w:val="00AC1234"/>
    <w:rsid w:val="00AC1CE5"/>
    <w:rsid w:val="00AC1CE7"/>
    <w:rsid w:val="00AC207E"/>
    <w:rsid w:val="00AC219D"/>
    <w:rsid w:val="00AC273C"/>
    <w:rsid w:val="00AC276F"/>
    <w:rsid w:val="00AC2BD8"/>
    <w:rsid w:val="00AC2C27"/>
    <w:rsid w:val="00AC2FCE"/>
    <w:rsid w:val="00AC312D"/>
    <w:rsid w:val="00AC3518"/>
    <w:rsid w:val="00AC3FF0"/>
    <w:rsid w:val="00AC43A4"/>
    <w:rsid w:val="00AC4B8A"/>
    <w:rsid w:val="00AC6568"/>
    <w:rsid w:val="00AC681A"/>
    <w:rsid w:val="00AC6CC0"/>
    <w:rsid w:val="00AC6FD3"/>
    <w:rsid w:val="00AC743D"/>
    <w:rsid w:val="00AD0B21"/>
    <w:rsid w:val="00AD0DD2"/>
    <w:rsid w:val="00AD2633"/>
    <w:rsid w:val="00AD35AE"/>
    <w:rsid w:val="00AD392B"/>
    <w:rsid w:val="00AD48EB"/>
    <w:rsid w:val="00AD60DB"/>
    <w:rsid w:val="00AD6703"/>
    <w:rsid w:val="00AD676B"/>
    <w:rsid w:val="00AD67D9"/>
    <w:rsid w:val="00AD77F2"/>
    <w:rsid w:val="00AD7E6A"/>
    <w:rsid w:val="00AD7E8D"/>
    <w:rsid w:val="00AE05BC"/>
    <w:rsid w:val="00AE0758"/>
    <w:rsid w:val="00AE0BE3"/>
    <w:rsid w:val="00AE14D0"/>
    <w:rsid w:val="00AE16BC"/>
    <w:rsid w:val="00AE17CE"/>
    <w:rsid w:val="00AE3571"/>
    <w:rsid w:val="00AE369F"/>
    <w:rsid w:val="00AE3E39"/>
    <w:rsid w:val="00AE51F8"/>
    <w:rsid w:val="00AE5345"/>
    <w:rsid w:val="00AE53BC"/>
    <w:rsid w:val="00AE6067"/>
    <w:rsid w:val="00AE671A"/>
    <w:rsid w:val="00AE67AD"/>
    <w:rsid w:val="00AE6F46"/>
    <w:rsid w:val="00AE7351"/>
    <w:rsid w:val="00AE7C8F"/>
    <w:rsid w:val="00AF0D2B"/>
    <w:rsid w:val="00AF15FF"/>
    <w:rsid w:val="00AF17DD"/>
    <w:rsid w:val="00AF24A9"/>
    <w:rsid w:val="00AF25A2"/>
    <w:rsid w:val="00AF2C17"/>
    <w:rsid w:val="00AF3DEC"/>
    <w:rsid w:val="00AF4743"/>
    <w:rsid w:val="00AF49AB"/>
    <w:rsid w:val="00AF49F7"/>
    <w:rsid w:val="00AF4A53"/>
    <w:rsid w:val="00AF4E59"/>
    <w:rsid w:val="00AF5769"/>
    <w:rsid w:val="00AF5A42"/>
    <w:rsid w:val="00AF5AFA"/>
    <w:rsid w:val="00AF63B6"/>
    <w:rsid w:val="00AF6537"/>
    <w:rsid w:val="00AF69D0"/>
    <w:rsid w:val="00AF69E2"/>
    <w:rsid w:val="00AF7005"/>
    <w:rsid w:val="00AF7087"/>
    <w:rsid w:val="00AF732A"/>
    <w:rsid w:val="00AF74AF"/>
    <w:rsid w:val="00B006A8"/>
    <w:rsid w:val="00B00C03"/>
    <w:rsid w:val="00B00E99"/>
    <w:rsid w:val="00B00ECC"/>
    <w:rsid w:val="00B0393E"/>
    <w:rsid w:val="00B03B93"/>
    <w:rsid w:val="00B04520"/>
    <w:rsid w:val="00B04C84"/>
    <w:rsid w:val="00B0529E"/>
    <w:rsid w:val="00B060F3"/>
    <w:rsid w:val="00B061E2"/>
    <w:rsid w:val="00B06661"/>
    <w:rsid w:val="00B06C59"/>
    <w:rsid w:val="00B0707B"/>
    <w:rsid w:val="00B073BF"/>
    <w:rsid w:val="00B07BBF"/>
    <w:rsid w:val="00B07C3E"/>
    <w:rsid w:val="00B100CD"/>
    <w:rsid w:val="00B104A3"/>
    <w:rsid w:val="00B10B40"/>
    <w:rsid w:val="00B10ED4"/>
    <w:rsid w:val="00B10F68"/>
    <w:rsid w:val="00B1114A"/>
    <w:rsid w:val="00B11413"/>
    <w:rsid w:val="00B11635"/>
    <w:rsid w:val="00B117D3"/>
    <w:rsid w:val="00B11B2D"/>
    <w:rsid w:val="00B124B4"/>
    <w:rsid w:val="00B1289C"/>
    <w:rsid w:val="00B12B76"/>
    <w:rsid w:val="00B131BE"/>
    <w:rsid w:val="00B13468"/>
    <w:rsid w:val="00B1360A"/>
    <w:rsid w:val="00B14123"/>
    <w:rsid w:val="00B14576"/>
    <w:rsid w:val="00B15152"/>
    <w:rsid w:val="00B15F94"/>
    <w:rsid w:val="00B16A2E"/>
    <w:rsid w:val="00B16F82"/>
    <w:rsid w:val="00B17DDC"/>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20C2"/>
    <w:rsid w:val="00B333FB"/>
    <w:rsid w:val="00B33463"/>
    <w:rsid w:val="00B3405B"/>
    <w:rsid w:val="00B34A6F"/>
    <w:rsid w:val="00B35A54"/>
    <w:rsid w:val="00B3618F"/>
    <w:rsid w:val="00B36330"/>
    <w:rsid w:val="00B367C4"/>
    <w:rsid w:val="00B36FBE"/>
    <w:rsid w:val="00B373AC"/>
    <w:rsid w:val="00B376AE"/>
    <w:rsid w:val="00B37F7F"/>
    <w:rsid w:val="00B4076D"/>
    <w:rsid w:val="00B40C7D"/>
    <w:rsid w:val="00B4191E"/>
    <w:rsid w:val="00B41E1D"/>
    <w:rsid w:val="00B423D0"/>
    <w:rsid w:val="00B426BD"/>
    <w:rsid w:val="00B42BDF"/>
    <w:rsid w:val="00B42D60"/>
    <w:rsid w:val="00B43C63"/>
    <w:rsid w:val="00B449AD"/>
    <w:rsid w:val="00B44C2C"/>
    <w:rsid w:val="00B44F7D"/>
    <w:rsid w:val="00B44FFF"/>
    <w:rsid w:val="00B452F8"/>
    <w:rsid w:val="00B462E6"/>
    <w:rsid w:val="00B4650D"/>
    <w:rsid w:val="00B46932"/>
    <w:rsid w:val="00B46F00"/>
    <w:rsid w:val="00B4794A"/>
    <w:rsid w:val="00B47A59"/>
    <w:rsid w:val="00B47A66"/>
    <w:rsid w:val="00B47D04"/>
    <w:rsid w:val="00B50377"/>
    <w:rsid w:val="00B506D8"/>
    <w:rsid w:val="00B50C1D"/>
    <w:rsid w:val="00B50E0C"/>
    <w:rsid w:val="00B51076"/>
    <w:rsid w:val="00B511DC"/>
    <w:rsid w:val="00B51656"/>
    <w:rsid w:val="00B51858"/>
    <w:rsid w:val="00B519E0"/>
    <w:rsid w:val="00B52693"/>
    <w:rsid w:val="00B52963"/>
    <w:rsid w:val="00B52E85"/>
    <w:rsid w:val="00B52F1B"/>
    <w:rsid w:val="00B53239"/>
    <w:rsid w:val="00B53809"/>
    <w:rsid w:val="00B53EE6"/>
    <w:rsid w:val="00B53EFF"/>
    <w:rsid w:val="00B53F59"/>
    <w:rsid w:val="00B54B51"/>
    <w:rsid w:val="00B54B60"/>
    <w:rsid w:val="00B55102"/>
    <w:rsid w:val="00B55749"/>
    <w:rsid w:val="00B5622C"/>
    <w:rsid w:val="00B5631B"/>
    <w:rsid w:val="00B57314"/>
    <w:rsid w:val="00B57A9E"/>
    <w:rsid w:val="00B57F6C"/>
    <w:rsid w:val="00B60183"/>
    <w:rsid w:val="00B61217"/>
    <w:rsid w:val="00B61C65"/>
    <w:rsid w:val="00B62134"/>
    <w:rsid w:val="00B637DB"/>
    <w:rsid w:val="00B63E2B"/>
    <w:rsid w:val="00B63F3B"/>
    <w:rsid w:val="00B646DB"/>
    <w:rsid w:val="00B6606C"/>
    <w:rsid w:val="00B660F2"/>
    <w:rsid w:val="00B66B6A"/>
    <w:rsid w:val="00B66E7B"/>
    <w:rsid w:val="00B66EA8"/>
    <w:rsid w:val="00B6749B"/>
    <w:rsid w:val="00B7066E"/>
    <w:rsid w:val="00B70F77"/>
    <w:rsid w:val="00B71CD7"/>
    <w:rsid w:val="00B72657"/>
    <w:rsid w:val="00B72DA7"/>
    <w:rsid w:val="00B736FD"/>
    <w:rsid w:val="00B745E3"/>
    <w:rsid w:val="00B7477D"/>
    <w:rsid w:val="00B7496E"/>
    <w:rsid w:val="00B749E7"/>
    <w:rsid w:val="00B755A7"/>
    <w:rsid w:val="00B757F0"/>
    <w:rsid w:val="00B757F3"/>
    <w:rsid w:val="00B757FA"/>
    <w:rsid w:val="00B76883"/>
    <w:rsid w:val="00B80203"/>
    <w:rsid w:val="00B80CC3"/>
    <w:rsid w:val="00B81725"/>
    <w:rsid w:val="00B82CA8"/>
    <w:rsid w:val="00B83057"/>
    <w:rsid w:val="00B83456"/>
    <w:rsid w:val="00B8369C"/>
    <w:rsid w:val="00B83CA7"/>
    <w:rsid w:val="00B85F8B"/>
    <w:rsid w:val="00B8692F"/>
    <w:rsid w:val="00B871AC"/>
    <w:rsid w:val="00B8758E"/>
    <w:rsid w:val="00B8762A"/>
    <w:rsid w:val="00B87896"/>
    <w:rsid w:val="00B87CF1"/>
    <w:rsid w:val="00B9106F"/>
    <w:rsid w:val="00B9123C"/>
    <w:rsid w:val="00B91FF5"/>
    <w:rsid w:val="00B927D5"/>
    <w:rsid w:val="00B93798"/>
    <w:rsid w:val="00B9448F"/>
    <w:rsid w:val="00B9480C"/>
    <w:rsid w:val="00B9487F"/>
    <w:rsid w:val="00B94915"/>
    <w:rsid w:val="00B94B08"/>
    <w:rsid w:val="00B963CF"/>
    <w:rsid w:val="00B96495"/>
    <w:rsid w:val="00B96F1B"/>
    <w:rsid w:val="00B974BF"/>
    <w:rsid w:val="00B97C19"/>
    <w:rsid w:val="00BA014E"/>
    <w:rsid w:val="00BA04C0"/>
    <w:rsid w:val="00BA0D66"/>
    <w:rsid w:val="00BA0F65"/>
    <w:rsid w:val="00BA0F8E"/>
    <w:rsid w:val="00BA1096"/>
    <w:rsid w:val="00BA10EC"/>
    <w:rsid w:val="00BA1F7C"/>
    <w:rsid w:val="00BA217C"/>
    <w:rsid w:val="00BA25BB"/>
    <w:rsid w:val="00BA26C0"/>
    <w:rsid w:val="00BA2734"/>
    <w:rsid w:val="00BA2EF8"/>
    <w:rsid w:val="00BA2FC4"/>
    <w:rsid w:val="00BA386B"/>
    <w:rsid w:val="00BA3C59"/>
    <w:rsid w:val="00BA5159"/>
    <w:rsid w:val="00BA63EE"/>
    <w:rsid w:val="00BA6EBC"/>
    <w:rsid w:val="00BA6EDF"/>
    <w:rsid w:val="00BB088B"/>
    <w:rsid w:val="00BB16CB"/>
    <w:rsid w:val="00BB17B3"/>
    <w:rsid w:val="00BB1874"/>
    <w:rsid w:val="00BB1913"/>
    <w:rsid w:val="00BB2049"/>
    <w:rsid w:val="00BB22DF"/>
    <w:rsid w:val="00BB28FF"/>
    <w:rsid w:val="00BB3520"/>
    <w:rsid w:val="00BB35FB"/>
    <w:rsid w:val="00BB42F2"/>
    <w:rsid w:val="00BB4305"/>
    <w:rsid w:val="00BB47C4"/>
    <w:rsid w:val="00BB4C7C"/>
    <w:rsid w:val="00BB55F4"/>
    <w:rsid w:val="00BB5675"/>
    <w:rsid w:val="00BB578E"/>
    <w:rsid w:val="00BB73AB"/>
    <w:rsid w:val="00BB7831"/>
    <w:rsid w:val="00BB7A4F"/>
    <w:rsid w:val="00BC03C2"/>
    <w:rsid w:val="00BC09AE"/>
    <w:rsid w:val="00BC1096"/>
    <w:rsid w:val="00BC1424"/>
    <w:rsid w:val="00BC1949"/>
    <w:rsid w:val="00BC1AB6"/>
    <w:rsid w:val="00BC2624"/>
    <w:rsid w:val="00BC2811"/>
    <w:rsid w:val="00BC2A43"/>
    <w:rsid w:val="00BC2E40"/>
    <w:rsid w:val="00BC3155"/>
    <w:rsid w:val="00BC35BC"/>
    <w:rsid w:val="00BC3E71"/>
    <w:rsid w:val="00BC4D1F"/>
    <w:rsid w:val="00BC59F6"/>
    <w:rsid w:val="00BC5E78"/>
    <w:rsid w:val="00BC60B5"/>
    <w:rsid w:val="00BC620B"/>
    <w:rsid w:val="00BC625A"/>
    <w:rsid w:val="00BC62DC"/>
    <w:rsid w:val="00BC7733"/>
    <w:rsid w:val="00BC7BF1"/>
    <w:rsid w:val="00BC7D0F"/>
    <w:rsid w:val="00BC7DCA"/>
    <w:rsid w:val="00BC7E8E"/>
    <w:rsid w:val="00BD0304"/>
    <w:rsid w:val="00BD0C0C"/>
    <w:rsid w:val="00BD0DA2"/>
    <w:rsid w:val="00BD0E37"/>
    <w:rsid w:val="00BD1D0F"/>
    <w:rsid w:val="00BD2228"/>
    <w:rsid w:val="00BD22A0"/>
    <w:rsid w:val="00BD24FA"/>
    <w:rsid w:val="00BD38EA"/>
    <w:rsid w:val="00BD3CB0"/>
    <w:rsid w:val="00BD3E47"/>
    <w:rsid w:val="00BD435B"/>
    <w:rsid w:val="00BD4F40"/>
    <w:rsid w:val="00BD570C"/>
    <w:rsid w:val="00BD5BE1"/>
    <w:rsid w:val="00BD5FAD"/>
    <w:rsid w:val="00BD68D2"/>
    <w:rsid w:val="00BD6ABE"/>
    <w:rsid w:val="00BD72D0"/>
    <w:rsid w:val="00BD7B49"/>
    <w:rsid w:val="00BD7E16"/>
    <w:rsid w:val="00BE0408"/>
    <w:rsid w:val="00BE0664"/>
    <w:rsid w:val="00BE129C"/>
    <w:rsid w:val="00BE142A"/>
    <w:rsid w:val="00BE1A88"/>
    <w:rsid w:val="00BE3DA4"/>
    <w:rsid w:val="00BE41F9"/>
    <w:rsid w:val="00BE471E"/>
    <w:rsid w:val="00BE5339"/>
    <w:rsid w:val="00BE53DF"/>
    <w:rsid w:val="00BE574E"/>
    <w:rsid w:val="00BE5DDB"/>
    <w:rsid w:val="00BE63D8"/>
    <w:rsid w:val="00BE655F"/>
    <w:rsid w:val="00BE65D8"/>
    <w:rsid w:val="00BE698E"/>
    <w:rsid w:val="00BE6CC4"/>
    <w:rsid w:val="00BE732B"/>
    <w:rsid w:val="00BE7FC5"/>
    <w:rsid w:val="00BF0AF6"/>
    <w:rsid w:val="00BF0B38"/>
    <w:rsid w:val="00BF0D4F"/>
    <w:rsid w:val="00BF1106"/>
    <w:rsid w:val="00BF12BE"/>
    <w:rsid w:val="00BF1A34"/>
    <w:rsid w:val="00BF20DF"/>
    <w:rsid w:val="00BF304A"/>
    <w:rsid w:val="00BF3217"/>
    <w:rsid w:val="00BF3BD7"/>
    <w:rsid w:val="00BF533C"/>
    <w:rsid w:val="00BF576B"/>
    <w:rsid w:val="00BF582B"/>
    <w:rsid w:val="00BF6DA2"/>
    <w:rsid w:val="00BF6FBE"/>
    <w:rsid w:val="00BF77F7"/>
    <w:rsid w:val="00BF7958"/>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BE1"/>
    <w:rsid w:val="00C13010"/>
    <w:rsid w:val="00C13A84"/>
    <w:rsid w:val="00C13BD5"/>
    <w:rsid w:val="00C141BE"/>
    <w:rsid w:val="00C1583E"/>
    <w:rsid w:val="00C15E1A"/>
    <w:rsid w:val="00C16799"/>
    <w:rsid w:val="00C1737A"/>
    <w:rsid w:val="00C17D22"/>
    <w:rsid w:val="00C17EFA"/>
    <w:rsid w:val="00C205F6"/>
    <w:rsid w:val="00C209DC"/>
    <w:rsid w:val="00C20ECD"/>
    <w:rsid w:val="00C21E5D"/>
    <w:rsid w:val="00C22F4A"/>
    <w:rsid w:val="00C230DC"/>
    <w:rsid w:val="00C23E5B"/>
    <w:rsid w:val="00C260E5"/>
    <w:rsid w:val="00C26260"/>
    <w:rsid w:val="00C26289"/>
    <w:rsid w:val="00C264F4"/>
    <w:rsid w:val="00C266F4"/>
    <w:rsid w:val="00C267F8"/>
    <w:rsid w:val="00C274D3"/>
    <w:rsid w:val="00C27B13"/>
    <w:rsid w:val="00C27D97"/>
    <w:rsid w:val="00C27E10"/>
    <w:rsid w:val="00C30189"/>
    <w:rsid w:val="00C31766"/>
    <w:rsid w:val="00C32505"/>
    <w:rsid w:val="00C32721"/>
    <w:rsid w:val="00C3292D"/>
    <w:rsid w:val="00C32EA3"/>
    <w:rsid w:val="00C3365E"/>
    <w:rsid w:val="00C33965"/>
    <w:rsid w:val="00C34C2E"/>
    <w:rsid w:val="00C35427"/>
    <w:rsid w:val="00C35C81"/>
    <w:rsid w:val="00C35DB2"/>
    <w:rsid w:val="00C360D8"/>
    <w:rsid w:val="00C375A2"/>
    <w:rsid w:val="00C37F0A"/>
    <w:rsid w:val="00C4025C"/>
    <w:rsid w:val="00C407FB"/>
    <w:rsid w:val="00C40809"/>
    <w:rsid w:val="00C41246"/>
    <w:rsid w:val="00C41953"/>
    <w:rsid w:val="00C42338"/>
    <w:rsid w:val="00C426DA"/>
    <w:rsid w:val="00C427D2"/>
    <w:rsid w:val="00C430A8"/>
    <w:rsid w:val="00C4395B"/>
    <w:rsid w:val="00C43C31"/>
    <w:rsid w:val="00C44B1D"/>
    <w:rsid w:val="00C457AE"/>
    <w:rsid w:val="00C4637E"/>
    <w:rsid w:val="00C4641F"/>
    <w:rsid w:val="00C46441"/>
    <w:rsid w:val="00C464F9"/>
    <w:rsid w:val="00C46976"/>
    <w:rsid w:val="00C46EEB"/>
    <w:rsid w:val="00C475EA"/>
    <w:rsid w:val="00C501CF"/>
    <w:rsid w:val="00C502B7"/>
    <w:rsid w:val="00C5077D"/>
    <w:rsid w:val="00C51786"/>
    <w:rsid w:val="00C51DF5"/>
    <w:rsid w:val="00C5203F"/>
    <w:rsid w:val="00C53F03"/>
    <w:rsid w:val="00C544CB"/>
    <w:rsid w:val="00C54FDB"/>
    <w:rsid w:val="00C55B7D"/>
    <w:rsid w:val="00C55E1E"/>
    <w:rsid w:val="00C56E0D"/>
    <w:rsid w:val="00C57B62"/>
    <w:rsid w:val="00C57E17"/>
    <w:rsid w:val="00C608AC"/>
    <w:rsid w:val="00C61023"/>
    <w:rsid w:val="00C61DAC"/>
    <w:rsid w:val="00C61EBA"/>
    <w:rsid w:val="00C6216B"/>
    <w:rsid w:val="00C62297"/>
    <w:rsid w:val="00C62795"/>
    <w:rsid w:val="00C638CD"/>
    <w:rsid w:val="00C63B5D"/>
    <w:rsid w:val="00C64982"/>
    <w:rsid w:val="00C65698"/>
    <w:rsid w:val="00C65DB5"/>
    <w:rsid w:val="00C662ED"/>
    <w:rsid w:val="00C664A8"/>
    <w:rsid w:val="00C66901"/>
    <w:rsid w:val="00C66971"/>
    <w:rsid w:val="00C66C72"/>
    <w:rsid w:val="00C66C9F"/>
    <w:rsid w:val="00C66F7A"/>
    <w:rsid w:val="00C67518"/>
    <w:rsid w:val="00C678A0"/>
    <w:rsid w:val="00C7050B"/>
    <w:rsid w:val="00C70F45"/>
    <w:rsid w:val="00C714CA"/>
    <w:rsid w:val="00C7169E"/>
    <w:rsid w:val="00C71EC2"/>
    <w:rsid w:val="00C736AF"/>
    <w:rsid w:val="00C749A2"/>
    <w:rsid w:val="00C7513C"/>
    <w:rsid w:val="00C752C1"/>
    <w:rsid w:val="00C76B1D"/>
    <w:rsid w:val="00C7775B"/>
    <w:rsid w:val="00C7790B"/>
    <w:rsid w:val="00C7793C"/>
    <w:rsid w:val="00C802F0"/>
    <w:rsid w:val="00C80ADF"/>
    <w:rsid w:val="00C8129A"/>
    <w:rsid w:val="00C8181A"/>
    <w:rsid w:val="00C820DF"/>
    <w:rsid w:val="00C825D5"/>
    <w:rsid w:val="00C82C24"/>
    <w:rsid w:val="00C8393B"/>
    <w:rsid w:val="00C83BB0"/>
    <w:rsid w:val="00C83E5F"/>
    <w:rsid w:val="00C83EDF"/>
    <w:rsid w:val="00C8490E"/>
    <w:rsid w:val="00C857E5"/>
    <w:rsid w:val="00C85E00"/>
    <w:rsid w:val="00C86674"/>
    <w:rsid w:val="00C86ABB"/>
    <w:rsid w:val="00C87738"/>
    <w:rsid w:val="00C9008D"/>
    <w:rsid w:val="00C902C0"/>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5811"/>
    <w:rsid w:val="00C97309"/>
    <w:rsid w:val="00C97434"/>
    <w:rsid w:val="00C97595"/>
    <w:rsid w:val="00CA068B"/>
    <w:rsid w:val="00CA2061"/>
    <w:rsid w:val="00CA2340"/>
    <w:rsid w:val="00CA2942"/>
    <w:rsid w:val="00CA29D3"/>
    <w:rsid w:val="00CA3AA3"/>
    <w:rsid w:val="00CA3F70"/>
    <w:rsid w:val="00CA5F5A"/>
    <w:rsid w:val="00CA60DA"/>
    <w:rsid w:val="00CA7003"/>
    <w:rsid w:val="00CA73FD"/>
    <w:rsid w:val="00CA7971"/>
    <w:rsid w:val="00CB04C2"/>
    <w:rsid w:val="00CB0D47"/>
    <w:rsid w:val="00CB127D"/>
    <w:rsid w:val="00CB28B1"/>
    <w:rsid w:val="00CB316C"/>
    <w:rsid w:val="00CB3697"/>
    <w:rsid w:val="00CB3765"/>
    <w:rsid w:val="00CB3991"/>
    <w:rsid w:val="00CB44DA"/>
    <w:rsid w:val="00CB4D28"/>
    <w:rsid w:val="00CB4D94"/>
    <w:rsid w:val="00CB634E"/>
    <w:rsid w:val="00CB66AC"/>
    <w:rsid w:val="00CB725C"/>
    <w:rsid w:val="00CB7314"/>
    <w:rsid w:val="00CB73D0"/>
    <w:rsid w:val="00CB76B9"/>
    <w:rsid w:val="00CB79A4"/>
    <w:rsid w:val="00CB7A02"/>
    <w:rsid w:val="00CB7C01"/>
    <w:rsid w:val="00CC0B09"/>
    <w:rsid w:val="00CC19BA"/>
    <w:rsid w:val="00CC1CDC"/>
    <w:rsid w:val="00CC27C5"/>
    <w:rsid w:val="00CC295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569"/>
    <w:rsid w:val="00CD25BB"/>
    <w:rsid w:val="00CD2B13"/>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6B"/>
    <w:rsid w:val="00CE0E26"/>
    <w:rsid w:val="00CE116F"/>
    <w:rsid w:val="00CE1CE0"/>
    <w:rsid w:val="00CE24CB"/>
    <w:rsid w:val="00CE382E"/>
    <w:rsid w:val="00CE50E7"/>
    <w:rsid w:val="00CE5B5E"/>
    <w:rsid w:val="00CE5E80"/>
    <w:rsid w:val="00CE6A34"/>
    <w:rsid w:val="00CE709A"/>
    <w:rsid w:val="00CE70D4"/>
    <w:rsid w:val="00CE7256"/>
    <w:rsid w:val="00CE76D7"/>
    <w:rsid w:val="00CE7D03"/>
    <w:rsid w:val="00CF0269"/>
    <w:rsid w:val="00CF13B8"/>
    <w:rsid w:val="00CF169C"/>
    <w:rsid w:val="00CF22A8"/>
    <w:rsid w:val="00CF23C9"/>
    <w:rsid w:val="00CF2BFA"/>
    <w:rsid w:val="00CF2E26"/>
    <w:rsid w:val="00CF4DB2"/>
    <w:rsid w:val="00CF504F"/>
    <w:rsid w:val="00CF52D4"/>
    <w:rsid w:val="00CF561C"/>
    <w:rsid w:val="00CF6132"/>
    <w:rsid w:val="00CF7103"/>
    <w:rsid w:val="00CF74DD"/>
    <w:rsid w:val="00CF7526"/>
    <w:rsid w:val="00D0028C"/>
    <w:rsid w:val="00D00508"/>
    <w:rsid w:val="00D00530"/>
    <w:rsid w:val="00D00C56"/>
    <w:rsid w:val="00D0193F"/>
    <w:rsid w:val="00D01B21"/>
    <w:rsid w:val="00D01BDB"/>
    <w:rsid w:val="00D0200D"/>
    <w:rsid w:val="00D03339"/>
    <w:rsid w:val="00D0383A"/>
    <w:rsid w:val="00D03B93"/>
    <w:rsid w:val="00D03E38"/>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DD0"/>
    <w:rsid w:val="00D11EBD"/>
    <w:rsid w:val="00D11F0E"/>
    <w:rsid w:val="00D120E5"/>
    <w:rsid w:val="00D12CC0"/>
    <w:rsid w:val="00D1352F"/>
    <w:rsid w:val="00D136A5"/>
    <w:rsid w:val="00D13F28"/>
    <w:rsid w:val="00D14194"/>
    <w:rsid w:val="00D1439A"/>
    <w:rsid w:val="00D14479"/>
    <w:rsid w:val="00D154A4"/>
    <w:rsid w:val="00D16001"/>
    <w:rsid w:val="00D1601A"/>
    <w:rsid w:val="00D17035"/>
    <w:rsid w:val="00D20913"/>
    <w:rsid w:val="00D21273"/>
    <w:rsid w:val="00D21488"/>
    <w:rsid w:val="00D21A3B"/>
    <w:rsid w:val="00D22436"/>
    <w:rsid w:val="00D22833"/>
    <w:rsid w:val="00D22AC9"/>
    <w:rsid w:val="00D23BD7"/>
    <w:rsid w:val="00D23F36"/>
    <w:rsid w:val="00D242BA"/>
    <w:rsid w:val="00D2433E"/>
    <w:rsid w:val="00D24732"/>
    <w:rsid w:val="00D24F26"/>
    <w:rsid w:val="00D268E2"/>
    <w:rsid w:val="00D26D4F"/>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D11"/>
    <w:rsid w:val="00D363B0"/>
    <w:rsid w:val="00D3661B"/>
    <w:rsid w:val="00D367B3"/>
    <w:rsid w:val="00D36970"/>
    <w:rsid w:val="00D37E5B"/>
    <w:rsid w:val="00D409B0"/>
    <w:rsid w:val="00D42107"/>
    <w:rsid w:val="00D42190"/>
    <w:rsid w:val="00D42A96"/>
    <w:rsid w:val="00D43E2E"/>
    <w:rsid w:val="00D44558"/>
    <w:rsid w:val="00D44C02"/>
    <w:rsid w:val="00D451E6"/>
    <w:rsid w:val="00D455CF"/>
    <w:rsid w:val="00D45DFB"/>
    <w:rsid w:val="00D46349"/>
    <w:rsid w:val="00D464C1"/>
    <w:rsid w:val="00D47988"/>
    <w:rsid w:val="00D501D9"/>
    <w:rsid w:val="00D5057B"/>
    <w:rsid w:val="00D5211B"/>
    <w:rsid w:val="00D5271E"/>
    <w:rsid w:val="00D5280B"/>
    <w:rsid w:val="00D5359D"/>
    <w:rsid w:val="00D53728"/>
    <w:rsid w:val="00D538BD"/>
    <w:rsid w:val="00D53BA4"/>
    <w:rsid w:val="00D541D5"/>
    <w:rsid w:val="00D54650"/>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6F4D"/>
    <w:rsid w:val="00D675CA"/>
    <w:rsid w:val="00D70612"/>
    <w:rsid w:val="00D71605"/>
    <w:rsid w:val="00D716E2"/>
    <w:rsid w:val="00D71CE0"/>
    <w:rsid w:val="00D720D6"/>
    <w:rsid w:val="00D73F0C"/>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67E"/>
    <w:rsid w:val="00D84A05"/>
    <w:rsid w:val="00D855EF"/>
    <w:rsid w:val="00D85A3E"/>
    <w:rsid w:val="00D87142"/>
    <w:rsid w:val="00D87253"/>
    <w:rsid w:val="00D87438"/>
    <w:rsid w:val="00D8752A"/>
    <w:rsid w:val="00D87B2D"/>
    <w:rsid w:val="00D90CE8"/>
    <w:rsid w:val="00D90FB9"/>
    <w:rsid w:val="00D90FC6"/>
    <w:rsid w:val="00D9175A"/>
    <w:rsid w:val="00D921BD"/>
    <w:rsid w:val="00D93178"/>
    <w:rsid w:val="00D934E1"/>
    <w:rsid w:val="00D93895"/>
    <w:rsid w:val="00D93C4A"/>
    <w:rsid w:val="00D93CA2"/>
    <w:rsid w:val="00D93D59"/>
    <w:rsid w:val="00D94B3E"/>
    <w:rsid w:val="00D96A8B"/>
    <w:rsid w:val="00D96C82"/>
    <w:rsid w:val="00D96EBA"/>
    <w:rsid w:val="00D96F7F"/>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6C13"/>
    <w:rsid w:val="00DA73F1"/>
    <w:rsid w:val="00DB03B8"/>
    <w:rsid w:val="00DB0733"/>
    <w:rsid w:val="00DB127C"/>
    <w:rsid w:val="00DB1C79"/>
    <w:rsid w:val="00DB21E2"/>
    <w:rsid w:val="00DB2927"/>
    <w:rsid w:val="00DB39F5"/>
    <w:rsid w:val="00DB3CED"/>
    <w:rsid w:val="00DB438F"/>
    <w:rsid w:val="00DB4948"/>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DD4"/>
    <w:rsid w:val="00DC4232"/>
    <w:rsid w:val="00DC45B3"/>
    <w:rsid w:val="00DC4937"/>
    <w:rsid w:val="00DC4B0D"/>
    <w:rsid w:val="00DC4E3B"/>
    <w:rsid w:val="00DC61C1"/>
    <w:rsid w:val="00DC6884"/>
    <w:rsid w:val="00DC69E0"/>
    <w:rsid w:val="00DC69FF"/>
    <w:rsid w:val="00DC7334"/>
    <w:rsid w:val="00DC783B"/>
    <w:rsid w:val="00DC7CA0"/>
    <w:rsid w:val="00DD0939"/>
    <w:rsid w:val="00DD1460"/>
    <w:rsid w:val="00DD1997"/>
    <w:rsid w:val="00DD1B95"/>
    <w:rsid w:val="00DD1FA9"/>
    <w:rsid w:val="00DD24E4"/>
    <w:rsid w:val="00DD25B0"/>
    <w:rsid w:val="00DD372A"/>
    <w:rsid w:val="00DD3CE0"/>
    <w:rsid w:val="00DD3E98"/>
    <w:rsid w:val="00DD400E"/>
    <w:rsid w:val="00DD41B8"/>
    <w:rsid w:val="00DD480F"/>
    <w:rsid w:val="00DD5209"/>
    <w:rsid w:val="00DD5D2C"/>
    <w:rsid w:val="00DD603B"/>
    <w:rsid w:val="00DD61A2"/>
    <w:rsid w:val="00DD6462"/>
    <w:rsid w:val="00DD6907"/>
    <w:rsid w:val="00DD7649"/>
    <w:rsid w:val="00DD77CE"/>
    <w:rsid w:val="00DE0557"/>
    <w:rsid w:val="00DE08FA"/>
    <w:rsid w:val="00DE1BDC"/>
    <w:rsid w:val="00DE1CF1"/>
    <w:rsid w:val="00DE28E7"/>
    <w:rsid w:val="00DE36F8"/>
    <w:rsid w:val="00DE4461"/>
    <w:rsid w:val="00DE5214"/>
    <w:rsid w:val="00DE5235"/>
    <w:rsid w:val="00DE533A"/>
    <w:rsid w:val="00DE63FA"/>
    <w:rsid w:val="00DE6E3E"/>
    <w:rsid w:val="00DE79DB"/>
    <w:rsid w:val="00DE7BC2"/>
    <w:rsid w:val="00DF058D"/>
    <w:rsid w:val="00DF1E72"/>
    <w:rsid w:val="00DF1F0B"/>
    <w:rsid w:val="00DF2340"/>
    <w:rsid w:val="00DF27AC"/>
    <w:rsid w:val="00DF2DBA"/>
    <w:rsid w:val="00DF314B"/>
    <w:rsid w:val="00DF367E"/>
    <w:rsid w:val="00DF4343"/>
    <w:rsid w:val="00DF50E8"/>
    <w:rsid w:val="00DF57D6"/>
    <w:rsid w:val="00DF5929"/>
    <w:rsid w:val="00DF60AF"/>
    <w:rsid w:val="00DF633D"/>
    <w:rsid w:val="00DF7289"/>
    <w:rsid w:val="00DF7618"/>
    <w:rsid w:val="00E00FBD"/>
    <w:rsid w:val="00E01305"/>
    <w:rsid w:val="00E0334C"/>
    <w:rsid w:val="00E0411D"/>
    <w:rsid w:val="00E041A2"/>
    <w:rsid w:val="00E04483"/>
    <w:rsid w:val="00E04A19"/>
    <w:rsid w:val="00E05512"/>
    <w:rsid w:val="00E06465"/>
    <w:rsid w:val="00E06777"/>
    <w:rsid w:val="00E0677F"/>
    <w:rsid w:val="00E07BB4"/>
    <w:rsid w:val="00E1002D"/>
    <w:rsid w:val="00E10C00"/>
    <w:rsid w:val="00E10E1E"/>
    <w:rsid w:val="00E1186E"/>
    <w:rsid w:val="00E118F1"/>
    <w:rsid w:val="00E11C5B"/>
    <w:rsid w:val="00E1258F"/>
    <w:rsid w:val="00E1355D"/>
    <w:rsid w:val="00E1371A"/>
    <w:rsid w:val="00E13A56"/>
    <w:rsid w:val="00E14A8F"/>
    <w:rsid w:val="00E14C22"/>
    <w:rsid w:val="00E1584B"/>
    <w:rsid w:val="00E15C55"/>
    <w:rsid w:val="00E16035"/>
    <w:rsid w:val="00E16B50"/>
    <w:rsid w:val="00E201DC"/>
    <w:rsid w:val="00E204EF"/>
    <w:rsid w:val="00E20D68"/>
    <w:rsid w:val="00E20F75"/>
    <w:rsid w:val="00E21F29"/>
    <w:rsid w:val="00E22015"/>
    <w:rsid w:val="00E2229F"/>
    <w:rsid w:val="00E222A4"/>
    <w:rsid w:val="00E22945"/>
    <w:rsid w:val="00E23015"/>
    <w:rsid w:val="00E23185"/>
    <w:rsid w:val="00E240F2"/>
    <w:rsid w:val="00E24BDA"/>
    <w:rsid w:val="00E2668D"/>
    <w:rsid w:val="00E26A20"/>
    <w:rsid w:val="00E303FD"/>
    <w:rsid w:val="00E30F48"/>
    <w:rsid w:val="00E32788"/>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F9D"/>
    <w:rsid w:val="00E4161A"/>
    <w:rsid w:val="00E41D4F"/>
    <w:rsid w:val="00E42188"/>
    <w:rsid w:val="00E435F0"/>
    <w:rsid w:val="00E43DE6"/>
    <w:rsid w:val="00E44899"/>
    <w:rsid w:val="00E44ACA"/>
    <w:rsid w:val="00E44B97"/>
    <w:rsid w:val="00E44BF2"/>
    <w:rsid w:val="00E45D8E"/>
    <w:rsid w:val="00E465F7"/>
    <w:rsid w:val="00E47401"/>
    <w:rsid w:val="00E50413"/>
    <w:rsid w:val="00E50959"/>
    <w:rsid w:val="00E51168"/>
    <w:rsid w:val="00E51797"/>
    <w:rsid w:val="00E51BB5"/>
    <w:rsid w:val="00E521CC"/>
    <w:rsid w:val="00E5252F"/>
    <w:rsid w:val="00E52616"/>
    <w:rsid w:val="00E527BC"/>
    <w:rsid w:val="00E52DDA"/>
    <w:rsid w:val="00E54B82"/>
    <w:rsid w:val="00E54DFB"/>
    <w:rsid w:val="00E5522E"/>
    <w:rsid w:val="00E55FFC"/>
    <w:rsid w:val="00E56F1C"/>
    <w:rsid w:val="00E5737A"/>
    <w:rsid w:val="00E57BAB"/>
    <w:rsid w:val="00E6052A"/>
    <w:rsid w:val="00E61291"/>
    <w:rsid w:val="00E618DD"/>
    <w:rsid w:val="00E61B7A"/>
    <w:rsid w:val="00E61BE4"/>
    <w:rsid w:val="00E624E0"/>
    <w:rsid w:val="00E627DD"/>
    <w:rsid w:val="00E62A6C"/>
    <w:rsid w:val="00E62B69"/>
    <w:rsid w:val="00E62CE1"/>
    <w:rsid w:val="00E63324"/>
    <w:rsid w:val="00E635A7"/>
    <w:rsid w:val="00E635B3"/>
    <w:rsid w:val="00E637CD"/>
    <w:rsid w:val="00E63B02"/>
    <w:rsid w:val="00E645E7"/>
    <w:rsid w:val="00E646D5"/>
    <w:rsid w:val="00E65463"/>
    <w:rsid w:val="00E655FE"/>
    <w:rsid w:val="00E657BB"/>
    <w:rsid w:val="00E65965"/>
    <w:rsid w:val="00E65AF0"/>
    <w:rsid w:val="00E65D10"/>
    <w:rsid w:val="00E6619A"/>
    <w:rsid w:val="00E66FDC"/>
    <w:rsid w:val="00E67212"/>
    <w:rsid w:val="00E672FD"/>
    <w:rsid w:val="00E6758E"/>
    <w:rsid w:val="00E67922"/>
    <w:rsid w:val="00E67D7C"/>
    <w:rsid w:val="00E705C5"/>
    <w:rsid w:val="00E719CB"/>
    <w:rsid w:val="00E71AAA"/>
    <w:rsid w:val="00E72473"/>
    <w:rsid w:val="00E72BC5"/>
    <w:rsid w:val="00E732FD"/>
    <w:rsid w:val="00E7331A"/>
    <w:rsid w:val="00E73AAE"/>
    <w:rsid w:val="00E73F0A"/>
    <w:rsid w:val="00E75DB4"/>
    <w:rsid w:val="00E769D7"/>
    <w:rsid w:val="00E76AC6"/>
    <w:rsid w:val="00E77BE0"/>
    <w:rsid w:val="00E80794"/>
    <w:rsid w:val="00E80E5C"/>
    <w:rsid w:val="00E81E34"/>
    <w:rsid w:val="00E81E39"/>
    <w:rsid w:val="00E81F55"/>
    <w:rsid w:val="00E8254D"/>
    <w:rsid w:val="00E83923"/>
    <w:rsid w:val="00E85D79"/>
    <w:rsid w:val="00E86010"/>
    <w:rsid w:val="00E874F5"/>
    <w:rsid w:val="00E8772C"/>
    <w:rsid w:val="00E903CB"/>
    <w:rsid w:val="00E91717"/>
    <w:rsid w:val="00E918C2"/>
    <w:rsid w:val="00E91EC3"/>
    <w:rsid w:val="00E92285"/>
    <w:rsid w:val="00E93F24"/>
    <w:rsid w:val="00E94501"/>
    <w:rsid w:val="00E9490A"/>
    <w:rsid w:val="00E95662"/>
    <w:rsid w:val="00E9566B"/>
    <w:rsid w:val="00E95943"/>
    <w:rsid w:val="00E95E30"/>
    <w:rsid w:val="00E9775B"/>
    <w:rsid w:val="00EA02A8"/>
    <w:rsid w:val="00EA0DDE"/>
    <w:rsid w:val="00EA1259"/>
    <w:rsid w:val="00EA15EA"/>
    <w:rsid w:val="00EA1699"/>
    <w:rsid w:val="00EA2346"/>
    <w:rsid w:val="00EA2586"/>
    <w:rsid w:val="00EA3F7D"/>
    <w:rsid w:val="00EA453B"/>
    <w:rsid w:val="00EA461C"/>
    <w:rsid w:val="00EA4FC1"/>
    <w:rsid w:val="00EA5125"/>
    <w:rsid w:val="00EA5C6F"/>
    <w:rsid w:val="00EA63A4"/>
    <w:rsid w:val="00EA63EA"/>
    <w:rsid w:val="00EA6F81"/>
    <w:rsid w:val="00EA7150"/>
    <w:rsid w:val="00EA74BD"/>
    <w:rsid w:val="00EA79B7"/>
    <w:rsid w:val="00EA7A58"/>
    <w:rsid w:val="00EA7C8B"/>
    <w:rsid w:val="00EB03D1"/>
    <w:rsid w:val="00EB05E6"/>
    <w:rsid w:val="00EB10BA"/>
    <w:rsid w:val="00EB1359"/>
    <w:rsid w:val="00EB1A81"/>
    <w:rsid w:val="00EB1ED7"/>
    <w:rsid w:val="00EB2477"/>
    <w:rsid w:val="00EB366D"/>
    <w:rsid w:val="00EB47DE"/>
    <w:rsid w:val="00EB4B9C"/>
    <w:rsid w:val="00EB521E"/>
    <w:rsid w:val="00EB5328"/>
    <w:rsid w:val="00EB63BC"/>
    <w:rsid w:val="00EB6562"/>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E20"/>
    <w:rsid w:val="00EC795F"/>
    <w:rsid w:val="00ED0F15"/>
    <w:rsid w:val="00ED1CE2"/>
    <w:rsid w:val="00ED2439"/>
    <w:rsid w:val="00ED2C53"/>
    <w:rsid w:val="00ED3435"/>
    <w:rsid w:val="00ED3EEC"/>
    <w:rsid w:val="00ED4B02"/>
    <w:rsid w:val="00ED51A4"/>
    <w:rsid w:val="00ED524E"/>
    <w:rsid w:val="00ED5766"/>
    <w:rsid w:val="00ED5917"/>
    <w:rsid w:val="00ED5DF4"/>
    <w:rsid w:val="00ED6534"/>
    <w:rsid w:val="00ED66B8"/>
    <w:rsid w:val="00EE00A6"/>
    <w:rsid w:val="00EE1061"/>
    <w:rsid w:val="00EE1173"/>
    <w:rsid w:val="00EE12D7"/>
    <w:rsid w:val="00EE137A"/>
    <w:rsid w:val="00EE16A6"/>
    <w:rsid w:val="00EE26E6"/>
    <w:rsid w:val="00EE273A"/>
    <w:rsid w:val="00EE2F6E"/>
    <w:rsid w:val="00EE40ED"/>
    <w:rsid w:val="00EE4AA1"/>
    <w:rsid w:val="00EE5840"/>
    <w:rsid w:val="00EE5E4F"/>
    <w:rsid w:val="00EE6068"/>
    <w:rsid w:val="00EE6342"/>
    <w:rsid w:val="00EE6563"/>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764"/>
    <w:rsid w:val="00F008CB"/>
    <w:rsid w:val="00F01021"/>
    <w:rsid w:val="00F014C5"/>
    <w:rsid w:val="00F019C0"/>
    <w:rsid w:val="00F0310C"/>
    <w:rsid w:val="00F03704"/>
    <w:rsid w:val="00F040EF"/>
    <w:rsid w:val="00F04140"/>
    <w:rsid w:val="00F057A1"/>
    <w:rsid w:val="00F05BE5"/>
    <w:rsid w:val="00F0619D"/>
    <w:rsid w:val="00F066F6"/>
    <w:rsid w:val="00F066FD"/>
    <w:rsid w:val="00F075E2"/>
    <w:rsid w:val="00F07864"/>
    <w:rsid w:val="00F07C2B"/>
    <w:rsid w:val="00F10058"/>
    <w:rsid w:val="00F10218"/>
    <w:rsid w:val="00F104E2"/>
    <w:rsid w:val="00F107D3"/>
    <w:rsid w:val="00F10E7C"/>
    <w:rsid w:val="00F1194D"/>
    <w:rsid w:val="00F11976"/>
    <w:rsid w:val="00F11B2C"/>
    <w:rsid w:val="00F12237"/>
    <w:rsid w:val="00F12552"/>
    <w:rsid w:val="00F12CE8"/>
    <w:rsid w:val="00F1333A"/>
    <w:rsid w:val="00F13384"/>
    <w:rsid w:val="00F133C1"/>
    <w:rsid w:val="00F14971"/>
    <w:rsid w:val="00F15566"/>
    <w:rsid w:val="00F15D00"/>
    <w:rsid w:val="00F16248"/>
    <w:rsid w:val="00F16687"/>
    <w:rsid w:val="00F16A1B"/>
    <w:rsid w:val="00F16B08"/>
    <w:rsid w:val="00F16B0C"/>
    <w:rsid w:val="00F16E78"/>
    <w:rsid w:val="00F173C5"/>
    <w:rsid w:val="00F17760"/>
    <w:rsid w:val="00F17769"/>
    <w:rsid w:val="00F177F4"/>
    <w:rsid w:val="00F17B4C"/>
    <w:rsid w:val="00F204F9"/>
    <w:rsid w:val="00F217F1"/>
    <w:rsid w:val="00F22BE8"/>
    <w:rsid w:val="00F23AB0"/>
    <w:rsid w:val="00F24215"/>
    <w:rsid w:val="00F24E8D"/>
    <w:rsid w:val="00F2512A"/>
    <w:rsid w:val="00F2555E"/>
    <w:rsid w:val="00F25C28"/>
    <w:rsid w:val="00F25D34"/>
    <w:rsid w:val="00F267EE"/>
    <w:rsid w:val="00F274EA"/>
    <w:rsid w:val="00F277B3"/>
    <w:rsid w:val="00F27D21"/>
    <w:rsid w:val="00F27E44"/>
    <w:rsid w:val="00F27F2B"/>
    <w:rsid w:val="00F30CF5"/>
    <w:rsid w:val="00F31267"/>
    <w:rsid w:val="00F3176B"/>
    <w:rsid w:val="00F32149"/>
    <w:rsid w:val="00F3342E"/>
    <w:rsid w:val="00F3374F"/>
    <w:rsid w:val="00F34368"/>
    <w:rsid w:val="00F344ED"/>
    <w:rsid w:val="00F34730"/>
    <w:rsid w:val="00F3482F"/>
    <w:rsid w:val="00F3488A"/>
    <w:rsid w:val="00F35091"/>
    <w:rsid w:val="00F35155"/>
    <w:rsid w:val="00F35D88"/>
    <w:rsid w:val="00F36392"/>
    <w:rsid w:val="00F376CB"/>
    <w:rsid w:val="00F376F2"/>
    <w:rsid w:val="00F3799A"/>
    <w:rsid w:val="00F40668"/>
    <w:rsid w:val="00F41FA9"/>
    <w:rsid w:val="00F4229D"/>
    <w:rsid w:val="00F42493"/>
    <w:rsid w:val="00F42936"/>
    <w:rsid w:val="00F4318C"/>
    <w:rsid w:val="00F433E6"/>
    <w:rsid w:val="00F44113"/>
    <w:rsid w:val="00F44196"/>
    <w:rsid w:val="00F4597E"/>
    <w:rsid w:val="00F45A25"/>
    <w:rsid w:val="00F45E77"/>
    <w:rsid w:val="00F46117"/>
    <w:rsid w:val="00F46920"/>
    <w:rsid w:val="00F47A3A"/>
    <w:rsid w:val="00F47CED"/>
    <w:rsid w:val="00F502F1"/>
    <w:rsid w:val="00F50EFC"/>
    <w:rsid w:val="00F51260"/>
    <w:rsid w:val="00F52951"/>
    <w:rsid w:val="00F52EC5"/>
    <w:rsid w:val="00F53062"/>
    <w:rsid w:val="00F531FC"/>
    <w:rsid w:val="00F532F3"/>
    <w:rsid w:val="00F54534"/>
    <w:rsid w:val="00F545B8"/>
    <w:rsid w:val="00F54FEC"/>
    <w:rsid w:val="00F55DB7"/>
    <w:rsid w:val="00F578F9"/>
    <w:rsid w:val="00F60625"/>
    <w:rsid w:val="00F60719"/>
    <w:rsid w:val="00F60763"/>
    <w:rsid w:val="00F60D24"/>
    <w:rsid w:val="00F62FE9"/>
    <w:rsid w:val="00F63117"/>
    <w:rsid w:val="00F63492"/>
    <w:rsid w:val="00F6483A"/>
    <w:rsid w:val="00F6595C"/>
    <w:rsid w:val="00F65D9F"/>
    <w:rsid w:val="00F6608E"/>
    <w:rsid w:val="00F6686F"/>
    <w:rsid w:val="00F66B31"/>
    <w:rsid w:val="00F70206"/>
    <w:rsid w:val="00F70815"/>
    <w:rsid w:val="00F7091B"/>
    <w:rsid w:val="00F71359"/>
    <w:rsid w:val="00F71555"/>
    <w:rsid w:val="00F72904"/>
    <w:rsid w:val="00F739AE"/>
    <w:rsid w:val="00F73EF9"/>
    <w:rsid w:val="00F74B7D"/>
    <w:rsid w:val="00F75372"/>
    <w:rsid w:val="00F7691C"/>
    <w:rsid w:val="00F76DC2"/>
    <w:rsid w:val="00F77355"/>
    <w:rsid w:val="00F77D78"/>
    <w:rsid w:val="00F77F58"/>
    <w:rsid w:val="00F8004A"/>
    <w:rsid w:val="00F805F8"/>
    <w:rsid w:val="00F8064F"/>
    <w:rsid w:val="00F8176D"/>
    <w:rsid w:val="00F81810"/>
    <w:rsid w:val="00F81E5C"/>
    <w:rsid w:val="00F8284A"/>
    <w:rsid w:val="00F82F12"/>
    <w:rsid w:val="00F836E5"/>
    <w:rsid w:val="00F8495A"/>
    <w:rsid w:val="00F852E0"/>
    <w:rsid w:val="00F859A7"/>
    <w:rsid w:val="00F867BC"/>
    <w:rsid w:val="00F8698F"/>
    <w:rsid w:val="00F8754D"/>
    <w:rsid w:val="00F87FBD"/>
    <w:rsid w:val="00F90A0C"/>
    <w:rsid w:val="00F90BC3"/>
    <w:rsid w:val="00F91252"/>
    <w:rsid w:val="00F925DD"/>
    <w:rsid w:val="00F92C3B"/>
    <w:rsid w:val="00F92EAE"/>
    <w:rsid w:val="00F92F75"/>
    <w:rsid w:val="00F93432"/>
    <w:rsid w:val="00F9394C"/>
    <w:rsid w:val="00F941EB"/>
    <w:rsid w:val="00F9495F"/>
    <w:rsid w:val="00F95479"/>
    <w:rsid w:val="00F9606B"/>
    <w:rsid w:val="00F9649C"/>
    <w:rsid w:val="00F977D6"/>
    <w:rsid w:val="00FA0F1D"/>
    <w:rsid w:val="00FA1648"/>
    <w:rsid w:val="00FA1CDE"/>
    <w:rsid w:val="00FA21CB"/>
    <w:rsid w:val="00FA2DEB"/>
    <w:rsid w:val="00FA3A38"/>
    <w:rsid w:val="00FA46A6"/>
    <w:rsid w:val="00FA49EA"/>
    <w:rsid w:val="00FA4B83"/>
    <w:rsid w:val="00FA5DFB"/>
    <w:rsid w:val="00FA6755"/>
    <w:rsid w:val="00FA68E2"/>
    <w:rsid w:val="00FA6A84"/>
    <w:rsid w:val="00FA6C0C"/>
    <w:rsid w:val="00FA71BB"/>
    <w:rsid w:val="00FA76F4"/>
    <w:rsid w:val="00FA7768"/>
    <w:rsid w:val="00FB0059"/>
    <w:rsid w:val="00FB1D31"/>
    <w:rsid w:val="00FB268F"/>
    <w:rsid w:val="00FB2F67"/>
    <w:rsid w:val="00FB324D"/>
    <w:rsid w:val="00FB3A61"/>
    <w:rsid w:val="00FB4581"/>
    <w:rsid w:val="00FB4EFA"/>
    <w:rsid w:val="00FB5253"/>
    <w:rsid w:val="00FB5266"/>
    <w:rsid w:val="00FB6A78"/>
    <w:rsid w:val="00FB72F4"/>
    <w:rsid w:val="00FB7455"/>
    <w:rsid w:val="00FB7868"/>
    <w:rsid w:val="00FB7940"/>
    <w:rsid w:val="00FB7CB5"/>
    <w:rsid w:val="00FB7F5E"/>
    <w:rsid w:val="00FC0463"/>
    <w:rsid w:val="00FC08D5"/>
    <w:rsid w:val="00FC0ECB"/>
    <w:rsid w:val="00FC29FA"/>
    <w:rsid w:val="00FC347E"/>
    <w:rsid w:val="00FC3BA6"/>
    <w:rsid w:val="00FC3DC8"/>
    <w:rsid w:val="00FC3E45"/>
    <w:rsid w:val="00FC43B7"/>
    <w:rsid w:val="00FC59FD"/>
    <w:rsid w:val="00FC61FE"/>
    <w:rsid w:val="00FC66A2"/>
    <w:rsid w:val="00FC6831"/>
    <w:rsid w:val="00FC6F16"/>
    <w:rsid w:val="00FC6F20"/>
    <w:rsid w:val="00FC71A1"/>
    <w:rsid w:val="00FC7D53"/>
    <w:rsid w:val="00FD021C"/>
    <w:rsid w:val="00FD1771"/>
    <w:rsid w:val="00FD1FE7"/>
    <w:rsid w:val="00FD2433"/>
    <w:rsid w:val="00FD3810"/>
    <w:rsid w:val="00FD3BCD"/>
    <w:rsid w:val="00FD3EB3"/>
    <w:rsid w:val="00FD4B2B"/>
    <w:rsid w:val="00FD54FF"/>
    <w:rsid w:val="00FD56DF"/>
    <w:rsid w:val="00FD5A51"/>
    <w:rsid w:val="00FD61D2"/>
    <w:rsid w:val="00FD68AA"/>
    <w:rsid w:val="00FD6948"/>
    <w:rsid w:val="00FD6A6F"/>
    <w:rsid w:val="00FD70EA"/>
    <w:rsid w:val="00FD73D9"/>
    <w:rsid w:val="00FD7B78"/>
    <w:rsid w:val="00FE02B9"/>
    <w:rsid w:val="00FE07BB"/>
    <w:rsid w:val="00FE0931"/>
    <w:rsid w:val="00FE0FA1"/>
    <w:rsid w:val="00FE1155"/>
    <w:rsid w:val="00FE2B54"/>
    <w:rsid w:val="00FE2CF9"/>
    <w:rsid w:val="00FE2D46"/>
    <w:rsid w:val="00FE3086"/>
    <w:rsid w:val="00FE373E"/>
    <w:rsid w:val="00FE40D8"/>
    <w:rsid w:val="00FE4525"/>
    <w:rsid w:val="00FE5B07"/>
    <w:rsid w:val="00FE6B43"/>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C40"/>
    <w:rsid w:val="00FF704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7.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30.emf"/><Relationship Id="rId84" Type="http://schemas.openxmlformats.org/officeDocument/2006/relationships/package" Target="embeddings/Microsoft_Office_Excel_Worksheet42.xlsx"/><Relationship Id="rId89" Type="http://schemas.openxmlformats.org/officeDocument/2006/relationships/image" Target="media/image39.emf"/><Relationship Id="rId112" Type="http://schemas.openxmlformats.org/officeDocument/2006/relationships/image" Target="media/image50.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3.emf"/><Relationship Id="rId32" Type="http://schemas.openxmlformats.org/officeDocument/2006/relationships/package" Target="embeddings/Microsoft_Office_Excel_Worksheet14.xlsx"/><Relationship Id="rId37" Type="http://schemas.openxmlformats.org/officeDocument/2006/relationships/image" Target="media/image15.emf"/><Relationship Id="rId53" Type="http://schemas.openxmlformats.org/officeDocument/2006/relationships/package" Target="embeddings/Microsoft_Office_Excel_Worksheet25.xlsx"/><Relationship Id="rId58" Type="http://schemas.openxmlformats.org/officeDocument/2006/relationships/image" Target="media/image25.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8.emf"/><Relationship Id="rId144" Type="http://schemas.openxmlformats.org/officeDocument/2006/relationships/package" Target="embeddings/Microsoft_Office_Excel_Worksheet73.xlsx"/><Relationship Id="rId149"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2.emf"/><Relationship Id="rId22" Type="http://schemas.openxmlformats.org/officeDocument/2006/relationships/package" Target="embeddings/Microsoft_Office_Excel_Worksheet9.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3.emf"/><Relationship Id="rId134" Type="http://schemas.openxmlformats.org/officeDocument/2006/relationships/chart" Target="charts/chart9.xml"/><Relationship Id="rId139" Type="http://schemas.openxmlformats.org/officeDocument/2006/relationships/image" Target="media/image63.emf"/><Relationship Id="rId80" Type="http://schemas.openxmlformats.org/officeDocument/2006/relationships/image" Target="media/image35.emf"/><Relationship Id="rId85" Type="http://schemas.openxmlformats.org/officeDocument/2006/relationships/image" Target="media/image37.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Office_Excel_Worksheet17.xlsx"/><Relationship Id="rId46" Type="http://schemas.openxmlformats.org/officeDocument/2006/relationships/image" Target="media/image19.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6.emf"/><Relationship Id="rId108" Type="http://schemas.openxmlformats.org/officeDocument/2006/relationships/image" Target="media/image48.emf"/><Relationship Id="rId116" Type="http://schemas.openxmlformats.org/officeDocument/2006/relationships/image" Target="media/image52.emf"/><Relationship Id="rId124" Type="http://schemas.openxmlformats.org/officeDocument/2006/relationships/image" Target="media/image56.emf"/><Relationship Id="rId129" Type="http://schemas.openxmlformats.org/officeDocument/2006/relationships/package" Target="embeddings/Microsoft_Office_Excel_Worksheet65.xlsx"/><Relationship Id="rId137" Type="http://schemas.openxmlformats.org/officeDocument/2006/relationships/image" Target="media/image62.emf"/><Relationship Id="rId20" Type="http://schemas.openxmlformats.org/officeDocument/2006/relationships/package" Target="embeddings/Microsoft_Office_Excel_Worksheet8.xlsx"/><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chart" Target="charts/chart5.xml"/><Relationship Id="rId75" Type="http://schemas.openxmlformats.org/officeDocument/2006/relationships/image" Target="media/image33.emf"/><Relationship Id="rId83" Type="http://schemas.openxmlformats.org/officeDocument/2006/relationships/image" Target="media/image36.emf"/><Relationship Id="rId88" Type="http://schemas.openxmlformats.org/officeDocument/2006/relationships/package" Target="embeddings/Microsoft_Office_Excel_Worksheet44.xlsx"/><Relationship Id="rId91" Type="http://schemas.openxmlformats.org/officeDocument/2006/relationships/image" Target="media/image40.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60.emf"/><Relationship Id="rId140" Type="http://schemas.openxmlformats.org/officeDocument/2006/relationships/package" Target="embeddings/Microsoft_Office_Excel_Worksheet71.xlsx"/><Relationship Id="rId145" Type="http://schemas.openxmlformats.org/officeDocument/2006/relationships/image" Target="media/image66.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8.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7.emf"/><Relationship Id="rId114" Type="http://schemas.openxmlformats.org/officeDocument/2006/relationships/image" Target="media/image51.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2.emf"/><Relationship Id="rId44" Type="http://schemas.openxmlformats.org/officeDocument/2006/relationships/package" Target="embeddings/Microsoft_Office_Excel_Worksheet20.xlsx"/><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Office_Excel_Worksheet31.xlsx"/><Relationship Id="rId73" Type="http://schemas.openxmlformats.org/officeDocument/2006/relationships/image" Target="media/image32.emf"/><Relationship Id="rId78" Type="http://schemas.openxmlformats.org/officeDocument/2006/relationships/image" Target="media/image34.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emf"/><Relationship Id="rId130" Type="http://schemas.openxmlformats.org/officeDocument/2006/relationships/image" Target="media/image59.emf"/><Relationship Id="rId135" Type="http://schemas.openxmlformats.org/officeDocument/2006/relationships/image" Target="media/image61.emf"/><Relationship Id="rId143" Type="http://schemas.openxmlformats.org/officeDocument/2006/relationships/image" Target="media/image65.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6.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1.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3.emf"/><Relationship Id="rId104" Type="http://schemas.openxmlformats.org/officeDocument/2006/relationships/package" Target="embeddings/Microsoft_Office_Excel_Worksheet52.xlsx"/><Relationship Id="rId120" Type="http://schemas.openxmlformats.org/officeDocument/2006/relationships/image" Target="media/image54.emf"/><Relationship Id="rId125" Type="http://schemas.openxmlformats.org/officeDocument/2006/relationships/package" Target="embeddings/Microsoft_Office_Excel_Worksheet63.xlsx"/><Relationship Id="rId141" Type="http://schemas.openxmlformats.org/officeDocument/2006/relationships/image" Target="media/image64.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9.emf"/><Relationship Id="rId87" Type="http://schemas.openxmlformats.org/officeDocument/2006/relationships/image" Target="media/image38.emf"/><Relationship Id="rId110" Type="http://schemas.openxmlformats.org/officeDocument/2006/relationships/image" Target="media/image49.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image" Target="media/image4.emf"/><Relationship Id="rId30" Type="http://schemas.openxmlformats.org/officeDocument/2006/relationships/package" Target="embeddings/Microsoft_Office_Excel_Worksheet13.xlsx"/><Relationship Id="rId35" Type="http://schemas.openxmlformats.org/officeDocument/2006/relationships/image" Target="media/image14.emf"/><Relationship Id="rId56" Type="http://schemas.openxmlformats.org/officeDocument/2006/relationships/image" Target="media/image24.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7.emf"/><Relationship Id="rId147" Type="http://schemas.openxmlformats.org/officeDocument/2006/relationships/image" Target="media/image67.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1.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Office_Excel_Worksheet2.xlsx"/><Relationship Id="rId2" Type="http://schemas.openxmlformats.org/officeDocument/2006/relationships/image" Target="../media/image2.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7482401699691566E-2"/>
          <c:y val="4.7398661981104574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5.176046245753263E-2"/>
                  <c:y val="-1.896815928312116E-2"/>
                </c:manualLayout>
              </c:layout>
              <c:dLblPos val="r"/>
              <c:showVal val="1"/>
              <c:extLst>
                <c:ext xmlns:c15="http://schemas.microsoft.com/office/drawing/2012/chart" uri="{CE6537A1-D6FC-4f65-9D91-7224C49458BB}"/>
              </c:extLst>
            </c:dLbl>
            <c:dLbl>
              <c:idx val="1"/>
              <c:layout>
                <c:manualLayout>
                  <c:x val="-2.3146310386546246E-2"/>
                  <c:y val="-4.7012355162921834E-2"/>
                </c:manualLayout>
              </c:layout>
              <c:dLblPos val="r"/>
              <c:showVal val="1"/>
              <c:extLst>
                <c:ext xmlns:c15="http://schemas.microsoft.com/office/drawing/2012/chart" uri="{CE6537A1-D6FC-4f65-9D91-7224C49458BB}"/>
              </c:extLst>
            </c:dLbl>
            <c:dLbl>
              <c:idx val="2"/>
              <c:layout>
                <c:manualLayout>
                  <c:x val="-3.0659388435341654E-2"/>
                  <c:y val="-5.5161522531202517E-2"/>
                </c:manualLayout>
              </c:layout>
              <c:dLblPos val="r"/>
              <c:showVal val="1"/>
              <c:extLst>
                <c:ext xmlns:c15="http://schemas.microsoft.com/office/drawing/2012/chart" uri="{CE6537A1-D6FC-4f65-9D91-7224C49458BB}"/>
              </c:extLst>
            </c:dLbl>
            <c:dLbl>
              <c:idx val="3"/>
              <c:layout>
                <c:manualLayout>
                  <c:x val="-3.1104133455711495E-2"/>
                  <c:y val="-5.2993981812884394E-2"/>
                </c:manualLayout>
              </c:layout>
              <c:dLblPos val="r"/>
              <c:showVal val="1"/>
              <c:extLst>
                <c:ext xmlns:c15="http://schemas.microsoft.com/office/drawing/2012/chart" uri="{CE6537A1-D6FC-4f65-9D91-7224C49458BB}"/>
              </c:extLst>
            </c:dLbl>
            <c:dLbl>
              <c:idx val="4"/>
              <c:layout>
                <c:manualLayout>
                  <c:x val="-2.4516367969341282E-2"/>
                  <c:y val="-4.5754129218696524E-2"/>
                </c:manualLayout>
              </c:layout>
              <c:dLblPos val="r"/>
              <c:showVal val="1"/>
              <c:extLst>
                <c:ext xmlns:c15="http://schemas.microsoft.com/office/drawing/2012/chart" uri="{CE6537A1-D6FC-4f65-9D91-7224C49458BB}"/>
              </c:extLst>
            </c:dLbl>
            <c:dLbl>
              <c:idx val="5"/>
              <c:layout>
                <c:manualLayout>
                  <c:x val="-2.6609751882086811E-2"/>
                  <c:y val="-5.4471445379672356E-2"/>
                </c:manualLayout>
              </c:layout>
              <c:dLblPos val="r"/>
              <c:showVal val="1"/>
              <c:extLst>
                <c:ext xmlns:c15="http://schemas.microsoft.com/office/drawing/2012/chart" uri="{CE6537A1-D6FC-4f65-9D91-7224C49458BB}"/>
              </c:extLst>
            </c:dLbl>
            <c:dLbl>
              <c:idx val="6"/>
              <c:layout>
                <c:manualLayout>
                  <c:x val="-2.8364813294043771E-2"/>
                  <c:y val="-4.8777539171239982E-2"/>
                </c:manualLayout>
              </c:layout>
              <c:dLblPos val="r"/>
              <c:showVal val="1"/>
              <c:extLst>
                <c:ext xmlns:c15="http://schemas.microsoft.com/office/drawing/2012/chart" uri="{CE6537A1-D6FC-4f65-9D91-7224C49458BB}"/>
              </c:extLst>
            </c:dLbl>
            <c:dLbl>
              <c:idx val="7"/>
              <c:layout>
                <c:manualLayout>
                  <c:x val="-1.8531954978020387E-2"/>
                  <c:y val="-5.7049762719053945E-2"/>
                </c:manualLayout>
              </c:layout>
              <c:dLblPos val="r"/>
              <c:showVal val="1"/>
              <c:extLst>
                <c:ext xmlns:c15="http://schemas.microsoft.com/office/drawing/2012/chart" uri="{CE6537A1-D6FC-4f65-9D91-7224C49458BB}"/>
              </c:extLst>
            </c:dLbl>
            <c:dLbl>
              <c:idx val="8"/>
              <c:layout>
                <c:manualLayout>
                  <c:x val="-2.3691020245746465E-2"/>
                  <c:y val="3.4241085717943855E-2"/>
                </c:manualLayout>
              </c:layout>
              <c:dLblPos val="r"/>
              <c:showVal val="1"/>
              <c:extLst>
                <c:ext xmlns:c15="http://schemas.microsoft.com/office/drawing/2012/chart" uri="{CE6537A1-D6FC-4f65-9D91-7224C49458BB}"/>
              </c:extLst>
            </c:dLbl>
            <c:dLbl>
              <c:idx val="9"/>
              <c:layout>
                <c:manualLayout>
                  <c:x val="-3.0105187846925112E-2"/>
                  <c:y val="2.8574781810810228E-2"/>
                </c:manualLayout>
              </c:layout>
              <c:dLblPos val="r"/>
              <c:showVal val="1"/>
              <c:extLst>
                <c:ext xmlns:c15="http://schemas.microsoft.com/office/drawing/2012/chart" uri="{CE6537A1-D6FC-4f65-9D91-7224C49458BB}"/>
              </c:extLst>
            </c:dLbl>
            <c:dLbl>
              <c:idx val="10"/>
              <c:layout>
                <c:manualLayout>
                  <c:x val="-2.5737219294755091E-2"/>
                  <c:y val="-3.5159507500586794E-2"/>
                </c:manualLayout>
              </c:layout>
              <c:dLblPos val="r"/>
              <c:showVal val="1"/>
              <c:extLst>
                <c:ext xmlns:c15="http://schemas.microsoft.com/office/drawing/2012/chart" uri="{CE6537A1-D6FC-4f65-9D91-7224C49458BB}"/>
              </c:extLst>
            </c:dLbl>
            <c:dLbl>
              <c:idx val="11"/>
              <c:layout>
                <c:manualLayout>
                  <c:x val="-1.024594743421238E-2"/>
                  <c:y val="4.9415530375776333E-2"/>
                </c:manualLayout>
              </c:layout>
              <c:tx>
                <c:rich>
                  <a:bodyPr/>
                  <a:lstStyle/>
                  <a:p>
                    <a:r>
                      <a:rPr lang="en-US"/>
                      <a:t>0.0</a:t>
                    </a:r>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787"/>
                </a:pPr>
                <a:endParaRPr lang="en-US"/>
              </a:p>
            </c:txPr>
            <c:showVal val="1"/>
            <c:extLst>
              <c:ext xmlns:c15="http://schemas.microsoft.com/office/drawing/2012/chart" uri="{CE6537A1-D6FC-4f65-9D91-7224C49458BB}">
                <c15:showLeaderLines val="0"/>
              </c:ext>
            </c:extLst>
          </c:dLbls>
          <c:cat>
            <c:strRef>
              <c:f>Sheet1!$A$2:$A$13</c:f>
              <c:strCache>
                <c:ptCount val="12"/>
                <c:pt idx="0">
                  <c:v>II.2014</c:v>
                </c:pt>
                <c:pt idx="1">
                  <c:v>III.2014</c:v>
                </c:pt>
                <c:pt idx="2">
                  <c:v>IV.2014</c:v>
                </c:pt>
                <c:pt idx="3">
                  <c:v>V.2014</c:v>
                </c:pt>
                <c:pt idx="4">
                  <c:v>VI.2014</c:v>
                </c:pt>
                <c:pt idx="5">
                  <c:v>VII.2014</c:v>
                </c:pt>
                <c:pt idx="6">
                  <c:v>VIII.2014</c:v>
                </c:pt>
                <c:pt idx="7">
                  <c:v>IX.2014</c:v>
                </c:pt>
                <c:pt idx="8">
                  <c:v>X.2014</c:v>
                </c:pt>
                <c:pt idx="9">
                  <c:v>XI.2014</c:v>
                </c:pt>
                <c:pt idx="10">
                  <c:v>XII.2014</c:v>
                </c:pt>
                <c:pt idx="11">
                  <c:v>I.2015</c:v>
                </c:pt>
              </c:strCache>
            </c:strRef>
          </c:cat>
          <c:val>
            <c:numRef>
              <c:f>Sheet1!$B$2:$B$13</c:f>
              <c:numCache>
                <c:formatCode>General</c:formatCode>
                <c:ptCount val="12"/>
                <c:pt idx="0">
                  <c:v>0.4</c:v>
                </c:pt>
                <c:pt idx="1">
                  <c:v>0.9</c:v>
                </c:pt>
                <c:pt idx="2">
                  <c:v>2.2999999999999998</c:v>
                </c:pt>
                <c:pt idx="3" formatCode="0.0">
                  <c:v>1</c:v>
                </c:pt>
                <c:pt idx="4" formatCode="0.0">
                  <c:v>0.1</c:v>
                </c:pt>
                <c:pt idx="5" formatCode="0.0">
                  <c:v>-1.5</c:v>
                </c:pt>
                <c:pt idx="6" formatCode="0.0">
                  <c:v>-0.1</c:v>
                </c:pt>
                <c:pt idx="7" formatCode="0.0">
                  <c:v>0.60000000000000064</c:v>
                </c:pt>
                <c:pt idx="8" formatCode="0.0">
                  <c:v>1.1000000000000001</c:v>
                </c:pt>
                <c:pt idx="9">
                  <c:v>0.60000000000000064</c:v>
                </c:pt>
                <c:pt idx="10">
                  <c:v>0.8</c:v>
                </c:pt>
                <c:pt idx="11">
                  <c:v>0.2</c:v>
                </c:pt>
              </c:numCache>
            </c:numRef>
          </c:val>
        </c:ser>
        <c:ser>
          <c:idx val="1"/>
          <c:order val="1"/>
          <c:tx>
            <c:strRef>
              <c:f>Sheet1!$C$1</c:f>
              <c:strCache>
                <c:ptCount val="1"/>
                <c:pt idx="0">
                  <c:v>Хүнсний бараа</c:v>
                </c:pt>
              </c:strCache>
            </c:strRef>
          </c:tx>
          <c:spPr>
            <a:ln w="15613">
              <a:solidFill>
                <a:srgbClr val="FF00FF"/>
              </a:solidFill>
            </a:ln>
          </c:spPr>
          <c:marker>
            <c:symbol val="square"/>
            <c:size val="3"/>
            <c:spPr>
              <a:blipFill>
                <a:blip xmlns:r="http://schemas.openxmlformats.org/officeDocument/2006/relationships" r:embed="rId2"/>
                <a:tile tx="0" ty="0" sx="100000" sy="100000" flip="none" algn="tl"/>
              </a:blipFill>
              <a:ln w="15613">
                <a:solidFill>
                  <a:srgbClr val="FF00FF"/>
                </a:solidFill>
              </a:ln>
            </c:spPr>
          </c:marker>
          <c:dLbls>
            <c:dLbl>
              <c:idx val="0"/>
              <c:layout>
                <c:manualLayout>
                  <c:x val="-4.2925323461672667E-2"/>
                  <c:y val="-5.339849760159505E-4"/>
                </c:manualLayout>
              </c:layout>
              <c:dLblPos val="r"/>
              <c:showVal val="1"/>
              <c:extLst>
                <c:ext xmlns:c15="http://schemas.microsoft.com/office/drawing/2012/chart" uri="{CE6537A1-D6FC-4f65-9D91-7224C49458BB}"/>
              </c:extLst>
            </c:dLbl>
            <c:dLbl>
              <c:idx val="1"/>
              <c:layout>
                <c:manualLayout>
                  <c:x val="-4.1264826582741478E-3"/>
                  <c:y val="1.3941489021189456E-2"/>
                </c:manualLayout>
              </c:layout>
              <c:dLblPos val="r"/>
              <c:showVal val="1"/>
              <c:extLst>
                <c:ext xmlns:c15="http://schemas.microsoft.com/office/drawing/2012/chart" uri="{CE6537A1-D6FC-4f65-9D91-7224C49458BB}"/>
              </c:extLst>
            </c:dLbl>
            <c:dLbl>
              <c:idx val="2"/>
              <c:layout>
                <c:manualLayout>
                  <c:x val="-5.7123793675863403E-4"/>
                  <c:y val="-2.3429998079508392E-3"/>
                </c:manualLayout>
              </c:layout>
              <c:dLblPos val="r"/>
              <c:showVal val="1"/>
              <c:extLst>
                <c:ext xmlns:c15="http://schemas.microsoft.com/office/drawing/2012/chart" uri="{CE6537A1-D6FC-4f65-9D91-7224C49458BB}"/>
              </c:extLst>
            </c:dLbl>
            <c:dLbl>
              <c:idx val="3"/>
              <c:layout>
                <c:manualLayout>
                  <c:x val="-4.3534022259468723E-2"/>
                  <c:y val="9.5858139683758538E-3"/>
                </c:manualLayout>
              </c:layout>
              <c:dLblPos val="r"/>
              <c:showVal val="1"/>
              <c:extLst>
                <c:ext xmlns:c15="http://schemas.microsoft.com/office/drawing/2012/chart" uri="{CE6537A1-D6FC-4f65-9D91-7224C49458BB}"/>
              </c:extLst>
            </c:dLbl>
            <c:dLbl>
              <c:idx val="4"/>
              <c:layout>
                <c:manualLayout>
                  <c:x val="-4.0854204097382184E-2"/>
                  <c:y val="1.2015022512429818E-2"/>
                </c:manualLayout>
              </c:layout>
              <c:dLblPos val="r"/>
              <c:showVal val="1"/>
              <c:extLst>
                <c:ext xmlns:c15="http://schemas.microsoft.com/office/drawing/2012/chart" uri="{CE6537A1-D6FC-4f65-9D91-7224C49458BB}"/>
              </c:extLst>
            </c:dLbl>
            <c:dLbl>
              <c:idx val="5"/>
              <c:layout>
                <c:manualLayout>
                  <c:x val="-2.033396132232068E-3"/>
                  <c:y val="8.7356169086464808E-3"/>
                </c:manualLayout>
              </c:layout>
              <c:dLblPos val="r"/>
              <c:showVal val="1"/>
              <c:extLst>
                <c:ext xmlns:c15="http://schemas.microsoft.com/office/drawing/2012/chart" uri="{CE6537A1-D6FC-4f65-9D91-7224C49458BB}"/>
              </c:extLst>
            </c:dLbl>
            <c:dLbl>
              <c:idx val="6"/>
              <c:layout>
                <c:manualLayout>
                  <c:x val="-4.0158203807984953E-2"/>
                  <c:y val="-4.0535177005313373E-2"/>
                </c:manualLayout>
              </c:layout>
              <c:dLblPos val="r"/>
              <c:showVal val="1"/>
              <c:extLst>
                <c:ext xmlns:c15="http://schemas.microsoft.com/office/drawing/2012/chart" uri="{CE6537A1-D6FC-4f65-9D91-7224C49458BB}"/>
              </c:extLst>
            </c:dLbl>
            <c:dLbl>
              <c:idx val="7"/>
              <c:layout>
                <c:manualLayout>
                  <c:x val="-4.4805119115087734E-3"/>
                  <c:y val="4.1333247978149173E-3"/>
                </c:manualLayout>
              </c:layout>
              <c:dLblPos val="r"/>
              <c:showVal val="1"/>
              <c:extLst>
                <c:ext xmlns:c15="http://schemas.microsoft.com/office/drawing/2012/chart" uri="{CE6537A1-D6FC-4f65-9D91-7224C49458BB}"/>
              </c:extLst>
            </c:dLbl>
            <c:dLbl>
              <c:idx val="8"/>
              <c:layout>
                <c:manualLayout>
                  <c:x val="-2.0778880434738908E-2"/>
                  <c:y val="-2.9176962635768088E-2"/>
                </c:manualLayout>
              </c:layout>
              <c:dLblPos val="r"/>
              <c:showVal val="1"/>
              <c:extLst>
                <c:ext xmlns:c15="http://schemas.microsoft.com/office/drawing/2012/chart" uri="{CE6537A1-D6FC-4f65-9D91-7224C49458BB}"/>
              </c:extLst>
            </c:dLbl>
            <c:dLbl>
              <c:idx val="9"/>
              <c:layout>
                <c:manualLayout>
                  <c:x val="-3.5200347276652076E-2"/>
                  <c:y val="-3.4366984614728036E-2"/>
                </c:manualLayout>
              </c:layout>
              <c:dLblPos val="r"/>
              <c:showVal val="1"/>
              <c:extLst>
                <c:ext xmlns:c15="http://schemas.microsoft.com/office/drawing/2012/chart" uri="{CE6537A1-D6FC-4f65-9D91-7224C49458BB}"/>
              </c:extLst>
            </c:dLbl>
            <c:dLbl>
              <c:idx val="10"/>
              <c:layout>
                <c:manualLayout>
                  <c:x val="-3.0954729433705943E-2"/>
                  <c:y val="-3.5982758252779412E-2"/>
                </c:manualLayout>
              </c:layout>
              <c:dLblPos val="r"/>
              <c:showVal val="1"/>
              <c:extLst>
                <c:ext xmlns:c15="http://schemas.microsoft.com/office/drawing/2012/chart" uri="{CE6537A1-D6FC-4f65-9D91-7224C49458BB}"/>
              </c:extLst>
            </c:dLbl>
            <c:dLbl>
              <c:idx val="11"/>
              <c:layout>
                <c:manualLayout>
                  <c:x val="-1.4505552808961673E-2"/>
                  <c:y val="-4.0875317414591474E-2"/>
                </c:manualLayout>
              </c:layout>
              <c:tx>
                <c:rich>
                  <a:bodyPr/>
                  <a:lstStyle/>
                  <a:p>
                    <a:r>
                      <a:rPr lang="en-US"/>
                      <a:t>0.2</a:t>
                    </a:r>
                  </a:p>
                  <a:p>
                    <a:endParaRPr lang="en-US"/>
                  </a:p>
                </c:rich>
              </c:tx>
              <c:dLblPos val="r"/>
              <c:extLst>
                <c:ext xmlns:c15="http://schemas.microsoft.com/office/drawing/2012/chart" uri="{CE6537A1-D6FC-4f65-9D91-7224C49458BB}"/>
              </c:extLst>
            </c:dLbl>
            <c:dLbl>
              <c:idx val="12"/>
              <c:layout>
                <c:manualLayout>
                  <c:x val="-8.179959100204505E-3"/>
                  <c:y val="2.8248587570621812E-2"/>
                </c:manualLayout>
              </c:layout>
              <c:dLblPos val="r"/>
              <c:showVal val="1"/>
              <c:extLst>
                <c:ext xmlns:c15="http://schemas.microsoft.com/office/drawing/2012/chart" uri="{CE6537A1-D6FC-4f65-9D91-7224C49458BB}"/>
              </c:extLst>
            </c:dLbl>
            <c:spPr>
              <a:noFill/>
              <a:ln>
                <a:noFill/>
              </a:ln>
              <a:effectLst/>
            </c:spPr>
            <c:txPr>
              <a:bodyPr/>
              <a:lstStyle/>
              <a:p>
                <a:pPr>
                  <a:defRPr lang="en-US" sz="787"/>
                </a:pPr>
                <a:endParaRPr lang="en-US"/>
              </a:p>
            </c:txPr>
            <c:showVal val="1"/>
            <c:extLst>
              <c:ext xmlns:c15="http://schemas.microsoft.com/office/drawing/2012/chart" uri="{CE6537A1-D6FC-4f65-9D91-7224C49458BB}">
                <c15:showLeaderLines val="0"/>
              </c:ext>
            </c:extLst>
          </c:dLbls>
          <c:cat>
            <c:strRef>
              <c:f>Sheet1!$A$2:$A$13</c:f>
              <c:strCache>
                <c:ptCount val="12"/>
                <c:pt idx="0">
                  <c:v>II.2014</c:v>
                </c:pt>
                <c:pt idx="1">
                  <c:v>III.2014</c:v>
                </c:pt>
                <c:pt idx="2">
                  <c:v>IV.2014</c:v>
                </c:pt>
                <c:pt idx="3">
                  <c:v>V.2014</c:v>
                </c:pt>
                <c:pt idx="4">
                  <c:v>VI.2014</c:v>
                </c:pt>
                <c:pt idx="5">
                  <c:v>VII.2014</c:v>
                </c:pt>
                <c:pt idx="6">
                  <c:v>VIII.2014</c:v>
                </c:pt>
                <c:pt idx="7">
                  <c:v>IX.2014</c:v>
                </c:pt>
                <c:pt idx="8">
                  <c:v>X.2014</c:v>
                </c:pt>
                <c:pt idx="9">
                  <c:v>XI.2014</c:v>
                </c:pt>
                <c:pt idx="10">
                  <c:v>XII.2014</c:v>
                </c:pt>
                <c:pt idx="11">
                  <c:v>I.2015</c:v>
                </c:pt>
              </c:strCache>
            </c:strRef>
          </c:cat>
          <c:val>
            <c:numRef>
              <c:f>Sheet1!$C$2:$C$13</c:f>
              <c:numCache>
                <c:formatCode>General</c:formatCode>
                <c:ptCount val="12"/>
                <c:pt idx="0">
                  <c:v>0.2</c:v>
                </c:pt>
                <c:pt idx="1">
                  <c:v>0.9</c:v>
                </c:pt>
                <c:pt idx="2">
                  <c:v>4.9000000000000004</c:v>
                </c:pt>
                <c:pt idx="3">
                  <c:v>0.9</c:v>
                </c:pt>
                <c:pt idx="4">
                  <c:v>-0.1</c:v>
                </c:pt>
                <c:pt idx="5">
                  <c:v>-4.4000000000000004</c:v>
                </c:pt>
                <c:pt idx="6" formatCode="0.0">
                  <c:v>-3</c:v>
                </c:pt>
                <c:pt idx="7" formatCode="0.0">
                  <c:v>0.5</c:v>
                </c:pt>
                <c:pt idx="8" formatCode="0.0">
                  <c:v>1.4</c:v>
                </c:pt>
                <c:pt idx="9">
                  <c:v>1.2</c:v>
                </c:pt>
                <c:pt idx="10" formatCode="0.0">
                  <c:v>2</c:v>
                </c:pt>
                <c:pt idx="11">
                  <c:v>0</c:v>
                </c:pt>
              </c:numCache>
            </c:numRef>
          </c:val>
        </c:ser>
        <c:marker val="1"/>
        <c:axId val="87088128"/>
        <c:axId val="87139072"/>
      </c:lineChart>
      <c:catAx>
        <c:axId val="87088128"/>
        <c:scaling>
          <c:orientation val="minMax"/>
        </c:scaling>
        <c:axPos val="b"/>
        <c:numFmt formatCode="General" sourceLinked="1"/>
        <c:majorTickMark val="none"/>
        <c:minorTickMark val="cross"/>
        <c:tickLblPos val="low"/>
        <c:txPr>
          <a:bodyPr/>
          <a:lstStyle/>
          <a:p>
            <a:pPr>
              <a:defRPr lang="en-US" sz="787"/>
            </a:pPr>
            <a:endParaRPr lang="en-US"/>
          </a:p>
        </c:txPr>
        <c:crossAx val="87139072"/>
        <c:crosses val="autoZero"/>
        <c:auto val="1"/>
        <c:lblAlgn val="ctr"/>
        <c:lblOffset val="100"/>
      </c:catAx>
      <c:valAx>
        <c:axId val="87139072"/>
        <c:scaling>
          <c:orientation val="minMax"/>
        </c:scaling>
        <c:axPos val="l"/>
        <c:numFmt formatCode="General" sourceLinked="1"/>
        <c:tickLblPos val="nextTo"/>
        <c:txPr>
          <a:bodyPr/>
          <a:lstStyle/>
          <a:p>
            <a:pPr>
              <a:defRPr lang="en-US"/>
            </a:pPr>
            <a:endParaRPr lang="en-US"/>
          </a:p>
        </c:txPr>
        <c:crossAx val="87088128"/>
        <c:crosses val="autoZero"/>
        <c:crossBetween val="between"/>
      </c:valAx>
      <c:spPr>
        <a:noFill/>
        <a:ln w="25169">
          <a:noFill/>
        </a:ln>
      </c:spPr>
    </c:plotArea>
    <c:legend>
      <c:legendPos val="r"/>
      <c:layout>
        <c:manualLayout>
          <c:xMode val="edge"/>
          <c:yMode val="edge"/>
          <c:x val="0.52930460262145662"/>
          <c:y val="5.0069351087211923E-3"/>
          <c:w val="0.45450426659914783"/>
          <c:h val="0.10828170707736419"/>
        </c:manualLayout>
      </c:layout>
      <c:txPr>
        <a:bodyPr/>
        <a:lstStyle/>
        <a:p>
          <a:pPr>
            <a:defRPr lang="en-US"/>
          </a:pPr>
          <a:endParaRPr lang="en-US"/>
        </a:p>
      </c:txPr>
    </c:legend>
    <c:plotVisOnly val="1"/>
    <c:dispBlanksAs val="zero"/>
  </c:chart>
  <c:spPr>
    <a:noFill/>
    <a:ln>
      <a:noFill/>
    </a:ln>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544"/>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II.2014</c:v>
                </c:pt>
                <c:pt idx="1">
                  <c:v>III.2014</c:v>
                </c:pt>
                <c:pt idx="2">
                  <c:v>IV.2014</c:v>
                </c:pt>
                <c:pt idx="3">
                  <c:v>V.2014</c:v>
                </c:pt>
                <c:pt idx="4">
                  <c:v>VI.2014</c:v>
                </c:pt>
                <c:pt idx="5">
                  <c:v>VII.2014</c:v>
                </c:pt>
                <c:pt idx="6">
                  <c:v>VIII.2014</c:v>
                </c:pt>
                <c:pt idx="7">
                  <c:v>IX.2014</c:v>
                </c:pt>
                <c:pt idx="8">
                  <c:v>X.2014</c:v>
                </c:pt>
                <c:pt idx="9">
                  <c:v>XI.2014</c:v>
                </c:pt>
                <c:pt idx="10">
                  <c:v>XII.2014</c:v>
                </c:pt>
                <c:pt idx="11">
                  <c:v>I.2015</c:v>
                </c:pt>
              </c:strCache>
            </c:strRef>
          </c:cat>
          <c:val>
            <c:numRef>
              <c:f>Sheet1!$B$2:$B$13</c:f>
              <c:numCache>
                <c:formatCode>0.0</c:formatCode>
                <c:ptCount val="12"/>
                <c:pt idx="0">
                  <c:v>100</c:v>
                </c:pt>
                <c:pt idx="1">
                  <c:v>99.7</c:v>
                </c:pt>
                <c:pt idx="2">
                  <c:v>101.1</c:v>
                </c:pt>
                <c:pt idx="3">
                  <c:v>101.6</c:v>
                </c:pt>
                <c:pt idx="4">
                  <c:v>111.8</c:v>
                </c:pt>
                <c:pt idx="5">
                  <c:v>100</c:v>
                </c:pt>
                <c:pt idx="6">
                  <c:v>100</c:v>
                </c:pt>
                <c:pt idx="7">
                  <c:v>100.2</c:v>
                </c:pt>
                <c:pt idx="8">
                  <c:v>99.9</c:v>
                </c:pt>
                <c:pt idx="9">
                  <c:v>100.1</c:v>
                </c:pt>
                <c:pt idx="10">
                  <c:v>100</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II.2014</c:v>
                </c:pt>
                <c:pt idx="1">
                  <c:v>III.2014</c:v>
                </c:pt>
                <c:pt idx="2">
                  <c:v>IV.2014</c:v>
                </c:pt>
                <c:pt idx="3">
                  <c:v>V.2014</c:v>
                </c:pt>
                <c:pt idx="4">
                  <c:v>VI.2014</c:v>
                </c:pt>
                <c:pt idx="5">
                  <c:v>VII.2014</c:v>
                </c:pt>
                <c:pt idx="6">
                  <c:v>VIII.2014</c:v>
                </c:pt>
                <c:pt idx="7">
                  <c:v>IX.2014</c:v>
                </c:pt>
                <c:pt idx="8">
                  <c:v>X.2014</c:v>
                </c:pt>
                <c:pt idx="9">
                  <c:v>XI.2014</c:v>
                </c:pt>
                <c:pt idx="10">
                  <c:v>XII.2014</c:v>
                </c:pt>
                <c:pt idx="11">
                  <c:v>I.2015</c:v>
                </c:pt>
              </c:strCache>
            </c:strRef>
          </c:cat>
          <c:val>
            <c:numRef>
              <c:f>Sheet1!$C$2:$C$13</c:f>
              <c:numCache>
                <c:formatCode>0.0</c:formatCode>
                <c:ptCount val="12"/>
                <c:pt idx="0">
                  <c:v>101.5</c:v>
                </c:pt>
                <c:pt idx="1">
                  <c:v>102.6</c:v>
                </c:pt>
                <c:pt idx="2">
                  <c:v>110.6</c:v>
                </c:pt>
                <c:pt idx="3">
                  <c:v>101.2</c:v>
                </c:pt>
                <c:pt idx="4">
                  <c:v>92.2</c:v>
                </c:pt>
                <c:pt idx="5">
                  <c:v>89.9</c:v>
                </c:pt>
                <c:pt idx="6">
                  <c:v>98.6</c:v>
                </c:pt>
                <c:pt idx="7">
                  <c:v>102.2</c:v>
                </c:pt>
                <c:pt idx="8">
                  <c:v>98.9</c:v>
                </c:pt>
                <c:pt idx="9">
                  <c:v>99.1</c:v>
                </c:pt>
                <c:pt idx="10">
                  <c:v>98.9</c:v>
                </c:pt>
                <c:pt idx="11">
                  <c:v>98.9</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II.2014</c:v>
                </c:pt>
                <c:pt idx="1">
                  <c:v>III.2014</c:v>
                </c:pt>
                <c:pt idx="2">
                  <c:v>IV.2014</c:v>
                </c:pt>
                <c:pt idx="3">
                  <c:v>V.2014</c:v>
                </c:pt>
                <c:pt idx="4">
                  <c:v>VI.2014</c:v>
                </c:pt>
                <c:pt idx="5">
                  <c:v>VII.2014</c:v>
                </c:pt>
                <c:pt idx="6">
                  <c:v>VIII.2014</c:v>
                </c:pt>
                <c:pt idx="7">
                  <c:v>IX.2014</c:v>
                </c:pt>
                <c:pt idx="8">
                  <c:v>X.2014</c:v>
                </c:pt>
                <c:pt idx="9">
                  <c:v>XI.2014</c:v>
                </c:pt>
                <c:pt idx="10">
                  <c:v>XII.2014</c:v>
                </c:pt>
                <c:pt idx="11">
                  <c:v>I.2015</c:v>
                </c:pt>
              </c:strCache>
            </c:strRef>
          </c:cat>
          <c:val>
            <c:numRef>
              <c:f>Sheet1!$D$2:$D$13</c:f>
              <c:numCache>
                <c:formatCode>0.0</c:formatCode>
                <c:ptCount val="12"/>
                <c:pt idx="0">
                  <c:v>95.4</c:v>
                </c:pt>
                <c:pt idx="1">
                  <c:v>99.8</c:v>
                </c:pt>
                <c:pt idx="2">
                  <c:v>99.1</c:v>
                </c:pt>
                <c:pt idx="3">
                  <c:v>90.6</c:v>
                </c:pt>
                <c:pt idx="4">
                  <c:v>89.3</c:v>
                </c:pt>
                <c:pt idx="5">
                  <c:v>96.8</c:v>
                </c:pt>
                <c:pt idx="6">
                  <c:v>103</c:v>
                </c:pt>
                <c:pt idx="7">
                  <c:v>107</c:v>
                </c:pt>
                <c:pt idx="8">
                  <c:v>108.5</c:v>
                </c:pt>
                <c:pt idx="9">
                  <c:v>108.5</c:v>
                </c:pt>
                <c:pt idx="10">
                  <c:v>111.3</c:v>
                </c:pt>
                <c:pt idx="11">
                  <c:v>102.2</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II.2014</c:v>
                </c:pt>
                <c:pt idx="1">
                  <c:v>III.2014</c:v>
                </c:pt>
                <c:pt idx="2">
                  <c:v>IV.2014</c:v>
                </c:pt>
                <c:pt idx="3">
                  <c:v>V.2014</c:v>
                </c:pt>
                <c:pt idx="4">
                  <c:v>VI.2014</c:v>
                </c:pt>
                <c:pt idx="5">
                  <c:v>VII.2014</c:v>
                </c:pt>
                <c:pt idx="6">
                  <c:v>VIII.2014</c:v>
                </c:pt>
                <c:pt idx="7">
                  <c:v>IX.2014</c:v>
                </c:pt>
                <c:pt idx="8">
                  <c:v>X.2014</c:v>
                </c:pt>
                <c:pt idx="9">
                  <c:v>XI.2014</c:v>
                </c:pt>
                <c:pt idx="10">
                  <c:v>XII.2014</c:v>
                </c:pt>
                <c:pt idx="11">
                  <c:v>I.2015</c:v>
                </c:pt>
              </c:strCache>
            </c:strRef>
          </c:cat>
          <c:val>
            <c:numRef>
              <c:f>Sheet1!$E$2:$E$13</c:f>
              <c:numCache>
                <c:formatCode>0.0</c:formatCode>
                <c:ptCount val="12"/>
                <c:pt idx="0">
                  <c:v>95.8</c:v>
                </c:pt>
                <c:pt idx="1">
                  <c:v>102.5</c:v>
                </c:pt>
                <c:pt idx="2">
                  <c:v>103.8</c:v>
                </c:pt>
                <c:pt idx="3">
                  <c:v>107</c:v>
                </c:pt>
                <c:pt idx="4">
                  <c:v>111.9</c:v>
                </c:pt>
                <c:pt idx="5">
                  <c:v>99.9</c:v>
                </c:pt>
                <c:pt idx="6">
                  <c:v>72.400000000000006</c:v>
                </c:pt>
                <c:pt idx="7">
                  <c:v>82.6</c:v>
                </c:pt>
                <c:pt idx="8">
                  <c:v>117.2</c:v>
                </c:pt>
                <c:pt idx="9">
                  <c:v>110.4</c:v>
                </c:pt>
                <c:pt idx="10">
                  <c:v>118.4</c:v>
                </c:pt>
                <c:pt idx="11">
                  <c:v>101.4</c:v>
                </c:pt>
              </c:numCache>
            </c:numRef>
          </c:val>
        </c:ser>
        <c:ser>
          <c:idx val="4"/>
          <c:order val="4"/>
          <c:tx>
            <c:strRef>
              <c:f>Sheet1!$F$1</c:f>
              <c:strCache>
                <c:ptCount val="1"/>
                <c:pt idx="0">
                  <c:v>Сүү2</c:v>
                </c:pt>
              </c:strCache>
            </c:strRef>
          </c:tx>
          <c:cat>
            <c:strRef>
              <c:f>Sheet1!$A$2:$A$13</c:f>
              <c:strCache>
                <c:ptCount val="12"/>
                <c:pt idx="0">
                  <c:v>II.2014</c:v>
                </c:pt>
                <c:pt idx="1">
                  <c:v>III.2014</c:v>
                </c:pt>
                <c:pt idx="2">
                  <c:v>IV.2014</c:v>
                </c:pt>
                <c:pt idx="3">
                  <c:v>V.2014</c:v>
                </c:pt>
                <c:pt idx="4">
                  <c:v>VI.2014</c:v>
                </c:pt>
                <c:pt idx="5">
                  <c:v>VII.2014</c:v>
                </c:pt>
                <c:pt idx="6">
                  <c:v>VIII.2014</c:v>
                </c:pt>
                <c:pt idx="7">
                  <c:v>IX.2014</c:v>
                </c:pt>
                <c:pt idx="8">
                  <c:v>X.2014</c:v>
                </c:pt>
                <c:pt idx="9">
                  <c:v>XI.2014</c:v>
                </c:pt>
                <c:pt idx="10">
                  <c:v>XII.2014</c:v>
                </c:pt>
                <c:pt idx="11">
                  <c:v>I.2015</c:v>
                </c:pt>
              </c:strCache>
            </c:strRef>
          </c:cat>
          <c:val>
            <c:numRef>
              <c:f>Sheet1!$F$2:$F$13</c:f>
            </c:numRef>
          </c:val>
        </c:ser>
        <c:ser>
          <c:idx val="5"/>
          <c:order val="5"/>
          <c:tx>
            <c:strRef>
              <c:f>Sheet1!$G$1</c:f>
              <c:strCache>
                <c:ptCount val="1"/>
                <c:pt idx="0">
                  <c:v>Column9</c:v>
                </c:pt>
              </c:strCache>
            </c:strRef>
          </c:tx>
          <c:cat>
            <c:strRef>
              <c:f>Sheet1!$A$2:$A$13</c:f>
              <c:strCache>
                <c:ptCount val="12"/>
                <c:pt idx="0">
                  <c:v>II.2014</c:v>
                </c:pt>
                <c:pt idx="1">
                  <c:v>III.2014</c:v>
                </c:pt>
                <c:pt idx="2">
                  <c:v>IV.2014</c:v>
                </c:pt>
                <c:pt idx="3">
                  <c:v>V.2014</c:v>
                </c:pt>
                <c:pt idx="4">
                  <c:v>VI.2014</c:v>
                </c:pt>
                <c:pt idx="5">
                  <c:v>VII.2014</c:v>
                </c:pt>
                <c:pt idx="6">
                  <c:v>VIII.2014</c:v>
                </c:pt>
                <c:pt idx="7">
                  <c:v>IX.2014</c:v>
                </c:pt>
                <c:pt idx="8">
                  <c:v>X.2014</c:v>
                </c:pt>
                <c:pt idx="9">
                  <c:v>XI.2014</c:v>
                </c:pt>
                <c:pt idx="10">
                  <c:v>XII.2014</c:v>
                </c:pt>
                <c:pt idx="11">
                  <c:v>I.2015</c:v>
                </c:pt>
              </c:strCache>
            </c:strRef>
          </c:cat>
          <c:val>
            <c:numRef>
              <c:f>Sheet1!$G$2:$G$13</c:f>
            </c:numRef>
          </c:val>
        </c:ser>
        <c:marker val="1"/>
        <c:axId val="89926656"/>
        <c:axId val="89957504"/>
      </c:lineChart>
      <c:catAx>
        <c:axId val="89926656"/>
        <c:scaling>
          <c:orientation val="minMax"/>
        </c:scaling>
        <c:axPos val="b"/>
        <c:numFmt formatCode="General" sourceLinked="1"/>
        <c:majorTickMark val="none"/>
        <c:minorTickMark val="cross"/>
        <c:tickLblPos val="nextTo"/>
        <c:txPr>
          <a:bodyPr/>
          <a:lstStyle/>
          <a:p>
            <a:pPr>
              <a:defRPr lang="en-US" sz="899" baseline="0"/>
            </a:pPr>
            <a:endParaRPr lang="en-US"/>
          </a:p>
        </c:txPr>
        <c:crossAx val="89957504"/>
        <c:crosses val="autoZero"/>
        <c:auto val="1"/>
        <c:lblAlgn val="ctr"/>
        <c:lblOffset val="100"/>
      </c:catAx>
      <c:valAx>
        <c:axId val="89957504"/>
        <c:scaling>
          <c:orientation val="minMax"/>
          <c:max val="125"/>
          <c:min val="70"/>
        </c:scaling>
        <c:axPos val="l"/>
        <c:numFmt formatCode="0.0" sourceLinked="1"/>
        <c:tickLblPos val="nextTo"/>
        <c:txPr>
          <a:bodyPr/>
          <a:lstStyle/>
          <a:p>
            <a:pPr>
              <a:defRPr lang="en-US"/>
            </a:pPr>
            <a:endParaRPr lang="en-US"/>
          </a:p>
        </c:txPr>
        <c:crossAx val="89926656"/>
        <c:crosses val="autoZero"/>
        <c:crossBetween val="between"/>
        <c:majorUnit val="5"/>
      </c:valAx>
      <c:spPr>
        <a:noFill/>
        <a:ln w="25379">
          <a:noFill/>
        </a:ln>
      </c:spPr>
    </c:plotArea>
    <c:legend>
      <c:legendPos val="r"/>
      <c:layout>
        <c:manualLayout>
          <c:xMode val="edge"/>
          <c:yMode val="edge"/>
          <c:x val="0.1171758530183727"/>
          <c:y val="1.2529050608762044E-3"/>
          <c:w val="0.83675923842857614"/>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7164866775555248E-2"/>
          <c:y val="0.20255790394621725"/>
          <c:w val="0.87810244739500365"/>
          <c:h val="0.63432991028217756"/>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dLblPos val="r"/>
              <c:showVal val="1"/>
              <c:extLst>
                <c:ext xmlns:c15="http://schemas.microsoft.com/office/drawing/2012/chart" uri="{CE6537A1-D6FC-4f65-9D91-7224C49458BB}"/>
              </c:extLst>
            </c:dLbl>
            <c:dLbl>
              <c:idx val="1"/>
              <c:layout>
                <c:manualLayout>
                  <c:x val="-7.728851513344448E-2"/>
                  <c:y val="-5.5088969392133973E-2"/>
                </c:manualLayout>
              </c:layout>
              <c:dLblPos val="r"/>
              <c:showVal val="1"/>
              <c:extLst>
                <c:ext xmlns:c15="http://schemas.microsoft.com/office/drawing/2012/chart" uri="{CE6537A1-D6FC-4f65-9D91-7224C49458BB}"/>
              </c:extLst>
            </c:dLbl>
            <c:dLbl>
              <c:idx val="2"/>
              <c:layout>
                <c:manualLayout>
                  <c:x val="-7.7987237684938055E-3"/>
                  <c:y val="-3.146467901476728E-2"/>
                </c:manualLayout>
              </c:layout>
              <c:dLblPos val="r"/>
              <c:showVal val="1"/>
              <c:extLst>
                <c:ext xmlns:c15="http://schemas.microsoft.com/office/drawing/2012/chart" uri="{CE6537A1-D6FC-4f65-9D91-7224C49458BB}"/>
              </c:extLst>
            </c:dLbl>
            <c:dLbl>
              <c:idx val="3"/>
              <c:layout>
                <c:manualLayout>
                  <c:x val="-3.8479718628682012E-2"/>
                  <c:y val="-7.6517070347195404E-2"/>
                </c:manualLayout>
              </c:layout>
              <c:dLblPos val="r"/>
              <c:showVal val="1"/>
              <c:extLst>
                <c:ext xmlns:c15="http://schemas.microsoft.com/office/drawing/2012/chart" uri="{CE6537A1-D6FC-4f65-9D91-7224C49458BB}"/>
              </c:extLst>
            </c:dLbl>
            <c:dLbl>
              <c:idx val="4"/>
              <c:layout>
                <c:manualLayout>
                  <c:x val="-4.5337617187348127E-2"/>
                  <c:y val="-6.5906210392902412E-2"/>
                </c:manualLayout>
              </c:layout>
              <c:tx>
                <c:rich>
                  <a:bodyPr/>
                  <a:lstStyle/>
                  <a:p>
                    <a:r>
                      <a:rPr lang="en-US">
                        <a:latin typeface="Arial" pitchFamily="34" charset="0"/>
                        <a:cs typeface="Arial" pitchFamily="34" charset="0"/>
                      </a:rPr>
                      <a:t>1412.25</a:t>
                    </a:r>
                  </a:p>
                </c:rich>
              </c:tx>
              <c:dLblPos val="r"/>
              <c:showVal val="1"/>
              <c:extLst>
                <c:ext xmlns:c15="http://schemas.microsoft.com/office/drawing/2012/chart" uri="{CE6537A1-D6FC-4f65-9D91-7224C49458BB}"/>
              </c:extLst>
            </c:dLbl>
            <c:dLbl>
              <c:idx val="5"/>
              <c:tx>
                <c:rich>
                  <a:bodyPr/>
                  <a:lstStyle/>
                  <a:p>
                    <a:r>
                      <a:rPr lang="en-US">
                        <a:latin typeface="Arial" pitchFamily="34" charset="0"/>
                        <a:cs typeface="Arial" pitchFamily="34" charset="0"/>
                      </a:rPr>
                      <a:t>1393.53</a:t>
                    </a:r>
                  </a:p>
                </c:rich>
              </c:tx>
              <c:extLst>
                <c:ext xmlns:c15="http://schemas.microsoft.com/office/drawing/2012/chart" uri="{CE6537A1-D6FC-4f65-9D91-7224C49458BB}"/>
              </c:extLst>
            </c:dLbl>
            <c:dLbl>
              <c:idx val="6"/>
              <c:tx>
                <c:rich>
                  <a:bodyPr/>
                  <a:lstStyle/>
                  <a:p>
                    <a:r>
                      <a:rPr lang="en-US">
                        <a:latin typeface="Arial" pitchFamily="34" charset="0"/>
                        <a:cs typeface="Arial" pitchFamily="34" charset="0"/>
                      </a:rPr>
                      <a:t>1715.48</a:t>
                    </a:r>
                  </a:p>
                </c:rich>
              </c:tx>
              <c:extLst>
                <c:ext xmlns:c15="http://schemas.microsoft.com/office/drawing/2012/chart" uri="{CE6537A1-D6FC-4f65-9D91-7224C49458BB}"/>
              </c:extLst>
            </c:dLbl>
            <c:dLbl>
              <c:idx val="7"/>
              <c:layout>
                <c:manualLayout>
                  <c:x val="0"/>
                  <c:y val="3.3057851239669422E-2"/>
                </c:manualLayout>
              </c:layout>
              <c:tx>
                <c:rich>
                  <a:bodyPr/>
                  <a:lstStyle/>
                  <a:p>
                    <a:r>
                      <a:rPr lang="en-US">
                        <a:latin typeface="Arial" pitchFamily="34" charset="0"/>
                        <a:cs typeface="Arial" pitchFamily="34" charset="0"/>
                      </a:rPr>
                      <a:t>1879.17</a:t>
                    </a:r>
                  </a:p>
                </c:rich>
              </c:tx>
              <c:extLst>
                <c:ext xmlns:c15="http://schemas.microsoft.com/office/drawing/2012/chart" uri="{CE6537A1-D6FC-4f65-9D91-7224C49458BB}"/>
              </c:extLst>
            </c:dLbl>
            <c:dLbl>
              <c:idx val="8"/>
              <c:layout>
                <c:manualLayout>
                  <c:x val="-2.0639834881321002E-2"/>
                  <c:y val="-5.5096418732782433E-2"/>
                </c:manualLayout>
              </c:layout>
              <c:tx>
                <c:rich>
                  <a:bodyPr/>
                  <a:lstStyle/>
                  <a:p>
                    <a:r>
                      <a:rPr>
                        <a:latin typeface="Arial" pitchFamily="34" charset="0"/>
                        <a:cs typeface="Arial" pitchFamily="34" charset="0"/>
                      </a:rPr>
                      <a:t>19</a:t>
                    </a:r>
                    <a:r>
                      <a:rPr lang="mn-MN">
                        <a:latin typeface="Arial" pitchFamily="34" charset="0"/>
                        <a:cs typeface="Arial" pitchFamily="34" charset="0"/>
                      </a:rPr>
                      <a:t>49.09</a:t>
                    </a:r>
                    <a:endParaRPr>
                      <a:latin typeface="Arial" pitchFamily="34" charset="0"/>
                      <a:cs typeface="Arial" pitchFamily="34" charset="0"/>
                    </a:endParaRPr>
                  </a:p>
                </c:rich>
              </c:tx>
              <c:showVal val="1"/>
            </c:dLbl>
            <c:dLbl>
              <c:idx val="9"/>
              <c:layout>
                <c:manualLayout>
                  <c:x val="0"/>
                  <c:y val="4.3818466353677733E-2"/>
                </c:manualLayout>
              </c:layout>
              <c:dLblPos val="r"/>
              <c:showVal val="1"/>
              <c:extLst>
                <c:ext xmlns:c15="http://schemas.microsoft.com/office/drawing/2012/chart" uri="{CE6537A1-D6FC-4f65-9D91-7224C49458BB}"/>
              </c:extLst>
            </c:dLbl>
            <c:spPr>
              <a:noFill/>
              <a:ln>
                <a:no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formatCode="0.0">
                  <c:v>1169.8</c:v>
                </c:pt>
                <c:pt idx="1">
                  <c:v>1286.5999999999999</c:v>
                </c:pt>
                <c:pt idx="2">
                  <c:v>1459.99</c:v>
                </c:pt>
                <c:pt idx="3">
                  <c:v>1460</c:v>
                </c:pt>
                <c:pt idx="4" formatCode="0.00">
                  <c:v>1251.9000000000001</c:v>
                </c:pt>
                <c:pt idx="5">
                  <c:v>1360.1</c:v>
                </c:pt>
                <c:pt idx="6">
                  <c:v>1393.1399999999999</c:v>
                </c:pt>
                <c:pt idx="7">
                  <c:v>1722.8899999999999</c:v>
                </c:pt>
                <c:pt idx="8">
                  <c:v>1949.09</c:v>
                </c:pt>
              </c:numCache>
            </c:numRef>
          </c:val>
        </c:ser>
        <c:ser>
          <c:idx val="1"/>
          <c:order val="1"/>
          <c:tx>
            <c:strRef>
              <c:f>Sheet1!$C$1</c:f>
              <c:strCache>
                <c:ptCount val="1"/>
                <c:pt idx="0">
                  <c:v>Column1</c:v>
                </c:pt>
              </c:strCache>
            </c:strRef>
          </c:tx>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General</c:formatCode>
                <c:ptCount val="9"/>
              </c:numCache>
            </c:numRef>
          </c:val>
        </c:ser>
        <c:marker val="1"/>
        <c:axId val="91134592"/>
        <c:axId val="93135232"/>
      </c:lineChart>
      <c:catAx>
        <c:axId val="9113459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93135232"/>
        <c:crosses val="autoZero"/>
        <c:auto val="1"/>
        <c:lblAlgn val="ctr"/>
        <c:lblOffset val="100"/>
      </c:catAx>
      <c:valAx>
        <c:axId val="93135232"/>
        <c:scaling>
          <c:orientation val="minMax"/>
          <c:min val="1000"/>
        </c:scaling>
        <c:axPos val="l"/>
        <c:numFmt formatCode="0.0" sourceLinked="1"/>
        <c:tickLblPos val="nextTo"/>
        <c:txPr>
          <a:bodyPr/>
          <a:lstStyle/>
          <a:p>
            <a:pPr>
              <a:defRPr lang="en-US">
                <a:latin typeface="Arial" pitchFamily="34" charset="0"/>
                <a:cs typeface="Arial" pitchFamily="34" charset="0"/>
              </a:defRPr>
            </a:pPr>
            <a:endParaRPr lang="en-US"/>
          </a:p>
        </c:txPr>
        <c:crossAx val="9113459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2305154564012828E-2"/>
          <c:y val="8.3280276660696526E-2"/>
          <c:w val="0.91177001312336925"/>
          <c:h val="0.65661946763093348"/>
        </c:manualLayout>
      </c:layout>
      <c:barChart>
        <c:barDir val="col"/>
        <c:grouping val="clustered"/>
        <c:ser>
          <c:idx val="0"/>
          <c:order val="0"/>
          <c:tx>
            <c:strRef>
              <c:f>Sheet1!$B$1</c:f>
              <c:strCache>
                <c:ptCount val="1"/>
                <c:pt idx="0">
                  <c:v>Бусад</c:v>
                </c:pt>
              </c:strCache>
            </c:strRef>
          </c:tx>
          <c:dLbls>
            <c:spPr>
              <a:noFill/>
              <a:ln>
                <a:noFill/>
              </a:ln>
              <a:effectLst/>
            </c:sp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370</c:v>
                </c:pt>
                <c:pt idx="1">
                  <c:v>300</c:v>
                </c:pt>
                <c:pt idx="2">
                  <c:v>1166</c:v>
                </c:pt>
                <c:pt idx="3">
                  <c:v>919</c:v>
                </c:pt>
              </c:numCache>
            </c:numRef>
          </c:val>
        </c:ser>
        <c:ser>
          <c:idx val="1"/>
          <c:order val="1"/>
          <c:tx>
            <c:strRef>
              <c:f>Sheet1!$C$1</c:f>
              <c:strCache>
                <c:ptCount val="1"/>
                <c:pt idx="0">
                  <c:v>Шинээр элссэн</c:v>
                </c:pt>
              </c:strCache>
            </c:strRef>
          </c:tx>
          <c:dLbls>
            <c:spPr>
              <a:noFill/>
              <a:ln>
                <a:noFill/>
              </a:ln>
              <a:effectLst/>
            </c:sp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986</c:v>
                </c:pt>
                <c:pt idx="1">
                  <c:v>846</c:v>
                </c:pt>
                <c:pt idx="2">
                  <c:v>554</c:v>
                </c:pt>
                <c:pt idx="3">
                  <c:v>887</c:v>
                </c:pt>
              </c:numCache>
            </c:numRef>
          </c:val>
        </c:ser>
        <c:ser>
          <c:idx val="2"/>
          <c:order val="2"/>
          <c:tx>
            <c:strRef>
              <c:f>Sheet1!$D$1</c:f>
              <c:strCache>
                <c:ptCount val="1"/>
                <c:pt idx="0">
                  <c:v>Төгсөх</c:v>
                </c:pt>
              </c:strCache>
            </c:strRef>
          </c:tx>
          <c:dLbls>
            <c:dLbl>
              <c:idx val="1"/>
              <c:layout>
                <c:manualLayout>
                  <c:x val="-4.6296296296297014E-3"/>
                  <c:y val="-1.506591337099811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1216</c:v>
                </c:pt>
                <c:pt idx="1">
                  <c:v>864</c:v>
                </c:pt>
                <c:pt idx="2">
                  <c:v>621</c:v>
                </c:pt>
                <c:pt idx="3">
                  <c:v>707</c:v>
                </c:pt>
              </c:numCache>
            </c:numRef>
          </c:val>
        </c:ser>
        <c:axId val="89518080"/>
        <c:axId val="89519616"/>
      </c:barChart>
      <c:catAx>
        <c:axId val="89518080"/>
        <c:scaling>
          <c:orientation val="minMax"/>
        </c:scaling>
        <c:axPos val="b"/>
        <c:numFmt formatCode="General" sourceLinked="0"/>
        <c:tickLblPos val="nextTo"/>
        <c:crossAx val="89519616"/>
        <c:crosses val="autoZero"/>
        <c:auto val="1"/>
        <c:lblAlgn val="ctr"/>
        <c:lblOffset val="100"/>
      </c:catAx>
      <c:valAx>
        <c:axId val="89519616"/>
        <c:scaling>
          <c:orientation val="minMax"/>
        </c:scaling>
        <c:axPos val="l"/>
        <c:numFmt formatCode="General" sourceLinked="1"/>
        <c:tickLblPos val="nextTo"/>
        <c:crossAx val="89518080"/>
        <c:crosses val="autoZero"/>
        <c:crossBetween val="between"/>
      </c:valAx>
    </c:plotArea>
    <c:legend>
      <c:legendPos val="r"/>
      <c:layout>
        <c:manualLayout>
          <c:xMode val="edge"/>
          <c:yMode val="edge"/>
          <c:x val="9.8241834354039548E-2"/>
          <c:y val="0.85731337230914795"/>
          <c:w val="0.7698137212015167"/>
          <c:h val="0.14088067317765537"/>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007010792370189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spPr>
              <a:noFill/>
              <a:ln>
                <a:noFill/>
              </a:ln>
              <a:effectLst/>
            </c:sp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589</c:v>
                </c:pt>
                <c:pt idx="1">
                  <c:v>685</c:v>
                </c:pt>
                <c:pt idx="2">
                  <c:v>964</c:v>
                </c:pt>
                <c:pt idx="3">
                  <c:v>1003</c:v>
                </c:pt>
                <c:pt idx="4">
                  <c:v>965</c:v>
                </c:pt>
                <c:pt idx="5">
                  <c:v>849</c:v>
                </c:pt>
                <c:pt idx="6">
                  <c:v>720</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General</c:formatCode>
                <c:ptCount val="7"/>
                <c:pt idx="0">
                  <c:v>998</c:v>
                </c:pt>
                <c:pt idx="1">
                  <c:v>1000</c:v>
                </c:pt>
                <c:pt idx="2">
                  <c:v>997</c:v>
                </c:pt>
                <c:pt idx="3">
                  <c:v>968</c:v>
                </c:pt>
                <c:pt idx="4">
                  <c:v>1163</c:v>
                </c:pt>
                <c:pt idx="5">
                  <c:v>1128</c:v>
                </c:pt>
                <c:pt idx="6">
                  <c:v>1008</c:v>
                </c:pt>
              </c:numCache>
            </c:numRef>
          </c:val>
        </c:ser>
        <c:axId val="87870848"/>
        <c:axId val="87889024"/>
      </c:barChart>
      <c:catAx>
        <c:axId val="87870848"/>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87889024"/>
        <c:crosses val="autoZero"/>
        <c:auto val="1"/>
        <c:lblAlgn val="ctr"/>
        <c:lblOffset val="100"/>
      </c:catAx>
      <c:valAx>
        <c:axId val="87889024"/>
        <c:scaling>
          <c:orientation val="minMax"/>
        </c:scaling>
        <c:delete val="1"/>
        <c:axPos val="l"/>
        <c:numFmt formatCode="General" sourceLinked="1"/>
        <c:tickLblPos val="nextTo"/>
        <c:crossAx val="87870848"/>
        <c:crosses val="autoZero"/>
        <c:crossBetween val="between"/>
      </c:valAx>
    </c:plotArea>
    <c:legend>
      <c:legendPos val="r"/>
      <c:layout>
        <c:manualLayout>
          <c:xMode val="edge"/>
          <c:yMode val="edge"/>
          <c:x val="0.10080683969803401"/>
          <c:y val="0.77348050243719679"/>
          <c:w val="0.7973414516419256"/>
          <c:h val="0.14351518560180027"/>
        </c:manualLayout>
      </c:layout>
      <c:txPr>
        <a:bodyPr/>
        <a:lstStyle/>
        <a:p>
          <a:pPr>
            <a:defRPr sz="1100">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Column1</c:v>
                </c:pt>
              </c:strCache>
            </c:strRef>
          </c:tx>
          <c:explosion val="25"/>
          <c:dLbls>
            <c:spPr>
              <a:noFill/>
              <a:ln>
                <a:noFill/>
              </a:ln>
              <a:effectLst/>
            </c:spPr>
            <c:txPr>
              <a:bodyPr/>
              <a:lstStyle/>
              <a:p>
                <a:pPr>
                  <a:defRPr>
                    <a:latin typeface="Arial" pitchFamily="34" charset="0"/>
                    <a:cs typeface="Arial" pitchFamily="34" charset="0"/>
                  </a:defRPr>
                </a:pPr>
                <a:endParaRPr lang="en-US"/>
              </a:p>
            </c:tx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524</c:v>
                </c:pt>
                <c:pt idx="1">
                  <c:v>108</c:v>
                </c:pt>
                <c:pt idx="2">
                  <c:v>82</c:v>
                </c:pt>
                <c:pt idx="3">
                  <c:v>935</c:v>
                </c:pt>
                <c:pt idx="4">
                  <c:v>57</c:v>
                </c:pt>
                <c:pt idx="5">
                  <c:v>13</c:v>
                </c:pt>
                <c:pt idx="6">
                  <c:v>9</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1835201611248212E-2"/>
                  <c:y val="8.4217945432644867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69352075954E-2"/>
                  <c:y val="6.6171242839935224E-2"/>
                </c:manualLayout>
              </c:layout>
              <c:dLblPos val="r"/>
              <c:showVal val="1"/>
              <c:extLst>
                <c:ext xmlns:c15="http://schemas.microsoft.com/office/drawing/2012/chart" uri="{CE6537A1-D6FC-4f65-9D91-7224C49458BB}"/>
              </c:extLst>
            </c:dLbl>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180.2</c:v>
                </c:pt>
                <c:pt idx="1">
                  <c:v>230.4</c:v>
                </c:pt>
                <c:pt idx="2">
                  <c:v>345.3</c:v>
                </c:pt>
                <c:pt idx="3">
                  <c:v>361.5</c:v>
                </c:pt>
                <c:pt idx="4">
                  <c:v>249.8</c:v>
                </c:pt>
                <c:pt idx="5">
                  <c:v>256.8</c:v>
                </c:pt>
                <c:pt idx="6">
                  <c:v>268.39999999999969</c:v>
                </c:pt>
                <c:pt idx="7">
                  <c:v>279.10000000000002</c:v>
                </c:pt>
                <c:pt idx="8">
                  <c:v>324.2</c:v>
                </c:pt>
              </c:numCache>
            </c:numRef>
          </c:val>
        </c:ser>
        <c:marker val="1"/>
        <c:axId val="89970944"/>
        <c:axId val="90611712"/>
      </c:lineChart>
      <c:catAx>
        <c:axId val="89970944"/>
        <c:scaling>
          <c:orientation val="minMax"/>
        </c:scaling>
        <c:axPos val="b"/>
        <c:numFmt formatCode="General" sourceLinked="1"/>
        <c:tickLblPos val="nextTo"/>
        <c:txPr>
          <a:bodyPr/>
          <a:lstStyle/>
          <a:p>
            <a:pPr>
              <a:defRPr lang="en-US"/>
            </a:pPr>
            <a:endParaRPr lang="en-US"/>
          </a:p>
        </c:txPr>
        <c:crossAx val="90611712"/>
        <c:crosses val="autoZero"/>
        <c:auto val="1"/>
        <c:lblAlgn val="ctr"/>
        <c:lblOffset val="100"/>
      </c:catAx>
      <c:valAx>
        <c:axId val="90611712"/>
        <c:scaling>
          <c:orientation val="minMax"/>
          <c:max val="400"/>
          <c:min val="100"/>
        </c:scaling>
        <c:axPos val="l"/>
        <c:numFmt formatCode="General" sourceLinked="1"/>
        <c:tickLblPos val="nextTo"/>
        <c:txPr>
          <a:bodyPr/>
          <a:lstStyle/>
          <a:p>
            <a:pPr>
              <a:defRPr lang="en-US"/>
            </a:pPr>
            <a:endParaRPr lang="en-US"/>
          </a:p>
        </c:txPr>
        <c:crossAx val="89970944"/>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plotArea>
      <c:layout/>
      <c:lineChart>
        <c:grouping val="stacked"/>
        <c:ser>
          <c:idx val="0"/>
          <c:order val="0"/>
          <c:tx>
            <c:strRef>
              <c:f>Sheet1!$B$1</c:f>
              <c:strCache>
                <c:ptCount val="1"/>
                <c:pt idx="0">
                  <c:v>Гэмт хэрэг</c:v>
                </c:pt>
              </c:strCache>
            </c:strRef>
          </c:tx>
          <c:dLbls>
            <c:dLbl>
              <c:idx val="0"/>
              <c:layout>
                <c:manualLayout>
                  <c:x val="-2.3148148148147934E-3"/>
                  <c:y val="-5.9564719358533927E-2"/>
                </c:manualLayout>
              </c:layout>
              <c:showVal val="1"/>
              <c:extLst>
                <c:ext xmlns:c15="http://schemas.microsoft.com/office/drawing/2012/chart" uri="{CE6537A1-D6FC-4f65-9D91-7224C49458BB}"/>
              </c:extLst>
            </c:dLbl>
            <c:dLbl>
              <c:idx val="1"/>
              <c:layout>
                <c:manualLayout>
                  <c:x val="-1.1574074074074073E-2"/>
                  <c:y val="-6.414662084765195E-2"/>
                </c:manualLayout>
              </c:layout>
              <c:showVal val="1"/>
              <c:extLst>
                <c:ext xmlns:c15="http://schemas.microsoft.com/office/drawing/2012/chart" uri="{CE6537A1-D6FC-4f65-9D91-7224C49458BB}"/>
              </c:extLst>
            </c:dLbl>
            <c:dLbl>
              <c:idx val="2"/>
              <c:layout>
                <c:manualLayout>
                  <c:x val="-1.3888888888888919E-2"/>
                  <c:y val="-6.414662084765195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4536E-3"/>
                  <c:y val="-3.2073310423826072E-2"/>
                </c:manualLayout>
              </c:layout>
              <c:showVal val="1"/>
              <c:extLst>
                <c:ext xmlns:c15="http://schemas.microsoft.com/office/drawing/2012/chart" uri="{CE6537A1-D6FC-4f65-9D91-7224C49458BB}"/>
              </c:extLst>
            </c:dLbl>
            <c:dLbl>
              <c:idx val="5"/>
              <c:layout>
                <c:manualLayout>
                  <c:x val="-4.6296296296296389E-3"/>
                  <c:y val="4.1237113402061855E-2"/>
                </c:manualLayout>
              </c:layout>
              <c:showVal val="1"/>
              <c:extLst>
                <c:ext xmlns:c15="http://schemas.microsoft.com/office/drawing/2012/chart" uri="{CE6537A1-D6FC-4f65-9D91-7224C49458BB}"/>
              </c:extLst>
            </c:dLbl>
            <c:dLbl>
              <c:idx val="6"/>
              <c:layout>
                <c:manualLayout>
                  <c:x val="0"/>
                  <c:y val="-3.6655211912943943E-2"/>
                </c:manualLayout>
              </c:layout>
              <c:showVal val="1"/>
              <c:extLst>
                <c:ext xmlns:c15="http://schemas.microsoft.com/office/drawing/2012/chart" uri="{CE6537A1-D6FC-4f65-9D91-7224C49458BB}"/>
              </c:extLst>
            </c:dLbl>
            <c:dLbl>
              <c:idx val="7"/>
              <c:layout>
                <c:manualLayout>
                  <c:x val="-2.3148148148148147E-3"/>
                  <c:y val="2.2909507445589988E-2"/>
                </c:manualLayout>
              </c:layout>
              <c:showVal val="1"/>
              <c:extLst>
                <c:ext xmlns:c15="http://schemas.microsoft.com/office/drawing/2012/chart" uri="{CE6537A1-D6FC-4f65-9D91-7224C49458BB}"/>
              </c:extLst>
            </c:dLbl>
            <c:spPr>
              <a:noFill/>
              <a:ln>
                <a:no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53</c:v>
                </c:pt>
                <c:pt idx="1">
                  <c:v>59</c:v>
                </c:pt>
                <c:pt idx="2">
                  <c:v>54</c:v>
                </c:pt>
                <c:pt idx="3">
                  <c:v>63</c:v>
                </c:pt>
                <c:pt idx="4">
                  <c:v>80</c:v>
                </c:pt>
                <c:pt idx="5">
                  <c:v>62</c:v>
                </c:pt>
                <c:pt idx="6">
                  <c:v>97</c:v>
                </c:pt>
                <c:pt idx="7">
                  <c:v>64</c:v>
                </c:pt>
              </c:numCache>
            </c:numRef>
          </c:val>
        </c:ser>
        <c:marker val="1"/>
        <c:axId val="87874560"/>
        <c:axId val="88744704"/>
      </c:lineChart>
      <c:catAx>
        <c:axId val="87874560"/>
        <c:scaling>
          <c:orientation val="minMax"/>
        </c:scaling>
        <c:axPos val="b"/>
        <c:numFmt formatCode="General" sourceLinked="1"/>
        <c:majorTickMark val="none"/>
        <c:tickLblPos val="nextTo"/>
        <c:crossAx val="88744704"/>
        <c:crosses val="autoZero"/>
        <c:auto val="1"/>
        <c:lblAlgn val="ctr"/>
        <c:lblOffset val="100"/>
      </c:catAx>
      <c:valAx>
        <c:axId val="88744704"/>
        <c:scaling>
          <c:orientation val="minMax"/>
        </c:scaling>
        <c:axPos val="l"/>
        <c:majorGridlines/>
        <c:numFmt formatCode="General" sourceLinked="1"/>
        <c:majorTickMark val="none"/>
        <c:tickLblPos val="nextTo"/>
        <c:crossAx val="8787456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C708B-E9B2-4019-B248-D31D1DECC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38</Pages>
  <Words>4524</Words>
  <Characters>25791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ariunbayar</cp:lastModifiedBy>
  <cp:revision>145</cp:revision>
  <cp:lastPrinted>2015-01-27T08:58:00Z</cp:lastPrinted>
  <dcterms:created xsi:type="dcterms:W3CDTF">2015-02-10T01:01:00Z</dcterms:created>
  <dcterms:modified xsi:type="dcterms:W3CDTF">2015-02-11T07:29:00Z</dcterms:modified>
</cp:coreProperties>
</file>